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D5572" w14:textId="32657A61" w:rsidR="00E35D2A" w:rsidRDefault="00455315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bookmarkStart w:id="0" w:name="_Hlk523276315"/>
      <w:r>
        <w:rPr>
          <w:rFonts w:ascii="TH Sarabun New" w:hAnsi="TH Sarabun New" w:cs="TH Sarabun New" w:hint="cs"/>
          <w:b/>
          <w:bCs/>
          <w:noProof/>
          <w:color w:val="000000" w:themeColor="text1"/>
          <w:sz w:val="36"/>
          <w:szCs w:val="36"/>
          <w:lang w:val="th-TH"/>
        </w:rPr>
        <w:drawing>
          <wp:inline distT="0" distB="0" distL="0" distR="0" wp14:anchorId="7A14B380" wp14:editId="073734A8">
            <wp:extent cx="756000" cy="936000"/>
            <wp:effectExtent l="0" t="0" r="6350" b="3810"/>
            <wp:docPr id="1" name="Picture 1" descr="Logo, ico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ic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D3C2E" w14:textId="77777777" w:rsidR="00EE2588" w:rsidRDefault="005B06E3" w:rsidP="00EE25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bookmarkStart w:id="1" w:name="_Hlk207634026"/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แบบฟอร์มข้อเสนอโครงการวิจัย</w:t>
      </w:r>
      <w:r w:rsidR="00A24D03"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และนวัตกรรม</w:t>
      </w:r>
      <w:r w:rsidR="00F40E79" w:rsidRPr="00E13AC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</w:rPr>
        <w:t>Full Proposal</w:t>
      </w:r>
      <w:r w:rsidRPr="00E13AC0">
        <w:rPr>
          <w:rFonts w:ascii="TH SarabunPSK" w:eastAsia="Cordia New" w:hAnsi="TH SarabunPSK" w:cs="TH SarabunPSK"/>
          <w:b/>
          <w:bCs/>
          <w:sz w:val="40"/>
          <w:szCs w:val="40"/>
          <w:cs/>
        </w:rPr>
        <w:t>)</w:t>
      </w:r>
    </w:p>
    <w:p w14:paraId="22EE9051" w14:textId="77777777" w:rsidR="00416495" w:rsidRDefault="00EE2588" w:rsidP="00EE25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สำหรับโครงการเด</w:t>
      </w:r>
      <w:r>
        <w:rPr>
          <w:rFonts w:ascii="TH SarabunPSK" w:eastAsia="Cordia New" w:hAnsi="TH SarabunPSK" w:cs="TH SarabunPSK"/>
          <w:b/>
          <w:bCs/>
          <w:sz w:val="40"/>
          <w:szCs w:val="40"/>
          <w:cs/>
        </w:rPr>
        <w:t>ี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่ยว</w:t>
      </w:r>
    </w:p>
    <w:p w14:paraId="32571565" w14:textId="505D8B8B" w:rsidR="005B06E3" w:rsidRPr="00E13AC0" w:rsidRDefault="00EE2588" w:rsidP="00EE2588">
      <w:pPr>
        <w:spacing w:after="0" w:line="240" w:lineRule="auto"/>
        <w:jc w:val="center"/>
        <w:rPr>
          <w:rFonts w:ascii="TH SarabunPSK" w:eastAsia="Cordia New" w:hAnsi="TH SarabunPSK" w:cs="TH SarabunPSK"/>
          <w:sz w:val="40"/>
          <w:szCs w:val="40"/>
          <w:cs/>
        </w:rPr>
      </w:pP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(</w:t>
      </w:r>
      <w:r w:rsidR="00416495" w:rsidRPr="00416495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นักวิจัยรุ่นกลาง / อาวุโส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)</w:t>
      </w:r>
    </w:p>
    <w:bookmarkEnd w:id="0"/>
    <w:bookmarkEnd w:id="1"/>
    <w:p w14:paraId="51DC943D" w14:textId="1B9BEB3F" w:rsidR="005B06E3" w:rsidRPr="00E13AC0" w:rsidRDefault="00E617CF" w:rsidP="005B06E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งบประมาณ</w:t>
      </w:r>
      <w:r w:rsidR="002C0EFE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เพื่อ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สนับสนุนงาน</w:t>
      </w: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มูล</w:t>
      </w:r>
      <w:r w:rsidR="006469E2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ฐาน 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(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</w:rPr>
        <w:t>Fundamental Fund; FF</w:t>
      </w:r>
      <w:r w:rsidR="005B06E3" w:rsidRPr="00E13AC0">
        <w:rPr>
          <w:rFonts w:ascii="TH SarabunPSK" w:eastAsia="Cordia New" w:hAnsi="TH SarabunPSK" w:cs="TH SarabunPSK"/>
          <w:b/>
          <w:bCs/>
          <w:sz w:val="36"/>
          <w:szCs w:val="36"/>
          <w:cs/>
        </w:rPr>
        <w:t>)</w:t>
      </w:r>
      <w:r w:rsidR="005B06E3"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81C32D2" w14:textId="77777777" w:rsidR="004F0188" w:rsidRPr="00E13AC0" w:rsidRDefault="004F0188" w:rsidP="004F018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E13AC0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จัดสรรงบประมาณจากกองทุนส่งเสริมวิทยาศาสตร์ วิจัยและนวัตกรรม</w:t>
      </w:r>
    </w:p>
    <w:p w14:paraId="0D495C46" w14:textId="572F0BE6" w:rsidR="00A44866" w:rsidRDefault="00A44866" w:rsidP="00A44866">
      <w:pPr>
        <w:spacing w:after="0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>ปีงบประมา</w:t>
      </w:r>
      <w:r w:rsidR="004F0188" w:rsidRPr="00E13AC0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ณ </w:t>
      </w:r>
      <w:r w:rsidR="00416495">
        <w:rPr>
          <w:rFonts w:ascii="TH Sarabun New" w:eastAsia="Calibri" w:hAnsi="TH Sarabun New" w:cs="TH Sarabun New"/>
          <w:b/>
          <w:bCs/>
          <w:sz w:val="36"/>
          <w:szCs w:val="36"/>
        </w:rPr>
        <w:t>2571</w:t>
      </w:r>
    </w:p>
    <w:p w14:paraId="6D75648F" w14:textId="5632E82D" w:rsidR="005824A7" w:rsidRPr="005824A7" w:rsidRDefault="005824A7" w:rsidP="005824A7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  <w:r>
        <w:rPr>
          <w:rFonts w:ascii="TH SarabunPSK" w:eastAsia="Sarabun" w:hAnsi="TH SarabunPSK" w:cs="TH SarabunPSK"/>
          <w:b/>
          <w:bCs/>
          <w:sz w:val="36"/>
          <w:szCs w:val="36"/>
        </w:rPr>
        <w:t>……………………………………………………………………………………………………………………………………….</w:t>
      </w:r>
    </w:p>
    <w:p w14:paraId="01AAC5B6" w14:textId="77777777" w:rsidR="0011530B" w:rsidRPr="00FC791B" w:rsidRDefault="0011530B" w:rsidP="00D73B7C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</w:p>
    <w:p w14:paraId="36534B04" w14:textId="77777777" w:rsidR="00A57588" w:rsidRPr="00BA08B3" w:rsidRDefault="00A57588" w:rsidP="00A575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</w:pPr>
      <w:r w:rsidRPr="00BA08B3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ชื่อ </w:t>
      </w:r>
      <w:r w:rsidRPr="00BA08B3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 xml:space="preserve">Research Consortium : </w:t>
      </w:r>
      <w:r w:rsidRPr="00BA08B3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>(</w:t>
      </w:r>
      <w:r w:rsidRPr="00BA08B3"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>Dropdown)</w:t>
      </w:r>
      <w:r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C85B46">
        <w:rPr>
          <w:rFonts w:ascii="TH SarabunPSK" w:eastAsia="Sarabun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(หัวข้อเพิ่ม</w:t>
      </w:r>
      <w:r>
        <w:rPr>
          <w:rFonts w:ascii="TH SarabunPSK" w:eastAsia="Sarabun" w:hAnsi="TH SarabunPSK" w:cs="TH SarabunPSK"/>
          <w:b/>
          <w:bCs/>
          <w:i/>
          <w:iCs/>
          <w:color w:val="FF0000"/>
          <w:sz w:val="32"/>
          <w:szCs w:val="32"/>
        </w:rPr>
        <w:t xml:space="preserve"> </w:t>
      </w:r>
      <w:r w:rsidRPr="00C85B46">
        <w:rPr>
          <w:rFonts w:ascii="TH SarabunPSK" w:eastAsia="Sarabun" w:hAnsi="TH SarabunPSK" w:cs="TH SarabunPSK" w:hint="cs"/>
          <w:b/>
          <w:bCs/>
          <w:i/>
          <w:iCs/>
          <w:color w:val="FF0000"/>
          <w:sz w:val="32"/>
          <w:szCs w:val="32"/>
          <w:cs/>
        </w:rPr>
        <w:t>ไม่มีในแบบฟอร์ม สกสว.)</w:t>
      </w:r>
      <w:r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 xml:space="preserve"> (</w:t>
      </w:r>
      <w:r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>โปรดเลือกกลุ่มวิจัย และแผนงาน เลือกอย่างใดอย่างหนึ่ง</w:t>
      </w:r>
      <w:r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  <w:t>)</w:t>
      </w:r>
    </w:p>
    <w:bookmarkStart w:id="2" w:name="_Hlk234242156"/>
    <w:bookmarkStart w:id="3" w:name="_Hlk234243129"/>
    <w:p w14:paraId="3471ABB3" w14:textId="058FDA66" w:rsidR="00A57588" w:rsidRPr="00657A96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581143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6A44">
            <w:rPr>
              <w:rFonts w:ascii="MS Gothic" w:eastAsia="MS Gothic" w:hAnsi="MS Gothic" w:hint="eastAsia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1. </w:t>
      </w:r>
      <w:r w:rsidR="00A57588" w:rsidRPr="00657A96">
        <w:rPr>
          <w:rFonts w:ascii="TH SarabunPSK" w:hAnsi="TH SarabunPSK" w:cs="TH SarabunPSK"/>
          <w:b/>
          <w:bCs/>
          <w:sz w:val="32"/>
          <w:szCs w:val="32"/>
        </w:rPr>
        <w:t>Frontier Research and Deep Technology</w:t>
      </w:r>
    </w:p>
    <w:p w14:paraId="07D4C44D" w14:textId="046DAA76" w:rsidR="00A57588" w:rsidRPr="00657A96" w:rsidRDefault="00000000" w:rsidP="00A57588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31623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1.1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การวิจัยขั้นแนวหน้าด้านเทคโนโลยีชีวภาพ สุขภาพ และวิทยาศาสตร์ชีวภาพ</w:t>
      </w:r>
    </w:p>
    <w:p w14:paraId="087B8263" w14:textId="13EF536E" w:rsidR="00A57588" w:rsidRPr="00657A96" w:rsidRDefault="00000000" w:rsidP="00A57588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90013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1.2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การวิจัยขั้นแนวหน้าด้านฟิสิกส์ เทคโนโลยีควอนตัม และวิศวกรรมขั้นสูง</w:t>
      </w:r>
    </w:p>
    <w:p w14:paraId="0545BD3A" w14:textId="0E918572" w:rsidR="00A57588" w:rsidRPr="00657A96" w:rsidRDefault="00000000" w:rsidP="00A57588">
      <w:pPr>
        <w:pStyle w:val="a3"/>
        <w:spacing w:after="0" w:line="240" w:lineRule="auto"/>
        <w:ind w:left="1276" w:hanging="1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064787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1.3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การวิจัยขั้นแนวหน้าด้านวิทยาศาสตร์ข้อมูล ปัญญาประดิษฐ์ และการจำลองเชิงคำนวณ</w:t>
      </w:r>
    </w:p>
    <w:p w14:paraId="5F790274" w14:textId="0A52E3E0" w:rsidR="00A57588" w:rsidRPr="00657A96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848287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b/>
          <w:bCs/>
          <w:sz w:val="32"/>
          <w:szCs w:val="32"/>
        </w:rPr>
        <w:t>2. Digital &amp; Artificial Intelligence (A</w:t>
      </w:r>
      <w:r w:rsidR="00742AE3">
        <w:rPr>
          <w:rFonts w:ascii="TH SarabunPSK" w:hAnsi="TH SarabunPSK" w:cs="TH SarabunPSK"/>
          <w:b/>
          <w:bCs/>
          <w:sz w:val="32"/>
          <w:szCs w:val="32"/>
        </w:rPr>
        <w:t>I</w:t>
      </w:r>
      <w:r w:rsidR="00A57588" w:rsidRPr="00657A96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406018AC" w14:textId="04E11D5F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906220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2.1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ปัญญาประดิษฐ์เพื่อความมั่นคงทางอาหารและการเกษตรอัจฉริยะ</w:t>
      </w:r>
    </w:p>
    <w:p w14:paraId="419F53FA" w14:textId="68E6DFFE" w:rsidR="00A57588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9173975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2.2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ปัญญาประดิษฐ์เพื่อสุขภาพและคุณภาพชีวิตอัจฉริยะ</w:t>
      </w:r>
    </w:p>
    <w:p w14:paraId="18658154" w14:textId="4340C801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947503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2.3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ปัญญาประดิษฐ์ขั้นสูงและระบบอัตโนมัติอัจฉริยะเพื่อการคมนาคม ความมั่นคง และอุตสาหกรรมอนาคต</w:t>
      </w:r>
    </w:p>
    <w:p w14:paraId="091F2F63" w14:textId="5FA1798B" w:rsidR="00A57588" w:rsidRPr="00657A96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773986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b/>
          <w:bCs/>
          <w:sz w:val="32"/>
          <w:szCs w:val="32"/>
        </w:rPr>
        <w:t>3. Materials Innovation</w:t>
      </w:r>
    </w:p>
    <w:p w14:paraId="0C69A177" w14:textId="79835AD3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349142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3.1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วัสดุเพื่อสิ่งแวดล้อมและการพัฒนาอย่างยั่งยืน</w:t>
      </w:r>
    </w:p>
    <w:p w14:paraId="4B64040F" w14:textId="681FBAF2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68934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3.2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วัสดุและเทคโนโลยีการกักเก็บพลังงาน</w:t>
      </w:r>
    </w:p>
    <w:p w14:paraId="56FC8545" w14:textId="49F4204D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646432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3.3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วัสดุชีวภาพและการประยุกต์ทางการแพทย์</w:t>
      </w:r>
    </w:p>
    <w:p w14:paraId="30918F65" w14:textId="74091900" w:rsidR="00A57588" w:rsidRPr="009D185A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5485413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4. Climate Crisis and Carbon Neutrality</w:t>
      </w:r>
    </w:p>
    <w:p w14:paraId="5B36DBAC" w14:textId="4203FBA3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457682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4.1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การวิจัยขั้นพื้นฐานและพัฒนาเทคโนโลยีเพื่อรับมือภัยพิบัติของภาคเหนือ</w:t>
      </w:r>
    </w:p>
    <w:p w14:paraId="62964859" w14:textId="71B34722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894226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4.2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การวิจัยขั้นพื้นฐานและพัฒนาด้านการเปลี่ยนแปลงสภาพภูมิอากาศ และมุ่งสู่ความเป็นกลางทางคาร์บอนอย่างยั่งยืน</w:t>
      </w:r>
    </w:p>
    <w:p w14:paraId="3A6269A1" w14:textId="7CCA40CD" w:rsidR="00A57588" w:rsidRPr="009D185A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8955057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5. Agriculture and Biodiversity</w:t>
      </w:r>
    </w:p>
    <w:p w14:paraId="6C7B2385" w14:textId="525CD12F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679895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5.1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เกษตรอัจฉริยะและความมั่นคงทางอาหาร</w:t>
      </w:r>
    </w:p>
    <w:p w14:paraId="4B0EA3F2" w14:textId="008A53C2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872611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5.2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เศรษฐกิจเกษตรฐานรากและวิสาหกิจชุมชน</w:t>
      </w:r>
    </w:p>
    <w:p w14:paraId="0BB453DC" w14:textId="3053B00B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035305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5.3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นวัตกรรมเพื่อการใช้ทรัพยากรความหลากหลายทางชีวภาพอย่างยั่งยืน ฟื้นฟูสิ่งแวดล้อม และเตรียมรับการเปลี่ยนแปลงสภาพภูมิอากาศ</w:t>
      </w:r>
    </w:p>
    <w:p w14:paraId="2001C357" w14:textId="05770C93" w:rsidR="00A57588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130505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6. Herbs, Cosmetic</w:t>
      </w:r>
      <w:r w:rsidR="00742AE3">
        <w:rPr>
          <w:rFonts w:ascii="TH SarabunPSK" w:hAnsi="TH SarabunPSK" w:cs="TH SarabunPSK"/>
          <w:b/>
          <w:bCs/>
          <w:sz w:val="32"/>
          <w:szCs w:val="32"/>
        </w:rPr>
        <w:t>s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, Supplements, Drugs and High Value Food</w:t>
      </w:r>
    </w:p>
    <w:p w14:paraId="7EAF9EB8" w14:textId="081CA0C0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317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6.1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แพลตฟอร์มขั้นสูงสำหรับยาธรรมชาติ</w:t>
      </w:r>
    </w:p>
    <w:p w14:paraId="3268E8F0" w14:textId="743E1627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492218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6.2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ผลิตภัณฑ์ชีวภาพเพื่อสุขภาพและความงาม</w:t>
      </w:r>
    </w:p>
    <w:p w14:paraId="7DBD0ED5" w14:textId="675513E5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333661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6.3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อาหารเชิงหน้าที่และโภชนเภสัชภัณฑ์</w:t>
      </w:r>
    </w:p>
    <w:p w14:paraId="58EF04CD" w14:textId="56BA5C8E" w:rsidR="00A57588" w:rsidRPr="009D185A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458382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7. Health and Well-being, Aging Society, Pandemics</w:t>
      </w:r>
    </w:p>
    <w:p w14:paraId="64981D63" w14:textId="6B6255E8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554973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7.1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เทคโนโลยีสุขภาพเด็กและมารดา</w:t>
      </w:r>
    </w:p>
    <w:p w14:paraId="3AAC54E7" w14:textId="4F744589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178259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7.2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โรคไม่ติดต่อเรื้อรังและนวัตกรรมการบำบัด </w:t>
      </w:r>
    </w:p>
    <w:p w14:paraId="0041F804" w14:textId="7523F959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988583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7.3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โรคติดเชื้อและการดื้อยาต้านจุลชีพ</w:t>
      </w:r>
    </w:p>
    <w:p w14:paraId="7DD4599C" w14:textId="17EC616C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110736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7.4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การแพทย์แม่นยำและการวินิจฉัยขั้นสูง </w:t>
      </w:r>
    </w:p>
    <w:p w14:paraId="567EC3A9" w14:textId="39989E7D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62068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7.5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การสูงวัยอย่างมีสุขภาวะและเวชศาสตร์ผู้สูงอายุ</w:t>
      </w:r>
    </w:p>
    <w:p w14:paraId="58251AB6" w14:textId="20F3EF43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513150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7.6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ระบบนำส่งยาขั้นสูง</w:t>
      </w:r>
    </w:p>
    <w:p w14:paraId="227E9CAC" w14:textId="3ECEDF44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299995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>7.7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สุขภาพหนึ่งเดียวในสัตวแพทยศาสตร์</w:t>
      </w:r>
    </w:p>
    <w:p w14:paraId="6E4D432E" w14:textId="1E1652A2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066984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657A96">
        <w:rPr>
          <w:rFonts w:ascii="TH SarabunPSK" w:hAnsi="TH SarabunPSK" w:cs="TH SarabunPSK"/>
          <w:sz w:val="32"/>
          <w:szCs w:val="32"/>
        </w:rPr>
        <w:t xml:space="preserve">7.8 </w:t>
      </w:r>
      <w:r w:rsidR="00A57588" w:rsidRPr="00657A96">
        <w:rPr>
          <w:rFonts w:ascii="TH SarabunPSK" w:hAnsi="TH SarabunPSK" w:cs="TH SarabunPSK"/>
          <w:sz w:val="32"/>
          <w:szCs w:val="32"/>
          <w:cs/>
          <w:lang w:bidi="th-TH"/>
        </w:rPr>
        <w:t>อนามัยสิ่งแวดล้อมและอาชีวอนามัย</w:t>
      </w:r>
    </w:p>
    <w:p w14:paraId="25172D9B" w14:textId="092CDCAA" w:rsidR="00A57588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141490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8. Tourism, Hospitality and Creative Economy</w:t>
      </w:r>
    </w:p>
    <w:p w14:paraId="053D4A63" w14:textId="210DE66D" w:rsidR="00A57588" w:rsidRPr="009D185A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09627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>8.1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แผนงานเศรษฐกิจสร้างสรรค์มูลค่าสูง</w:t>
      </w:r>
    </w:p>
    <w:p w14:paraId="1B5B587C" w14:textId="61C959A5" w:rsidR="00A57588" w:rsidRPr="00657A96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2105401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 xml:space="preserve">8.2 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>แผนงานการท่องเที่ยวอนาคตมูลค่าสูง</w:t>
      </w:r>
    </w:p>
    <w:p w14:paraId="1A5E6072" w14:textId="1BC5644B" w:rsidR="00A57588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170396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>9. Social Science, Humanities and Art</w:t>
      </w:r>
      <w:r w:rsidR="00742AE3">
        <w:rPr>
          <w:rFonts w:ascii="TH SarabunPSK" w:hAnsi="TH SarabunPSK" w:cs="TH SarabunPSK"/>
          <w:b/>
          <w:bCs/>
          <w:sz w:val="32"/>
          <w:szCs w:val="32"/>
        </w:rPr>
        <w:t>s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</w:rPr>
        <w:t xml:space="preserve"> (SHA)</w:t>
      </w:r>
    </w:p>
    <w:p w14:paraId="31A6AF43" w14:textId="02F04C39" w:rsidR="00A57588" w:rsidRPr="009D185A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837918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>9.1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การสร้างสรรค์นวัตกรรมและทุนมนุษย์บนฐานดิจิทัลและมรดกวัฒนธรรม</w:t>
      </w:r>
    </w:p>
    <w:p w14:paraId="629E5981" w14:textId="2B665759" w:rsidR="00A57588" w:rsidRPr="009D185A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-1328508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>9.2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การจัดการความเปราะบาง การปรับตัว และพลวัตข้ามพรมแดนในโลกที่เปลี่ยนแปลง</w:t>
      </w:r>
    </w:p>
    <w:p w14:paraId="6FDCA498" w14:textId="59EDD787" w:rsidR="00A57588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52666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 xml:space="preserve">9.3 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>นวัตกรรมสุขภาวะและนโยบายเพื่อความเป็นอยู่ที่ดีอย่างยั่งยืน</w:t>
      </w:r>
    </w:p>
    <w:p w14:paraId="7EA34949" w14:textId="5D08E52C" w:rsidR="00A57588" w:rsidRPr="009D185A" w:rsidRDefault="00000000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637447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57588" w:rsidRPr="009D185A">
        <w:rPr>
          <w:rFonts w:ascii="TH SarabunPSK" w:hAnsi="TH SarabunPSK" w:cs="TH SarabunPSK"/>
          <w:b/>
          <w:bCs/>
          <w:sz w:val="30"/>
          <w:szCs w:val="30"/>
        </w:rPr>
        <w:t>10. Social Engagement</w:t>
      </w:r>
      <w:r w:rsidR="00A57588" w:rsidRPr="009D185A">
        <w:rPr>
          <w:rFonts w:ascii="TH SarabunPSK" w:hAnsi="TH SarabunPSK" w:cs="TH SarabunPSK" w:hint="cs"/>
          <w:b/>
          <w:bCs/>
          <w:sz w:val="30"/>
          <w:szCs w:val="30"/>
          <w:cs/>
          <w:lang w:bidi="th-TH"/>
        </w:rPr>
        <w:t xml:space="preserve"> </w:t>
      </w:r>
      <w:r w:rsidR="00A57588" w:rsidRPr="009D185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ระบุความเชื่อมโยงกลุ่มวิจัย </w:t>
      </w:r>
      <w:r w:rsidR="00A57588" w:rsidRPr="009D18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1-9 </w:t>
      </w:r>
      <w:r w:rsidR="00A57588" w:rsidRPr="009D185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พอสังเขป</w:t>
      </w:r>
    </w:p>
    <w:p w14:paraId="593F6F47" w14:textId="77777777" w:rsidR="00A57588" w:rsidRDefault="00A57588" w:rsidP="00A57588">
      <w:pPr>
        <w:pStyle w:val="a3"/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………………..…</w:t>
      </w:r>
    </w:p>
    <w:p w14:paraId="719CD713" w14:textId="48100E8B" w:rsidR="00A57588" w:rsidRPr="009D185A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2019809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  <w:szCs w:val="28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>10.1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การพัฒนาขีดความสามารถของท้องถิ่นและชุมชนเพื่อยกระดับคุณภาพชีวิตด้วยนวัตกรรม</w:t>
      </w:r>
    </w:p>
    <w:p w14:paraId="28F3DD67" w14:textId="1D609ADF" w:rsidR="00A57588" w:rsidRDefault="00000000" w:rsidP="00A57588">
      <w:pPr>
        <w:pStyle w:val="a3"/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/>
            <w:sz w:val="28"/>
            <w:szCs w:val="28"/>
            <w:cs/>
            <w:lang w:bidi="th-TH"/>
          </w:rPr>
          <w:id w:val="1157726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szCs w:val="28"/>
              <w:cs/>
              <w:lang w:bidi="th-TH"/>
            </w:rPr>
            <w:t>☐</w:t>
          </w:r>
        </w:sdtContent>
      </w:sdt>
      <w:r w:rsidR="00A57588">
        <w:rPr>
          <w:rFonts w:ascii="TH SarabunPSK" w:hAnsi="TH SarabunPSK" w:cs="TH SarabunPSK"/>
          <w:sz w:val="32"/>
          <w:szCs w:val="32"/>
        </w:rPr>
        <w:t xml:space="preserve"> </w:t>
      </w:r>
      <w:r w:rsidR="00A57588" w:rsidRPr="009D185A">
        <w:rPr>
          <w:rFonts w:ascii="TH SarabunPSK" w:hAnsi="TH SarabunPSK" w:cs="TH SarabunPSK"/>
          <w:sz w:val="32"/>
          <w:szCs w:val="32"/>
        </w:rPr>
        <w:t xml:space="preserve">10.2 </w:t>
      </w:r>
      <w:r w:rsidR="00A57588" w:rsidRPr="009D185A">
        <w:rPr>
          <w:rFonts w:ascii="TH SarabunPSK" w:hAnsi="TH SarabunPSK" w:cs="TH SarabunPSK"/>
          <w:sz w:val="32"/>
          <w:szCs w:val="32"/>
          <w:cs/>
          <w:lang w:bidi="th-TH"/>
        </w:rPr>
        <w:t>ภูมิปัญญาและวัฒนธรรมเพื่อการจัดการสิ่งแวดล้อมและการพัฒนาชุมชนที่ยั่งยืน</w:t>
      </w:r>
    </w:p>
    <w:bookmarkEnd w:id="2"/>
    <w:p w14:paraId="2E8188AB" w14:textId="4C0CD6ED" w:rsidR="00A57588" w:rsidRDefault="00A57588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bookmarkEnd w:id="3"/>
    <w:p w14:paraId="2C203FCC" w14:textId="68A24455" w:rsidR="003E6487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E13AC0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>ส่วนที่ 1 ข้อมูลทั่วไป</w:t>
      </w:r>
    </w:p>
    <w:p w14:paraId="0BC71EDD" w14:textId="77777777" w:rsidR="0068580D" w:rsidRDefault="0068580D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858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ประเภทโครงการโครงการเดี่ยว (นักวิจัยรุ่นกลาง / อาวุโส)</w:t>
      </w:r>
    </w:p>
    <w:p w14:paraId="785702A8" w14:textId="61A4D689" w:rsidR="00533BE1" w:rsidRDefault="006243D2" w:rsidP="007B1F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767EAE" w:rsidRPr="00166D16">
        <w:rPr>
          <w:rFonts w:ascii="TH SarabunPSK" w:eastAsia="Cordia New" w:hAnsi="TH SarabunPSK" w:cs="TH SarabunPSK"/>
          <w:sz w:val="32"/>
          <w:szCs w:val="32"/>
        </w:rPr>
        <w:t xml:space="preserve">1. 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>นี้อยู่ภายใต้แผนงาน ......</w:t>
      </w:r>
      <w:r w:rsidR="009905FE" w:rsidRPr="00166D16">
        <w:rPr>
          <w:rFonts w:ascii="TH SarabunPSK" w:eastAsia="Cordia New" w:hAnsi="TH SarabunPSK" w:cs="TH SarabunPSK" w:hint="cs"/>
          <w:sz w:val="32"/>
          <w:szCs w:val="32"/>
          <w:cs/>
        </w:rPr>
        <w:t>.....................</w:t>
      </w:r>
      <w:r w:rsidR="00767EAE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... </w:t>
      </w:r>
    </w:p>
    <w:p w14:paraId="288E35A7" w14:textId="12CB23EA" w:rsidR="005824A7" w:rsidRDefault="005824A7" w:rsidP="005824A7">
      <w:pPr>
        <w:spacing w:after="0" w:line="240" w:lineRule="auto"/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</w:pP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     </w:t>
      </w: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(ระบุชื่อแผนงานได้จากตัวอย่างแผนงานตามประกาศ</w:t>
      </w:r>
      <w:r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หรือตั้งขึ้นเอง</w:t>
      </w:r>
      <w:r w:rsidRPr="004914DB">
        <w:rPr>
          <w:rFonts w:ascii="TH SarabunPSK" w:eastAsia="Cordia New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3444C7C9" w14:textId="77777777" w:rsidR="00360216" w:rsidRPr="00166D16" w:rsidRDefault="00360216" w:rsidP="007B1F41">
      <w:pPr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6C3C420F" w14:textId="3F700880" w:rsidR="003E6487" w:rsidRDefault="006243D2" w:rsidP="008956B6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ab/>
        <w:t>ชื่อ</w:t>
      </w:r>
      <w:r w:rsidR="00D00258" w:rsidRPr="00166D1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>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  <w:r w:rsidR="003E6487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260DDF37" w14:textId="77777777" w:rsidR="0068580D" w:rsidRDefault="00ED615C" w:rsidP="0068580D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ED615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68580D" w:rsidRPr="00ED615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ชื่อโครงการ</w:t>
      </w:r>
      <w:r w:rsidR="0068580D" w:rsidRPr="00ED615C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68580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68580D" w:rsidRPr="00166D1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  <w:r w:rsidR="0068580D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</w:p>
    <w:p w14:paraId="7D38F859" w14:textId="77777777" w:rsidR="0068580D" w:rsidRPr="00ED615C" w:rsidRDefault="0068580D" w:rsidP="0068580D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</w:t>
      </w:r>
    </w:p>
    <w:p w14:paraId="0D9C7774" w14:textId="77777777" w:rsidR="0068580D" w:rsidRPr="00166D16" w:rsidRDefault="0068580D" w:rsidP="0068580D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343A6255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343A6255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2EE222A6" w14:textId="469F6034" w:rsidR="009B214F" w:rsidRDefault="0068580D" w:rsidP="0068580D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18"/>
          <w:szCs w:val="18"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55543B62" w14:textId="77777777" w:rsidR="003832C6" w:rsidRPr="004914DB" w:rsidRDefault="003832C6" w:rsidP="003832C6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16"/>
          <w:szCs w:val="16"/>
        </w:rPr>
      </w:pPr>
    </w:p>
    <w:p w14:paraId="1B76F17A" w14:textId="77777777" w:rsidR="003832C6" w:rsidRPr="00B17D5F" w:rsidRDefault="003832C6" w:rsidP="003832C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7D5F">
        <w:rPr>
          <w:rFonts w:ascii="TH SarabunPSK" w:hAnsi="TH SarabunPSK" w:cs="TH SarabunPSK" w:hint="cs"/>
          <w:b/>
          <w:bCs/>
          <w:color w:val="EE0000"/>
          <w:sz w:val="32"/>
          <w:szCs w:val="32"/>
        </w:rPr>
        <w:t>*</w:t>
      </w:r>
      <w:r w:rsidRPr="00B17D5F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โครงการนี้มีความเชื่อมโยงกับโครงการเดี่ยว (นักวิจัยรุ่นใหม่)</w:t>
      </w:r>
    </w:p>
    <w:p w14:paraId="3D1A84C0" w14:textId="77777777" w:rsidR="003832C6" w:rsidRPr="00B17D5F" w:rsidRDefault="003832C6" w:rsidP="003832C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7D5F">
        <w:rPr>
          <w:rFonts w:ascii="TH SarabunPSK" w:hAnsi="TH SarabunPSK" w:cs="TH SarabunPSK" w:hint="cs"/>
          <w:sz w:val="32"/>
          <w:szCs w:val="32"/>
        </w:rPr>
        <w:tab/>
      </w:r>
      <w:sdt>
        <w:sdtPr>
          <w:rPr>
            <w:rFonts w:ascii="TH SarabunPSK" w:hAnsi="TH SarabunPSK" w:cs="TH SarabunPSK" w:hint="cs"/>
            <w:sz w:val="28"/>
            <w:cs/>
          </w:rPr>
          <w:id w:val="-1320495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17D5F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Pr="00B17D5F">
        <w:rPr>
          <w:rFonts w:ascii="TH SarabunPSK" w:hAnsi="TH SarabunPSK" w:cs="TH SarabunPSK" w:hint="cs"/>
          <w:sz w:val="32"/>
          <w:szCs w:val="32"/>
        </w:rPr>
        <w:t xml:space="preserve"> </w:t>
      </w:r>
      <w:r w:rsidRPr="00B17D5F">
        <w:rPr>
          <w:rFonts w:ascii="TH SarabunPSK" w:hAnsi="TH SarabunPSK" w:cs="TH SarabunPSK" w:hint="cs"/>
          <w:sz w:val="32"/>
          <w:szCs w:val="32"/>
          <w:cs/>
        </w:rPr>
        <w:t>ไม่ใช่</w:t>
      </w:r>
    </w:p>
    <w:p w14:paraId="3D6392C4" w14:textId="77777777" w:rsidR="003832C6" w:rsidRPr="00B17D5F" w:rsidRDefault="003832C6" w:rsidP="003832C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7D5F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28"/>
            <w:cs/>
          </w:rPr>
          <w:id w:val="1209068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17D5F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Pr="00B17D5F">
        <w:rPr>
          <w:rFonts w:ascii="TH SarabunPSK" w:hAnsi="TH SarabunPSK" w:cs="TH SarabunPSK" w:hint="cs"/>
          <w:sz w:val="32"/>
          <w:szCs w:val="32"/>
          <w:cs/>
        </w:rPr>
        <w:t xml:space="preserve"> ใช่ โปรดระบุ</w:t>
      </w:r>
    </w:p>
    <w:p w14:paraId="30023AF4" w14:textId="77777777" w:rsidR="003832C6" w:rsidRPr="00B17D5F" w:rsidRDefault="003832C6" w:rsidP="003832C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 w:rsidRPr="00B17D5F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B17D5F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สกุล </w:t>
      </w:r>
      <w:r w:rsidRPr="00B17D5F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</w:t>
      </w:r>
    </w:p>
    <w:p w14:paraId="609C5CA2" w14:textId="77777777" w:rsidR="003832C6" w:rsidRPr="00B17D5F" w:rsidRDefault="003832C6" w:rsidP="003832C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17D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</w:t>
      </w:r>
      <w:r w:rsidRPr="00B17D5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</w:t>
      </w:r>
    </w:p>
    <w:p w14:paraId="185493DB" w14:textId="77777777" w:rsidR="003832C6" w:rsidRPr="00166D16" w:rsidRDefault="003832C6" w:rsidP="0068580D">
      <w:pPr>
        <w:tabs>
          <w:tab w:val="left" w:pos="284"/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18"/>
          <w:szCs w:val="18"/>
        </w:rPr>
      </w:pPr>
    </w:p>
    <w:p w14:paraId="0619D6F4" w14:textId="5881B4FD" w:rsidR="0011585A" w:rsidRPr="008956B6" w:rsidRDefault="006243D2" w:rsidP="0068580D">
      <w:pPr>
        <w:spacing w:before="240" w:after="0" w:line="240" w:lineRule="auto"/>
        <w:rPr>
          <w:rStyle w:val="af3"/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9458E1" w:rsidRPr="00166D16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7F738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hyperlink w:anchor="ประเภทจุดมุ่งเน้นและคำนิยาม" w:history="1">
        <w:r w:rsidR="007F7386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>โครงการวิจัยและนวัตกรรมนี้ สอดคล้องกับจุดมุ่งเน้น</w:t>
        </w:r>
        <w:r w:rsidR="00104CEF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 xml:space="preserve">สำหรับ </w:t>
        </w:r>
        <w:r w:rsidR="00104CEF" w:rsidRPr="00166D16">
          <w:rPr>
            <w:rStyle w:val="af3"/>
            <w:rFonts w:ascii="TH SarabunPSK" w:eastAsia="Cordia New" w:hAnsi="TH SarabunPSK" w:cs="TH SarabunPSK"/>
            <w:sz w:val="32"/>
            <w:szCs w:val="32"/>
          </w:rPr>
          <w:t xml:space="preserve">FF </w:t>
        </w:r>
        <w:r w:rsidR="007F7386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>ใด</w:t>
        </w:r>
        <w:r w:rsidR="004B7520" w:rsidRPr="00166D16">
          <w:rPr>
            <w:rStyle w:val="af3"/>
            <w:rFonts w:ascii="TH SarabunPSK" w:eastAsia="Cordia New" w:hAnsi="TH SarabunPSK" w:cs="TH SarabunPSK" w:hint="cs"/>
            <w:sz w:val="32"/>
            <w:szCs w:val="32"/>
            <w:cs/>
          </w:rPr>
          <w:t xml:space="preserve"> </w:t>
        </w:r>
      </w:hyperlink>
      <w:r w:rsidR="008956B6">
        <w:rPr>
          <w:rStyle w:val="af3"/>
          <w:rFonts w:ascii="TH SarabunPSK" w:eastAsia="Cordia New" w:hAnsi="TH SarabunPSK" w:cs="TH SarabunPSK" w:hint="cs"/>
          <w:sz w:val="32"/>
          <w:szCs w:val="32"/>
          <w:cs/>
        </w:rPr>
        <w:t>(</w:t>
      </w:r>
      <w:r w:rsidR="008956B6">
        <w:rPr>
          <w:rStyle w:val="af3"/>
          <w:rFonts w:ascii="Wingdings" w:eastAsia="Wingdings" w:hAnsi="Wingdings" w:cs="Wingdings"/>
          <w:sz w:val="32"/>
          <w:szCs w:val="32"/>
        </w:rPr>
        <w:t>ü</w:t>
      </w:r>
      <w:r w:rsidR="008956B6">
        <w:rPr>
          <w:rStyle w:val="af3"/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1E35E5A8" w14:textId="77777777" w:rsidR="008956B6" w:rsidRPr="00166D16" w:rsidRDefault="008956B6" w:rsidP="008956B6">
      <w:pPr>
        <w:spacing w:after="0" w:line="240" w:lineRule="auto"/>
        <w:rPr>
          <w:rFonts w:ascii="TH SarabunPSK" w:eastAsia="Cordia New" w:hAnsi="TH SarabunPSK" w:cs="TH SarabunPSK"/>
          <w:sz w:val="24"/>
          <w:szCs w:val="24"/>
        </w:rPr>
      </w:pPr>
      <w:r w:rsidRPr="00166D16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หมายเหตุ </w:t>
      </w: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: </w:t>
      </w:r>
      <w:r w:rsidRPr="00166D16">
        <w:rPr>
          <w:rFonts w:ascii="TH SarabunPSK" w:eastAsia="Cordia New" w:hAnsi="TH SarabunPSK" w:cs="TH SarabunPSK" w:hint="cs"/>
          <w:sz w:val="24"/>
          <w:szCs w:val="24"/>
          <w:cs/>
        </w:rPr>
        <w:t xml:space="preserve">* สามารถเลือกได้ไม่เกิน 2 จุดมุ่งเน้นต่อ 1 โครงการ </w:t>
      </w:r>
    </w:p>
    <w:p w14:paraId="7A08C967" w14:textId="3E3FD0AF" w:rsidR="00F95313" w:rsidRPr="00F95313" w:rsidRDefault="008956B6" w:rsidP="00F95313">
      <w:pPr>
        <w:spacing w:after="0" w:line="240" w:lineRule="auto"/>
        <w:ind w:left="720"/>
        <w:rPr>
          <w:rFonts w:ascii="TH SarabunPSK" w:eastAsia="Cordia New" w:hAnsi="TH SarabunPSK" w:cs="TH SarabunPSK"/>
          <w:sz w:val="24"/>
          <w:szCs w:val="24"/>
        </w:rPr>
      </w:pPr>
      <w:r w:rsidRPr="00166D16">
        <w:rPr>
          <w:rFonts w:ascii="TH SarabunPSK" w:eastAsia="Cordia New" w:hAnsi="TH SarabunPSK" w:cs="TH SarabunPSK"/>
          <w:sz w:val="24"/>
          <w:szCs w:val="24"/>
          <w:cs/>
        </w:rPr>
        <w:t>**</w:t>
      </w:r>
      <w:r w:rsidR="00F95313">
        <w:rPr>
          <w:rFonts w:hint="cs"/>
          <w:cs/>
        </w:rPr>
        <w:t xml:space="preserve"> </w:t>
      </w:r>
      <w:r w:rsidR="00F95313" w:rsidRPr="00F95313">
        <w:rPr>
          <w:rFonts w:ascii="TH SarabunPSK" w:eastAsia="Cordia New" w:hAnsi="TH SarabunPSK" w:cs="TH SarabunPSK"/>
          <w:sz w:val="24"/>
          <w:szCs w:val="24"/>
          <w:cs/>
        </w:rPr>
        <w:t>•</w:t>
      </w:r>
      <w:r w:rsidR="00F95313">
        <w:rPr>
          <w:rFonts w:ascii="TH SarabunPSK" w:eastAsia="Cordia New" w:hAnsi="TH SarabunPSK" w:cs="TH SarabunPSK" w:hint="cs"/>
          <w:sz w:val="24"/>
          <w:szCs w:val="24"/>
          <w:cs/>
        </w:rPr>
        <w:t xml:space="preserve"> </w:t>
      </w:r>
      <w:r w:rsidR="00F95313" w:rsidRPr="00F95313">
        <w:rPr>
          <w:rFonts w:ascii="TH SarabunPSK" w:eastAsia="Cordia New" w:hAnsi="TH SarabunPSK" w:cs="TH SarabunPSK"/>
          <w:sz w:val="24"/>
          <w:szCs w:val="24"/>
          <w:cs/>
        </w:rPr>
        <w:t>ทุกโครงการต้องเลือกจุดมุ่งเน้นลักษณะงานวิจัย 1 จุดมุ่งเน้น โดยเลือกจากกลุ่มจุดมุ่งเน้นลักษณะงานวิจัย</w:t>
      </w:r>
      <w:r w:rsidR="00F95313">
        <w:rPr>
          <w:rFonts w:ascii="TH SarabunPSK" w:eastAsia="Cordia New" w:hAnsi="TH SarabunPSK" w:cs="TH SarabunPSK" w:hint="cs"/>
          <w:sz w:val="24"/>
          <w:szCs w:val="24"/>
          <w:cs/>
        </w:rPr>
        <w:t xml:space="preserve"> </w:t>
      </w:r>
      <w:r w:rsidR="00F95313" w:rsidRPr="00F95313">
        <w:rPr>
          <w:rFonts w:ascii="TH SarabunPSK" w:eastAsia="Cordia New" w:hAnsi="TH SarabunPSK" w:cs="TH SarabunPSK"/>
          <w:sz w:val="24"/>
          <w:szCs w:val="24"/>
          <w:cs/>
        </w:rPr>
        <w:t>ที่ 3 - 6  (เลือกได้เพียง 1 จุดมุ่งเน้นเท่านั้น)</w:t>
      </w:r>
    </w:p>
    <w:p w14:paraId="6E28619E" w14:textId="01CC0DFF" w:rsidR="008956B6" w:rsidRPr="008956B6" w:rsidRDefault="00F95313" w:rsidP="00F95313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4"/>
          <w:szCs w:val="24"/>
          <w:cs/>
        </w:rPr>
        <w:t xml:space="preserve">    </w:t>
      </w:r>
      <w:r w:rsidRPr="00F95313">
        <w:rPr>
          <w:rFonts w:ascii="TH SarabunPSK" w:eastAsia="Cordia New" w:hAnsi="TH SarabunPSK" w:cs="TH SarabunPSK"/>
          <w:sz w:val="24"/>
          <w:szCs w:val="24"/>
          <w:cs/>
        </w:rPr>
        <w:t>•</w:t>
      </w:r>
      <w:r>
        <w:rPr>
          <w:rFonts w:ascii="TH SarabunPSK" w:eastAsia="Cordia New" w:hAnsi="TH SarabunPSK" w:cs="TH SarabunPSK" w:hint="cs"/>
          <w:sz w:val="24"/>
          <w:szCs w:val="24"/>
          <w:cs/>
        </w:rPr>
        <w:t xml:space="preserve"> </w:t>
      </w:r>
      <w:r w:rsidRPr="00F95313">
        <w:rPr>
          <w:rFonts w:ascii="TH SarabunPSK" w:eastAsia="Cordia New" w:hAnsi="TH SarabunPSK" w:cs="TH SarabunPSK"/>
          <w:sz w:val="24"/>
          <w:szCs w:val="24"/>
          <w:cs/>
        </w:rPr>
        <w:t>โครงการอาจเลือกเพิ่มเติมจุดมุ่งเน้นกลุ่มจุดมุ่งเน้นกลไกการส่งเสริมที่ 2 ได้เพิ่มอีก 1 จุดมุ่งเน้น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8902"/>
      </w:tblGrid>
      <w:tr w:rsidR="007F7386" w:rsidRPr="00166D16" w14:paraId="1492E2B5" w14:textId="77777777" w:rsidTr="008956B6">
        <w:tc>
          <w:tcPr>
            <w:tcW w:w="421" w:type="dxa"/>
          </w:tcPr>
          <w:p w14:paraId="6001659A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FFF2CC" w:themeFill="accent4" w:themeFillTint="33"/>
          </w:tcPr>
          <w:p w14:paraId="30A3BCE8" w14:textId="33A3009E" w:rsidR="007F7386" w:rsidRPr="00166D16" w:rsidRDefault="003B5A5A" w:rsidP="00BC63B4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166D1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</w:t>
            </w:r>
            <w:r w:rsidR="008956B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BC63B4" w:rsidRPr="00166D1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จุดมุ่งเน้นงานความร่วมมือวิจัยและนวัตกรรมระดับนานาชาติ (</w:t>
            </w:r>
            <w:r w:rsidR="00BC63B4" w:rsidRPr="00166D16">
              <w:rPr>
                <w:rFonts w:ascii="TH SarabunPSK" w:eastAsia="Cordia New" w:hAnsi="TH SarabunPSK" w:cs="TH SarabunPSK"/>
                <w:sz w:val="32"/>
                <w:szCs w:val="32"/>
              </w:rPr>
              <w:t>International Research &amp; Innovation Collaboration Program)</w:t>
            </w:r>
          </w:p>
        </w:tc>
      </w:tr>
      <w:tr w:rsidR="007F7386" w:rsidRPr="00166D16" w14:paraId="28FE0222" w14:textId="77777777" w:rsidTr="008956B6">
        <w:tc>
          <w:tcPr>
            <w:tcW w:w="421" w:type="dxa"/>
          </w:tcPr>
          <w:p w14:paraId="620FE5BC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DEEAF6" w:themeFill="accent1" w:themeFillTint="33"/>
          </w:tcPr>
          <w:p w14:paraId="16ED4F0A" w14:textId="368BAC6E" w:rsidR="007F7386" w:rsidRPr="00166D16" w:rsidRDefault="003B5A5A" w:rsidP="00BC63B4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จุดมุ่งเน้นงานวิจัยพื้นฐานและขั้นแนวหน้า (ด้านวิทยาศาสตร์ และด้านสังคมศาสตร์ มนุษยศาสตร์และศิลปกรรมศาสตร์)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BC63B4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Fundamental &amp; Frontier Research Program)</w:t>
            </w:r>
            <w:r w:rsidR="00B30A4E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7386" w:rsidRPr="00166D16" w14:paraId="4979C5FB" w14:textId="77777777" w:rsidTr="008956B6">
        <w:tc>
          <w:tcPr>
            <w:tcW w:w="421" w:type="dxa"/>
          </w:tcPr>
          <w:p w14:paraId="33A4A17A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DEEAF6" w:themeFill="accent1" w:themeFillTint="33"/>
          </w:tcPr>
          <w:p w14:paraId="4DD397F7" w14:textId="4113E773" w:rsidR="007F7386" w:rsidRPr="00166D16" w:rsidRDefault="003B5A5A" w:rsidP="005A7407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4.</w:t>
            </w:r>
            <w:r w:rsidR="008956B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จุดมุ่งเน้นงานวิจัยเพื่อการพัฒนาเชิงพื้นที่ (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Research for Area Development Program)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7386" w:rsidRPr="00166D16" w14:paraId="2471FAC0" w14:textId="77777777" w:rsidTr="008956B6">
        <w:tc>
          <w:tcPr>
            <w:tcW w:w="421" w:type="dxa"/>
          </w:tcPr>
          <w:p w14:paraId="5FAD138F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DEEAF6" w:themeFill="accent1" w:themeFillTint="33"/>
          </w:tcPr>
          <w:p w14:paraId="0DD44BF0" w14:textId="7C73A060" w:rsidR="007F7386" w:rsidRPr="00166D16" w:rsidRDefault="003B5A5A" w:rsidP="005A7407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 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จุดมุ่งเน้นงานวิจัยเชิงนโยบายและการพัฒนายุทธศาสตร์ (</w:t>
            </w:r>
            <w:r w:rsidR="005A7407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Policy &amp; Strategy Development Research Program)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7386" w14:paraId="0A090A28" w14:textId="77777777" w:rsidTr="008956B6">
        <w:tc>
          <w:tcPr>
            <w:tcW w:w="421" w:type="dxa"/>
          </w:tcPr>
          <w:p w14:paraId="43AD52F2" w14:textId="77777777" w:rsidR="007F7386" w:rsidRPr="00166D16" w:rsidRDefault="007F7386" w:rsidP="005757B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902" w:type="dxa"/>
            <w:shd w:val="clear" w:color="auto" w:fill="DEEAF6" w:themeFill="accent1" w:themeFillTint="33"/>
          </w:tcPr>
          <w:p w14:paraId="6A3F5FC5" w14:textId="7ADC8CBD" w:rsidR="00231F33" w:rsidRPr="00166D16" w:rsidRDefault="003B5A5A" w:rsidP="00074E18">
            <w:pPr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6. </w:t>
            </w:r>
            <w:proofErr w:type="spellStart"/>
            <w:r w:rsidR="622F3FA6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จุดมุ่งเน้นงานวิจัย</w:t>
            </w:r>
            <w:proofErr w:type="spellEnd"/>
            <w:r w:rsidR="00CE22F8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และพัฒนาต้นแบบ การทดสอบแนวคิดงานวิจัย เพื่อเตรียมพร้อมสู่การต่อยอด (</w:t>
            </w:r>
            <w:r w:rsidR="00CE22F8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Research for Concept Testing and Prototype Development to Enable Further Utilization)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(</w:t>
            </w:r>
            <w:r w:rsidR="00C4761F" w:rsidRPr="00166D16">
              <w:rPr>
                <w:rFonts w:ascii="TH SarabunPSK" w:eastAsia="Cordia New" w:hAnsi="TH SarabunPSK" w:cs="TH SarabunPSK" w:hint="cs"/>
                <w:color w:val="000000" w:themeColor="text1"/>
                <w:sz w:val="24"/>
                <w:szCs w:val="24"/>
                <w:cs/>
              </w:rPr>
              <w:t>จุดมุ่งเน้นที่ 3-6 เลือกอย่างน้อย 1 จุดมุ่งเน้น</w:t>
            </w:r>
            <w:r w:rsidR="00C4761F" w:rsidRPr="00166D16">
              <w:rPr>
                <w:rFonts w:ascii="TH SarabunPSK" w:eastAsia="Cordia New" w:hAnsi="TH SarabunPSK" w:cs="TH SarabunPSK"/>
                <w:color w:val="000000" w:themeColor="text1"/>
                <w:sz w:val="24"/>
                <w:szCs w:val="24"/>
              </w:rPr>
              <w:t>)</w:t>
            </w:r>
          </w:p>
          <w:p w14:paraId="0DEFCC19" w14:textId="519D51FF" w:rsidR="00231F33" w:rsidRPr="00166D16" w:rsidRDefault="000118C5" w:rsidP="00074E18">
            <w:pPr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D2F8B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หากเลือ</w:t>
            </w:r>
            <w:r w:rsidR="00CE518F" w:rsidRPr="008D2F8B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ก</w:t>
            </w:r>
            <w:r w:rsidRPr="008D2F8B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 xml:space="preserve">จุดมุ่งเน้น 6 </w:t>
            </w:r>
            <w:r w:rsidR="003A2BB0" w:rsidRPr="008D2F8B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ขอให้ระบุข้อมูลเพิ่ม</w:t>
            </w:r>
            <w:r w:rsidR="00231F33" w:rsidRPr="008D2F8B"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3A2BB0" w:rsidRPr="008D2F8B">
              <w:rPr>
                <w:rFonts w:ascii="TH SarabunPSK" w:eastAsia="Cordia New" w:hAnsi="TH SarabunPSK" w:cs="TH SarabunPSK" w:hint="cs"/>
                <w:color w:val="FF0000"/>
                <w:sz w:val="32"/>
                <w:szCs w:val="32"/>
                <w:cs/>
              </w:rPr>
              <w:t>ดังนี้</w:t>
            </w:r>
          </w:p>
          <w:p w14:paraId="437590F5" w14:textId="41A7EA12" w:rsidR="00231F33" w:rsidRPr="00166D16" w:rsidRDefault="00231F33" w:rsidP="00074E18">
            <w:pPr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ผลงานวิจัย</w:t>
            </w: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หรือองค์ความรู้หลักที่ใช้ในการต่อยอด</w:t>
            </w:r>
            <w:r w:rsidRPr="00074E18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dotted"/>
                <w:cs/>
              </w:rPr>
              <w:t xml:space="preserve"> (ให้นักวิจัยพิมพ์ข้อมูลไม่เกิน 100 คำ</w:t>
            </w:r>
            <w:r w:rsidR="00074E18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dotted"/>
                <w:cs/>
              </w:rPr>
              <w:t>)</w:t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dotted"/>
                <w:cs/>
              </w:rPr>
              <w:t xml:space="preserve">      </w:t>
            </w:r>
          </w:p>
          <w:p w14:paraId="1046D17C" w14:textId="4446FE42" w:rsidR="00231F33" w:rsidRPr="00166D16" w:rsidRDefault="00231F33" w:rsidP="00074E18">
            <w:pPr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ชื่อโครงการ</w:t>
            </w:r>
            <w:r w:rsidR="00074E18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(เดิม)</w:t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7DF4AA8" w14:textId="75A5D03A" w:rsidR="00231F33" w:rsidRPr="00166D16" w:rsidRDefault="00231F33" w:rsidP="00074E18">
            <w:pPr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เจ้าของผลงานวิจัยหลัก</w:t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1C3FC2E2" w14:textId="24639EA8" w:rsidR="00231F33" w:rsidRPr="00166D16" w:rsidRDefault="00231F33" w:rsidP="00074E18">
            <w:pPr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4.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สังกัดเจ้าของผลงานวิจัย</w:t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55242640" w14:textId="30731D1B" w:rsidR="00231F33" w:rsidRPr="00166D16" w:rsidRDefault="00231F33" w:rsidP="00074E18">
            <w:pPr>
              <w:ind w:firstLine="720"/>
              <w:contextualSpacing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ปีที่เกิดผลงานวิจัย</w:t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6B53D46B" w14:textId="4BDDE0F9" w:rsidR="00231F33" w:rsidRPr="00166D16" w:rsidRDefault="00231F33" w:rsidP="00074E18">
            <w:pPr>
              <w:ind w:firstLine="720"/>
              <w:contextualSpacing/>
              <w:rPr>
                <w:color w:val="000000" w:themeColor="text1"/>
              </w:rPr>
            </w:pP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6. TRL/SRL</w:t>
            </w:r>
            <w:r w:rsidR="006673B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/CMU-RL</w:t>
            </w:r>
            <w:r w:rsidRPr="00166D16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66D1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ของงานวิจัยที่ใช้ในการต่อยอด</w:t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  <w:r w:rsidR="00074E18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4426AEEE" w14:textId="19676D4A" w:rsidR="008956B6" w:rsidRPr="00571157" w:rsidRDefault="008956B6" w:rsidP="008956B6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571157">
        <w:rPr>
          <w:rFonts w:ascii="TH SarabunPSK" w:eastAsia="Cordia New" w:hAnsi="TH SarabunPSK" w:cs="TH SarabunPSK"/>
          <w:sz w:val="28"/>
          <w:cs/>
        </w:rPr>
        <w:lastRenderedPageBreak/>
        <w:t xml:space="preserve">หมายเหตุ: ศึกษาจุดมุ่งเน้น สกสว. ได้ที่ </w:t>
      </w:r>
      <w:hyperlink w:anchor="ประเภทจุดมุ่งเน้นและคำนิยาม" w:history="1">
        <w:r w:rsidR="00ED615C" w:rsidRPr="00ED615C">
          <w:rPr>
            <w:rStyle w:val="af3"/>
            <w:rFonts w:ascii="TH SarabunPSK" w:eastAsia="Cordia New" w:hAnsi="TH SarabunPSK" w:cs="TH SarabunPSK"/>
            <w:b/>
            <w:bCs/>
            <w:sz w:val="28"/>
            <w:cs/>
          </w:rPr>
          <w:t>ประเภทจุดมุ่งเน้นและคำนิยาม</w:t>
        </w:r>
      </w:hyperlink>
    </w:p>
    <w:p w14:paraId="0E3D94D0" w14:textId="77777777" w:rsidR="00C4761F" w:rsidRPr="00166D16" w:rsidRDefault="00C4761F" w:rsidP="00C4761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</w:p>
    <w:p w14:paraId="4125F033" w14:textId="5669BAB6" w:rsidR="005757B6" w:rsidRPr="00166D16" w:rsidRDefault="006243D2" w:rsidP="005757B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E51A7" w:rsidRPr="00166D16"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. โครงการวิจัยและนวัตกรร</w:t>
      </w:r>
      <w:r w:rsidR="004F0188" w:rsidRPr="00166D16">
        <w:rPr>
          <w:rFonts w:ascii="TH SarabunPSK" w:eastAsia="Cordia New" w:hAnsi="TH SarabunPSK" w:cs="TH SarabunPSK" w:hint="cs"/>
          <w:sz w:val="32"/>
          <w:szCs w:val="32"/>
          <w:cs/>
        </w:rPr>
        <w:t>มนี้ ได้ยื่นขอ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รับการพิจารณาเป็นโครงการเพื่อขับเคลื่อนการบรรลุเป้าหมายตามยุทธศาสตร์</w:t>
      </w:r>
      <w:r w:rsidR="00093A12" w:rsidRPr="00166D16">
        <w:rPr>
          <w:rFonts w:ascii="TH SarabunPSK" w:eastAsia="Cordia New" w:hAnsi="TH SarabunPSK" w:cs="TH SarabunPSK" w:hint="cs"/>
          <w:sz w:val="32"/>
          <w:szCs w:val="32"/>
          <w:cs/>
        </w:rPr>
        <w:t>ชาติ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757B6" w:rsidRPr="00166D16">
        <w:rPr>
          <w:rFonts w:ascii="TH SarabunPSK" w:eastAsia="Cordia New" w:hAnsi="TH SarabunPSK" w:cs="TH SarabunPSK"/>
          <w:sz w:val="32"/>
          <w:szCs w:val="32"/>
        </w:rPr>
        <w:t>(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>โครงการสำคัญ</w:t>
      </w:r>
      <w:r w:rsidR="005757B6" w:rsidRPr="00166D16">
        <w:rPr>
          <w:rFonts w:ascii="TH SarabunPSK" w:eastAsia="Cordia New" w:hAnsi="TH SarabunPSK" w:cs="TH SarabunPSK"/>
          <w:sz w:val="32"/>
          <w:szCs w:val="32"/>
        </w:rPr>
        <w:t>)</w:t>
      </w:r>
      <w:r w:rsidR="005757B6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ของ</w:t>
      </w:r>
      <w:r w:rsidR="005757B6" w:rsidRPr="00604C7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สำนักงานสภาพัฒนาการเศรษฐกิจและสังคมแห่งชาติ</w:t>
      </w:r>
      <w:r w:rsidR="004F0188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A4C04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หรือ </w:t>
      </w:r>
      <w:r w:rsidR="003A4C04" w:rsidRPr="00166D16">
        <w:rPr>
          <w:rFonts w:ascii="TH SarabunPSK" w:eastAsia="Cordia New" w:hAnsi="TH SarabunPSK" w:cs="TH SarabunPSK"/>
          <w:sz w:val="32"/>
          <w:szCs w:val="32"/>
          <w:cs/>
        </w:rPr>
        <w:t>ยื่นขอรับทุนจากหน่วยงานอื่น</w:t>
      </w:r>
      <w:r w:rsidR="003A4C04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A4C04" w:rsidRPr="00166D16">
        <w:rPr>
          <w:rFonts w:ascii="TH SarabunPSK" w:eastAsia="Cordia New" w:hAnsi="TH SarabunPSK" w:cs="TH SarabunPSK"/>
          <w:sz w:val="32"/>
          <w:szCs w:val="32"/>
          <w:cs/>
        </w:rPr>
        <w:t>หรือไม่</w:t>
      </w:r>
      <w:r w:rsidR="00EE17DB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EE17DB" w:rsidRPr="00166D16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</w:p>
    <w:p w14:paraId="4DC92BCB" w14:textId="6ECF8B79" w:rsidR="003A4C04" w:rsidRPr="00CC0C55" w:rsidRDefault="00000000" w:rsidP="00CC0C55">
      <w:pPr>
        <w:spacing w:after="0" w:line="240" w:lineRule="auto"/>
        <w:ind w:left="1134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7861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</w:rPr>
        <w:t xml:space="preserve"> </w:t>
      </w:r>
      <w:r w:rsidR="003A4C04" w:rsidRPr="00CC0C55">
        <w:rPr>
          <w:rFonts w:ascii="TH SarabunPSK" w:eastAsia="Times New Roman" w:hAnsi="TH SarabunPSK" w:cs="TH SarabunPSK"/>
          <w:sz w:val="32"/>
          <w:szCs w:val="32"/>
          <w:cs/>
        </w:rPr>
        <w:t>ไม่</w:t>
      </w:r>
      <w:r w:rsidR="003A4C04" w:rsidRPr="00CC0C55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="003A4C04" w:rsidRPr="00CC0C55">
        <w:rPr>
          <w:rFonts w:ascii="TH SarabunPSK" w:eastAsia="Times New Roman" w:hAnsi="TH SarabunPSK" w:cs="TH SarabunPSK"/>
          <w:sz w:val="32"/>
          <w:szCs w:val="32"/>
          <w:cs/>
        </w:rPr>
        <w:t>ยื่น</w:t>
      </w:r>
    </w:p>
    <w:p w14:paraId="492256FD" w14:textId="77777777" w:rsidR="00CC0C55" w:rsidRDefault="00000000" w:rsidP="00CC0C55">
      <w:pPr>
        <w:spacing w:after="0" w:line="240" w:lineRule="auto"/>
        <w:ind w:left="1134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9245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</w:rPr>
        <w:t xml:space="preserve"> </w:t>
      </w:r>
      <w:r w:rsidR="004F0188" w:rsidRPr="00CC0C55">
        <w:rPr>
          <w:rFonts w:ascii="TH SarabunPSK" w:eastAsia="Times New Roman" w:hAnsi="TH SarabunPSK" w:cs="TH SarabunPSK" w:hint="cs"/>
          <w:sz w:val="32"/>
          <w:szCs w:val="32"/>
          <w:cs/>
        </w:rPr>
        <w:t>ได้ยื่น</w:t>
      </w:r>
    </w:p>
    <w:p w14:paraId="1A717D60" w14:textId="77777777" w:rsidR="00CC0C55" w:rsidRDefault="00000000" w:rsidP="00CC0C55">
      <w:pPr>
        <w:spacing w:after="0" w:line="240" w:lineRule="auto"/>
        <w:ind w:left="1134" w:firstLine="30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459460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</w:rPr>
        <w:t xml:space="preserve"> </w:t>
      </w:r>
      <w:r w:rsidR="004F0188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ขอรับการพิจารณา</w:t>
      </w:r>
      <w:r w:rsidR="005757B6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เป็นโครงการสำคัญ </w:t>
      </w:r>
      <w:r w:rsidR="00D45384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ปีงบประมาณ พ.ศ. </w:t>
      </w:r>
      <w:r w:rsidR="00416495">
        <w:rPr>
          <w:rFonts w:ascii="TH SarabunPSK" w:eastAsia="Times New Roman" w:hAnsi="TH SarabunPSK" w:cs="TH SarabunPSK" w:hint="cs"/>
          <w:sz w:val="32"/>
          <w:szCs w:val="32"/>
          <w:cs/>
        </w:rPr>
        <w:t>2571</w:t>
      </w:r>
    </w:p>
    <w:p w14:paraId="0A18F41D" w14:textId="1628131A" w:rsidR="00F9151E" w:rsidRPr="00166D16" w:rsidRDefault="00000000" w:rsidP="00CC0C55">
      <w:pPr>
        <w:spacing w:after="0" w:line="240" w:lineRule="auto"/>
        <w:ind w:left="1134" w:firstLine="306"/>
        <w:rPr>
          <w:rFonts w:ascii="TH SarabunPSK" w:eastAsia="Times New Roman" w:hAnsi="TH SarabunPSK" w:cs="TH SarabunPSK"/>
          <w:sz w:val="32"/>
          <w:szCs w:val="32"/>
          <w:lang w:bidi="en-US"/>
        </w:rPr>
      </w:pPr>
      <w:sdt>
        <w:sdtPr>
          <w:rPr>
            <w:rFonts w:ascii="TH SarabunPSK" w:hAnsi="TH SarabunPSK"/>
            <w:sz w:val="28"/>
            <w:cs/>
          </w:rPr>
          <w:id w:val="2120876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</w:rPr>
        <w:t xml:space="preserve"> </w:t>
      </w:r>
      <w:r w:rsidR="00F9151E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ขอรับทุนจาก</w:t>
      </w:r>
      <w:r w:rsidR="00F9151E" w:rsidRPr="00166D16">
        <w:rPr>
          <w:rFonts w:ascii="TH SarabunPSK" w:eastAsia="Times New Roman" w:hAnsi="TH SarabunPSK" w:cs="TH SarabunPSK"/>
          <w:sz w:val="32"/>
          <w:szCs w:val="32"/>
          <w:cs/>
        </w:rPr>
        <w:t>หน่วยงาน.....................</w:t>
      </w:r>
      <w:r w:rsidR="00F9151E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ปีงบประมาณ พ.ศ. ....................</w:t>
      </w:r>
    </w:p>
    <w:p w14:paraId="1367C2EE" w14:textId="77777777" w:rsidR="003A4C04" w:rsidRPr="00507877" w:rsidRDefault="003A4C04" w:rsidP="003542BD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16"/>
          <w:szCs w:val="16"/>
        </w:rPr>
      </w:pPr>
    </w:p>
    <w:p w14:paraId="58F52EA7" w14:textId="7A6F2433" w:rsidR="003542BD" w:rsidRPr="00E13AC0" w:rsidRDefault="006243D2" w:rsidP="003542BD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E51A7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850E8F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8B0B7F" w:rsidRPr="00166D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ผลที่คาดว่าจะได้รับของโครงการนี้สอดคล้อง</w:t>
      </w:r>
      <w:r w:rsidR="003542BD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หรือสนับสนุนแผนแม่บทย่อยใดมากที่สุด </w:t>
      </w:r>
      <w:r w:rsidR="003542BD" w:rsidRPr="00166D16">
        <w:rPr>
          <w:rFonts w:ascii="TH SarabunPSK" w:eastAsia="Times New Roman" w:hAnsi="TH SarabunPSK" w:cs="TH SarabunPSK"/>
          <w:sz w:val="32"/>
          <w:szCs w:val="32"/>
        </w:rPr>
        <w:t>(</w:t>
      </w:r>
      <w:hyperlink w:anchor="แผนแม่บทและแผนย่อย" w:history="1">
        <w:r w:rsidR="00882219"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แผนแม่บทย่อย</w:t>
        </w:r>
      </w:hyperlink>
      <w:r w:rsidR="003542BD" w:rsidRPr="00166D16">
        <w:rPr>
          <w:rFonts w:ascii="TH SarabunPSK" w:eastAsia="Times New Roman" w:hAnsi="TH SarabunPSK" w:cs="TH SarabunPSK"/>
          <w:sz w:val="32"/>
          <w:szCs w:val="32"/>
        </w:rPr>
        <w:t>)</w:t>
      </w:r>
      <w:r w:rsidR="003542BD" w:rsidRPr="00E13AC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C07F1">
        <w:rPr>
          <w:rFonts w:ascii="TH SarabunPSK" w:eastAsia="Times New Roman" w:hAnsi="TH SarabunPSK" w:cs="TH SarabunPSK"/>
          <w:sz w:val="32"/>
          <w:szCs w:val="32"/>
        </w:rPr>
        <w:t xml:space="preserve">      </w:t>
      </w:r>
    </w:p>
    <w:p w14:paraId="42B0F2A4" w14:textId="19594583" w:rsidR="00882219" w:rsidRDefault="00882219" w:rsidP="008B0B7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…………………..…………………..…………………..…………………..…………………..…………………..…………………..………</w:t>
      </w:r>
    </w:p>
    <w:p w14:paraId="1EAE82FB" w14:textId="77777777" w:rsidR="00507877" w:rsidRPr="00166D16" w:rsidRDefault="00507877" w:rsidP="008B0B7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4"/>
          <w:szCs w:val="14"/>
        </w:rPr>
      </w:pPr>
    </w:p>
    <w:p w14:paraId="1202FC87" w14:textId="7E26D203" w:rsidR="00477887" w:rsidRPr="00166D16" w:rsidRDefault="006243D2" w:rsidP="00477887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0E51A7" w:rsidRPr="00166D16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477887" w:rsidRPr="00166D16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477887" w:rsidRPr="00166D16">
        <w:rPr>
          <w:rFonts w:ascii="TH SarabunPSK" w:hAnsi="TH SarabunPSK" w:cs="TH SarabunPSK"/>
          <w:sz w:val="32"/>
          <w:szCs w:val="32"/>
          <w:cs/>
          <w:lang w:val="th-TH"/>
        </w:rPr>
        <w:t>ผลที่คาดว่าจะได้รับสอดคล้องหรือสนับสนุน</w:t>
      </w:r>
      <w:r w:rsidR="00477887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กับแผนงานตามแผนด้าน ววน. ของประเทศ พ.ศ. 2566-</w:t>
      </w:r>
      <w:r w:rsidR="00416495">
        <w:rPr>
          <w:rFonts w:ascii="TH SarabunPSK" w:eastAsia="Times New Roman" w:hAnsi="TH SarabunPSK" w:cs="TH SarabunPSK" w:hint="cs"/>
          <w:sz w:val="32"/>
          <w:szCs w:val="32"/>
          <w:cs/>
        </w:rPr>
        <w:t>2571</w:t>
      </w:r>
      <w:r w:rsidR="00477887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ใด</w:t>
      </w:r>
    </w:p>
    <w:p w14:paraId="179E7B1F" w14:textId="69839AFE" w:rsidR="00477887" w:rsidRDefault="00477887" w:rsidP="0047788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มากที่สุด </w:t>
      </w:r>
      <w:r w:rsidRPr="00166D16">
        <w:rPr>
          <w:rFonts w:ascii="TH SarabunPSK" w:eastAsia="Times New Roman" w:hAnsi="TH SarabunPSK" w:cs="TH SarabunPSK"/>
          <w:sz w:val="32"/>
          <w:szCs w:val="32"/>
        </w:rPr>
        <w:t>(</w:t>
      </w:r>
      <w:hyperlink w:anchor="แผนงานในแผนด้านววน" w:history="1">
        <w:r w:rsidR="00882219" w:rsidRPr="00166D16">
          <w:rPr>
            <w:rStyle w:val="af3"/>
            <w:rFonts w:ascii="TH SarabunPSK" w:eastAsia="Wingdings" w:hAnsi="TH SarabunPSK" w:cs="TH SarabunPSK" w:hint="cs"/>
            <w:sz w:val="32"/>
            <w:szCs w:val="32"/>
            <w:cs/>
          </w:rPr>
          <w:t xml:space="preserve">แผนงาน ตามแผนด้าน ววน. </w:t>
        </w:r>
      </w:hyperlink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เลือกแผนงาน โดยดูรายละเอียดได้ดังเอกสารแนบ</w:t>
      </w:r>
      <w:r w:rsidRPr="00166D16">
        <w:rPr>
          <w:rFonts w:ascii="TH SarabunPSK" w:eastAsia="Times New Roman" w:hAnsi="TH SarabunPSK" w:cs="TH SarabunPSK"/>
          <w:sz w:val="32"/>
          <w:szCs w:val="32"/>
        </w:rPr>
        <w:t xml:space="preserve">) </w:t>
      </w:r>
    </w:p>
    <w:p w14:paraId="75843FAC" w14:textId="77777777" w:rsidR="00882219" w:rsidRDefault="00882219" w:rsidP="00882219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…………………..…………………..…………………..…………………..…………………..…………………..…………………..………</w:t>
      </w:r>
    </w:p>
    <w:p w14:paraId="1EE64C9F" w14:textId="77777777" w:rsidR="006A48F7" w:rsidRPr="00507877" w:rsidRDefault="006A48F7" w:rsidP="00477887">
      <w:pPr>
        <w:pStyle w:val="a3"/>
        <w:shd w:val="clear" w:color="auto" w:fill="FFFFFF"/>
        <w:spacing w:after="0" w:line="240" w:lineRule="auto"/>
        <w:rPr>
          <w:rFonts w:ascii="TH SarabunPSK" w:eastAsia="Wingdings" w:hAnsi="TH SarabunPSK" w:cs="TH SarabunPSK"/>
          <w:sz w:val="18"/>
          <w:szCs w:val="18"/>
        </w:rPr>
      </w:pPr>
    </w:p>
    <w:p w14:paraId="40F00561" w14:textId="74F79412" w:rsidR="005B06E3" w:rsidRPr="00166D16" w:rsidRDefault="006243D2" w:rsidP="005B06E3">
      <w:pPr>
        <w:shd w:val="clear" w:color="auto" w:fill="FFFFFF"/>
        <w:spacing w:after="0" w:line="240" w:lineRule="auto"/>
        <w:textAlignment w:val="center"/>
        <w:rPr>
          <w:rFonts w:ascii="TH SarabunPSK" w:eastAsia="Times New Roman" w:hAnsi="TH SarabunPSK" w:cs="TH SarabunPSK"/>
          <w:sz w:val="32"/>
          <w:szCs w:val="32"/>
        </w:rPr>
      </w:pPr>
      <w:bookmarkStart w:id="4" w:name="_Hlk234243341"/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507877" w:rsidRPr="00166D16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760E2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5B06E3" w:rsidRPr="00166D16">
        <w:rPr>
          <w:rFonts w:ascii="TH SarabunPSK" w:eastAsia="Times New Roman" w:hAnsi="TH SarabunPSK" w:cs="TH SarabunPSK"/>
          <w:sz w:val="32"/>
          <w:szCs w:val="32"/>
          <w:cs/>
        </w:rPr>
        <w:t>ลักษณะโครงการวิจัย</w:t>
      </w:r>
      <w:r w:rsidR="00B90A87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และนวัตกรรม</w:t>
      </w:r>
    </w:p>
    <w:p w14:paraId="2E64F3BB" w14:textId="551E0462" w:rsidR="00A237C1" w:rsidRPr="00166D16" w:rsidRDefault="00000000" w:rsidP="00CC0C55">
      <w:pPr>
        <w:shd w:val="clear" w:color="auto" w:fill="FFFFFF"/>
        <w:spacing w:after="0" w:line="240" w:lineRule="auto"/>
        <w:ind w:left="1134"/>
        <w:contextualSpacing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708797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6C1B">
            <w:rPr>
              <w:rFonts w:ascii="MS Gothic" w:eastAsia="MS Gothic" w:hAnsi="MS Gothic" w:hint="eastAsia"/>
              <w:sz w:val="28"/>
              <w:cs/>
            </w:rPr>
            <w:t>☐</w:t>
          </w:r>
        </w:sdtContent>
      </w:sdt>
      <w:r w:rsidR="00B465FC" w:rsidRPr="00166D1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465FC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เป็นโครงการ</w:t>
      </w:r>
      <w:r w:rsidR="0034065A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C6CE2" w:rsidRPr="00166D16">
        <w:rPr>
          <w:rFonts w:ascii="TH SarabunPSK" w:eastAsia="Times New Roman" w:hAnsi="TH SarabunPSK" w:cs="TH SarabunPSK"/>
          <w:sz w:val="32"/>
          <w:szCs w:val="32"/>
        </w:rPr>
        <w:t>Multi-Year Promised Grant</w:t>
      </w:r>
      <w:r w:rsidR="00E01E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="00E01E6C" w:rsidRPr="00E01E6C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โครงการต่อเนื่องที่มีข้อผูกพันสัญญา</w:t>
      </w:r>
      <w:r w:rsidR="009373A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และโครงการใหม่ที่ประสงค์จะ</w:t>
      </w:r>
      <w:r w:rsidR="009373A6" w:rsidRPr="00E01E6C">
        <w:rPr>
          <w:rFonts w:ascii="TH SarabunPSK" w:eastAsia="Times New Roman" w:hAnsi="TH SarabunPSK" w:cs="TH SarabunPSK"/>
          <w:sz w:val="32"/>
          <w:szCs w:val="32"/>
          <w:cs/>
        </w:rPr>
        <w:t>ผูกพันสัญญา</w:t>
      </w:r>
      <w:r w:rsidR="00E01E6C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3B362A8B" w14:textId="2BD0F4CE" w:rsidR="002835DA" w:rsidRPr="00166D16" w:rsidRDefault="00000000" w:rsidP="00CC0C55">
      <w:pPr>
        <w:shd w:val="clear" w:color="auto" w:fill="FFFFFF"/>
        <w:spacing w:after="0" w:line="240" w:lineRule="auto"/>
        <w:ind w:left="1135"/>
        <w:contextualSpacing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721354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</w:rPr>
        <w:t xml:space="preserve"> </w:t>
      </w:r>
      <w:r w:rsidR="00B91223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ไม่เป็นโครงการ </w:t>
      </w:r>
      <w:r w:rsidR="00B91223" w:rsidRPr="00166D16">
        <w:rPr>
          <w:rFonts w:ascii="TH SarabunPSK" w:eastAsia="Times New Roman" w:hAnsi="TH SarabunPSK" w:cs="TH SarabunPSK"/>
          <w:sz w:val="32"/>
          <w:szCs w:val="32"/>
        </w:rPr>
        <w:t>Multi-Year Promised Grant</w:t>
      </w:r>
      <w:r w:rsidR="009373A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(โครงการใหม่ หรือ</w:t>
      </w:r>
      <w:r w:rsidR="009373A6" w:rsidRPr="00E01E6C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โครงการต่อเนื่องที่</w:t>
      </w:r>
      <w:r w:rsidR="009373A6">
        <w:rPr>
          <w:rFonts w:ascii="TH SarabunPSK" w:eastAsia="Times New Roman" w:hAnsi="TH SarabunPSK" w:cs="TH SarabunPSK" w:hint="cs"/>
          <w:sz w:val="32"/>
          <w:szCs w:val="32"/>
          <w:cs/>
        </w:rPr>
        <w:t>ไม่</w:t>
      </w:r>
      <w:r w:rsidR="009373A6" w:rsidRPr="00E01E6C">
        <w:rPr>
          <w:rFonts w:ascii="TH SarabunPSK" w:eastAsia="Times New Roman" w:hAnsi="TH SarabunPSK" w:cs="TH SarabunPSK"/>
          <w:sz w:val="32"/>
          <w:szCs w:val="32"/>
          <w:cs/>
        </w:rPr>
        <w:t>มีข้อผูกพันสัญญา</w:t>
      </w:r>
      <w:r w:rsidR="009373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07EC4134" w14:textId="77777777" w:rsidR="00507877" w:rsidRPr="00166D16" w:rsidRDefault="00507877" w:rsidP="00B7107A">
      <w:pPr>
        <w:shd w:val="clear" w:color="auto" w:fill="FFFFFF"/>
        <w:contextualSpacing/>
        <w:rPr>
          <w:rFonts w:ascii="TH SarabunPSK" w:eastAsia="Times New Roman" w:hAnsi="TH SarabunPSK" w:cs="TH SarabunPSK"/>
          <w:sz w:val="14"/>
          <w:szCs w:val="14"/>
        </w:rPr>
      </w:pPr>
    </w:p>
    <w:p w14:paraId="3F7A666E" w14:textId="78DF0F98" w:rsidR="000B31A5" w:rsidRPr="00166D16" w:rsidRDefault="006243D2" w:rsidP="00B7107A">
      <w:pPr>
        <w:shd w:val="clear" w:color="auto" w:fill="FFFFFF"/>
        <w:contextualSpacing/>
        <w:rPr>
          <w:rFonts w:ascii="TH SarabunPSK" w:hAnsi="TH SarabunPSK" w:cs="TH SarabunPSK"/>
          <w:sz w:val="32"/>
          <w:szCs w:val="32"/>
          <w:cs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FF7709" w:rsidRPr="00166D16">
        <w:rPr>
          <w:rFonts w:ascii="TH SarabunPSK" w:eastAsia="Times New Roman" w:hAnsi="TH SarabunPSK" w:cs="TH SarabunPSK"/>
          <w:sz w:val="32"/>
          <w:szCs w:val="32"/>
          <w:cs/>
        </w:rPr>
        <w:t>ลักษณะโครงการ</w:t>
      </w:r>
    </w:p>
    <w:p w14:paraId="0B52C897" w14:textId="51B7163C" w:rsidR="00C745C2" w:rsidRPr="00166D16" w:rsidRDefault="00C745C2" w:rsidP="00B40A9A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bookmarkStart w:id="5" w:name="_Hlk49859232"/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โครงการใหม่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ที่เริ่มดำเนินการในปีที่เสนอขอ</w:t>
      </w:r>
      <w:r w:rsidRPr="00166D16">
        <w:rPr>
          <w:rFonts w:ascii="TH SarabunPSK" w:eastAsia="Times New Roman" w:hAnsi="TH SarabunPSK" w:cs="TH SarabunPSK"/>
          <w:sz w:val="32"/>
          <w:szCs w:val="32"/>
          <w:lang w:bidi="en-US"/>
        </w:rPr>
        <w:t> </w:t>
      </w:r>
      <w:r w:rsidR="0085766F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(ปีงบประมาณ </w:t>
      </w:r>
      <w:r w:rsidR="00416495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="0085766F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="0085766F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01E5F8E3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6E89E07F" w14:textId="716398B3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ปีงบประมาณ </w:t>
      </w:r>
      <w:r w:rsidR="00A4289B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(ให้ระบุได้เฉพาะ </w:t>
      </w:r>
      <w:r w:rsidR="00416495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="00A4289B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.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 งบประมาณ .............................บาท</w:t>
      </w:r>
      <w:r w:rsidR="00D81A34" w:rsidRPr="00166D1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3A7665A5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B263EEF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34063B0" w14:textId="63EE344E" w:rsidR="00C745C2" w:rsidRPr="00166D16" w:rsidRDefault="00C745C2" w:rsidP="00B40A9A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โครงการต่อเนื่อง</w:t>
      </w:r>
      <w:r w:rsidR="009373A6" w:rsidRPr="009373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</w:t>
      </w:r>
      <w:r w:rsidR="009373A6" w:rsidRPr="009373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</w:t>
      </w:r>
      <w:r w:rsidR="009373A6" w:rsidRPr="009373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มีข้อผูกพันสัญญา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จากปีงบประมาณที่ผ่านมา ดำเนินงาน ...............ปี</w:t>
      </w:r>
    </w:p>
    <w:p w14:paraId="383D4F33" w14:textId="43C3A890" w:rsidR="00C745C2" w:rsidRPr="00166D16" w:rsidRDefault="00C745C2" w:rsidP="00C745C2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  <w:r w:rsidR="006D6524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7D1EF95F" w14:textId="0B2D355E" w:rsidR="000F1FDE" w:rsidRPr="00166D16" w:rsidRDefault="000F1FDE" w:rsidP="00C745C2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ใส่รหัส</w:t>
      </w:r>
      <w:r w:rsidR="007B1D3B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ข้อเสนอ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โครงการต่อเนื่อง..........................(นักวิจัยสามารถปรับแก้ข้อมูลได้)</w:t>
      </w:r>
    </w:p>
    <w:p w14:paraId="23141F76" w14:textId="55138D2B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เริ่มรับงบประมาณปี</w:t>
      </w:r>
      <w:r w:rsidR="0019237E"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9237E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(ไม่ให้ระบุปี </w:t>
      </w:r>
      <w:r w:rsidR="00416495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="0019237E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  <w:r w:rsidR="00DD038C" w:rsidRPr="00166D16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="00C52D8A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กรอกปีงบประมาณที่เริ่มดำเนินงาน</w:t>
      </w:r>
      <w:r w:rsidR="00DD038C" w:rsidRPr="00166D16">
        <w:rPr>
          <w:rFonts w:ascii="TH SarabunPSK" w:eastAsia="Times New Roman" w:hAnsi="TH SarabunPSK" w:cs="TH SarabunPSK"/>
          <w:sz w:val="32"/>
          <w:szCs w:val="32"/>
        </w:rPr>
        <w:t>)</w:t>
      </w:r>
    </w:p>
    <w:p w14:paraId="5607B3BA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0086D9D0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ปีงบประมาณ ....................... งบประมาณ .............................บาท</w:t>
      </w:r>
    </w:p>
    <w:p w14:paraId="555640A8" w14:textId="3E118D37" w:rsidR="003A2BB0" w:rsidRPr="00166D16" w:rsidRDefault="00C745C2" w:rsidP="00507877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074714D8" w14:textId="2A9D84EE" w:rsidR="00C745C2" w:rsidRPr="00166D16" w:rsidRDefault="00C745C2" w:rsidP="00B40A9A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ED615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Pr="00ED61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ต่อเนื่องที่มีข้อผูกพันสัญญา</w:t>
      </w:r>
      <w:r w:rsidR="00BC6512" w:rsidRPr="00ED615C">
        <w:rPr>
          <w:rFonts w:ascii="TH SarabunPSK" w:eastAsia="Times New Roman" w:hAnsi="TH SarabunPSK" w:cs="TH SarabunPSK"/>
          <w:b/>
          <w:bCs/>
          <w:sz w:val="32"/>
          <w:szCs w:val="32"/>
        </w:rPr>
        <w:t>*</w:t>
      </w:r>
      <w:r w:rsidRPr="00166D16">
        <w:rPr>
          <w:rFonts w:ascii="TH SarabunPSK" w:eastAsia="Times New Roman" w:hAnsi="TH SarabunPSK" w:cs="TH SarabunPSK"/>
          <w:sz w:val="32"/>
          <w:szCs w:val="32"/>
          <w:lang w:bidi="en-US"/>
        </w:rPr>
        <w:t xml:space="preserve">  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4CF765C1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66D16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66D16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0F7F460F" w14:textId="0A569564" w:rsidR="000F1FDE" w:rsidRPr="00166D16" w:rsidRDefault="000F1FDE" w:rsidP="000F1FDE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ใส่รหัส</w:t>
      </w:r>
      <w:r w:rsidR="007B1D3B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ข้อเสนอ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โครงการต่อเนื่อง..........................(นักวิจัยสามารถปรับแก้ข้อมูลได้)</w:t>
      </w:r>
    </w:p>
    <w:p w14:paraId="4A077B4C" w14:textId="3C175BA7" w:rsidR="00C745C2" w:rsidRPr="00166D16" w:rsidRDefault="00C745C2" w:rsidP="0067046C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เริ่มรับงบประมาณปี</w:t>
      </w:r>
      <w:r w:rsidR="0019237E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 (ไม่ให้ระบุปี </w:t>
      </w:r>
      <w:r w:rsidR="00416495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2571</w:t>
      </w:r>
      <w:r w:rsidR="0019237E" w:rsidRPr="00166D16"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>)</w:t>
      </w: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  <w:r w:rsidR="0067046C" w:rsidRPr="00166D16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="0067046C"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กรอกปีงบประมาณที่เริ่มดำเนินงาน</w:t>
      </w:r>
      <w:r w:rsidR="0067046C" w:rsidRPr="00166D16">
        <w:rPr>
          <w:rFonts w:ascii="TH SarabunPSK" w:eastAsia="Times New Roman" w:hAnsi="TH SarabunPSK" w:cs="TH SarabunPSK"/>
          <w:sz w:val="32"/>
          <w:szCs w:val="32"/>
        </w:rPr>
        <w:t>)</w:t>
      </w:r>
    </w:p>
    <w:p w14:paraId="1C11F8D0" w14:textId="112CE513" w:rsidR="00C745C2" w:rsidRPr="00166D16" w:rsidRDefault="00C745C2" w:rsidP="00C745C2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7883141B" w14:textId="77777777" w:rsidR="00C745C2" w:rsidRPr="00166D16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57A75A20" w14:textId="77777777" w:rsidR="00C745C2" w:rsidRPr="00166D16" w:rsidRDefault="00C745C2" w:rsidP="00C745C2">
      <w:pPr>
        <w:shd w:val="clear" w:color="auto" w:fill="FFFFFF"/>
        <w:spacing w:after="0" w:line="240" w:lineRule="auto"/>
        <w:ind w:left="557" w:firstLine="720"/>
        <w:rPr>
          <w:rFonts w:ascii="TH SarabunPSK" w:eastAsia="Times New Roman" w:hAnsi="TH SarabunPSK" w:cs="TH SarabunPSK"/>
          <w:sz w:val="32"/>
          <w:szCs w:val="32"/>
        </w:rPr>
      </w:pPr>
      <w:r w:rsidRPr="00166D1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ปีงบประมาณ ....................... งบประมาณ .............................บาท</w:t>
      </w:r>
    </w:p>
    <w:p w14:paraId="20DB2187" w14:textId="680FC6C0" w:rsidR="008F79C8" w:rsidRPr="00166D16" w:rsidRDefault="006E2101" w:rsidP="0037435F">
      <w:pPr>
        <w:shd w:val="clear" w:color="auto" w:fill="FFFFFF"/>
        <w:spacing w:after="0" w:line="240" w:lineRule="auto"/>
        <w:ind w:left="557" w:hanging="557"/>
        <w:rPr>
          <w:rFonts w:ascii="TH SarabunPSK" w:eastAsia="Times New Roman" w:hAnsi="TH SarabunPSK" w:cs="TH SarabunPSK"/>
          <w:sz w:val="24"/>
          <w:szCs w:val="24"/>
        </w:rPr>
      </w:pPr>
      <w:r w:rsidRPr="00166D16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หมายเหตุ </w:t>
      </w: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: </w:t>
      </w:r>
      <w:r w:rsidR="008F79C8" w:rsidRPr="00166D16">
        <w:rPr>
          <w:rFonts w:ascii="TH SarabunPSK" w:eastAsia="Times New Roman" w:hAnsi="TH SarabunPSK" w:cs="TH SarabunPSK"/>
          <w:sz w:val="24"/>
          <w:szCs w:val="24"/>
        </w:rPr>
        <w:t>*</w:t>
      </w:r>
      <w:r w:rsidR="008F79C8" w:rsidRPr="00166D16">
        <w:rPr>
          <w:rFonts w:ascii="TH SarabunPSK" w:eastAsia="Times New Roman" w:hAnsi="TH SarabunPSK" w:cs="TH SarabunPSK"/>
          <w:sz w:val="24"/>
          <w:szCs w:val="24"/>
          <w:cs/>
        </w:rPr>
        <w:t xml:space="preserve">โครงการใหม่ หมายถึง โครงการที่เริ่มดำเนินการในปีงบประมาณ </w:t>
      </w:r>
      <w:r w:rsidR="00416495">
        <w:rPr>
          <w:rFonts w:ascii="TH SarabunPSK" w:eastAsia="Times New Roman" w:hAnsi="TH SarabunPSK" w:cs="TH SarabunPSK"/>
          <w:sz w:val="24"/>
          <w:szCs w:val="24"/>
          <w:cs/>
        </w:rPr>
        <w:t>2571</w:t>
      </w:r>
    </w:p>
    <w:p w14:paraId="23266A41" w14:textId="3E57DE65" w:rsidR="00A70BF6" w:rsidRPr="00166D16" w:rsidRDefault="00A70BF6" w:rsidP="008F79C8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24"/>
          <w:szCs w:val="24"/>
          <w:cs/>
        </w:rPr>
      </w:pPr>
      <w:r w:rsidRPr="00166D16">
        <w:rPr>
          <w:rFonts w:ascii="TH SarabunPSK" w:eastAsia="Times New Roman" w:hAnsi="TH SarabunPSK" w:cs="TH SarabunPSK"/>
          <w:sz w:val="24"/>
          <w:szCs w:val="24"/>
        </w:rPr>
        <w:t>**</w:t>
      </w:r>
      <w:r w:rsidRPr="00166D16">
        <w:rPr>
          <w:rFonts w:ascii="TH SarabunPSK" w:eastAsia="Times New Roman" w:hAnsi="TH SarabunPSK" w:cs="TH SarabunPSK"/>
          <w:sz w:val="24"/>
          <w:szCs w:val="24"/>
          <w:cs/>
        </w:rPr>
        <w:t xml:space="preserve">โครงการต่อเนื่อง หมายถึง 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>โครงการที่เริ่มดำเนินการในปีงบประมาณก่อนหน้าและมีการดำเนินงานต่อเนื่อง</w:t>
      </w:r>
      <w:r w:rsidR="009E5BBC"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มาในปีงบประมาณ </w:t>
      </w:r>
      <w:r w:rsidR="00416495">
        <w:rPr>
          <w:rFonts w:ascii="TH SarabunPSK" w:eastAsia="Times New Roman" w:hAnsi="TH SarabunPSK" w:cs="TH SarabunPSK" w:hint="cs"/>
          <w:sz w:val="24"/>
          <w:szCs w:val="24"/>
          <w:cs/>
        </w:rPr>
        <w:t>2571</w:t>
      </w:r>
    </w:p>
    <w:p w14:paraId="5F78D4AB" w14:textId="0CB44E51" w:rsidR="006E2101" w:rsidRPr="00DC2F35" w:rsidRDefault="009E5BBC" w:rsidP="002F657C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24"/>
          <w:szCs w:val="24"/>
          <w:cs/>
        </w:rPr>
      </w:pPr>
      <w:r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>**</w:t>
      </w:r>
      <w:r w:rsidR="00BC6512" w:rsidRPr="00166D16">
        <w:rPr>
          <w:rFonts w:ascii="TH SarabunPSK" w:eastAsia="Times New Roman" w:hAnsi="TH SarabunPSK" w:cs="TH SarabunPSK"/>
          <w:b/>
          <w:bCs/>
          <w:sz w:val="24"/>
          <w:szCs w:val="24"/>
        </w:rPr>
        <w:t>*</w:t>
      </w:r>
      <w:r w:rsidR="006E2101" w:rsidRPr="00166D16">
        <w:rPr>
          <w:rFonts w:ascii="TH SarabunPSK" w:eastAsia="Times New Roman" w:hAnsi="TH SarabunPSK" w:cs="TH SarabunPSK"/>
          <w:sz w:val="24"/>
          <w:szCs w:val="24"/>
          <w:cs/>
        </w:rPr>
        <w:t>โครงการ</w:t>
      </w:r>
      <w:r w:rsidR="006E2101" w:rsidRPr="00166D16">
        <w:rPr>
          <w:rFonts w:ascii="TH SarabunPSK" w:eastAsia="Times New Roman" w:hAnsi="TH SarabunPSK" w:cs="TH SarabunPSK" w:hint="cs"/>
          <w:sz w:val="24"/>
          <w:szCs w:val="24"/>
          <w:cs/>
        </w:rPr>
        <w:t>ต่อเนื่องที่มีข้อผูกพันสัญญา</w:t>
      </w:r>
      <w:r w:rsidR="006E2101" w:rsidRPr="00166D16">
        <w:rPr>
          <w:rFonts w:ascii="TH SarabunPSK" w:eastAsia="Times New Roman" w:hAnsi="TH SarabunPSK" w:cs="TH SarabunPSK"/>
          <w:sz w:val="24"/>
          <w:szCs w:val="24"/>
          <w:lang w:bidi="en-US"/>
        </w:rPr>
        <w:t> </w:t>
      </w:r>
      <w:r w:rsidR="006E2101"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หมายถึง 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โครงการที่เริ่มดำเนินการในปีงบประมาณก่อนหน้า และมีการดำเนินงานต่อเนื่องมาในปีงบประมาณ </w:t>
      </w:r>
      <w:r w:rsidR="00416495">
        <w:rPr>
          <w:rFonts w:ascii="TH SarabunPSK" w:eastAsia="Times New Roman" w:hAnsi="TH SarabunPSK" w:cs="TH SarabunPSK" w:hint="cs"/>
          <w:sz w:val="24"/>
          <w:szCs w:val="24"/>
          <w:cs/>
        </w:rPr>
        <w:t>2571</w:t>
      </w:r>
      <w:r w:rsidRPr="00166D16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 โดยมี</w:t>
      </w:r>
      <w:r w:rsidR="000A5075" w:rsidRPr="00166D16">
        <w:rPr>
          <w:rFonts w:ascii="TH SarabunPSK" w:eastAsia="Times New Roman" w:hAnsi="TH SarabunPSK" w:cs="TH SarabunPSK" w:hint="cs"/>
          <w:sz w:val="24"/>
          <w:szCs w:val="24"/>
          <w:cs/>
        </w:rPr>
        <w:t>ข้อผูกพันสัญญาที่ดำเนินการตามมติ ครม. หรือ</w:t>
      </w:r>
      <w:r w:rsidR="0037435F" w:rsidRPr="00166D16">
        <w:rPr>
          <w:rFonts w:ascii="TH SarabunPSK" w:eastAsia="Times New Roman" w:hAnsi="TH SarabunPSK" w:cs="TH SarabunPSK" w:hint="cs"/>
          <w:sz w:val="24"/>
          <w:szCs w:val="24"/>
          <w:cs/>
        </w:rPr>
        <w:t>ดำเนินงานร่วมกับหน่วยงานต่างประเทศ</w:t>
      </w:r>
    </w:p>
    <w:bookmarkEnd w:id="4"/>
    <w:bookmarkEnd w:id="5"/>
    <w:p w14:paraId="1F2671FE" w14:textId="77777777" w:rsidR="00E26809" w:rsidRPr="00DC2F35" w:rsidRDefault="00E26809" w:rsidP="00E61BB1">
      <w:pPr>
        <w:spacing w:after="0"/>
        <w:jc w:val="thaiDistribute"/>
        <w:rPr>
          <w:rFonts w:ascii="TH Sarabun New" w:hAnsi="TH Sarabun New" w:cs="TH Sarabun New"/>
          <w:sz w:val="16"/>
          <w:szCs w:val="16"/>
        </w:rPr>
      </w:pPr>
    </w:p>
    <w:p w14:paraId="77DC61D2" w14:textId="23BC6400" w:rsidR="00E61BB1" w:rsidRPr="00E13AC0" w:rsidRDefault="00E61BB1" w:rsidP="00E61BB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E13AC0">
        <w:rPr>
          <w:rFonts w:ascii="TH Sarabun New" w:hAnsi="TH Sarabun New" w:cs="TH Sarabun New"/>
          <w:sz w:val="32"/>
          <w:szCs w:val="32"/>
          <w:cs/>
        </w:rPr>
        <w:t>ผลการดำเนิน</w:t>
      </w:r>
      <w:r w:rsidR="00E26809" w:rsidRPr="00E13AC0">
        <w:rPr>
          <w:rFonts w:ascii="TH Sarabun New" w:hAnsi="TH Sarabun New" w:cs="TH Sarabun New" w:hint="cs"/>
          <w:sz w:val="32"/>
          <w:szCs w:val="32"/>
          <w:cs/>
        </w:rPr>
        <w:t>งาน</w:t>
      </w:r>
      <w:r w:rsidRPr="00E13AC0">
        <w:rPr>
          <w:rFonts w:ascii="TH Sarabun New" w:hAnsi="TH Sarabun New" w:cs="TH Sarabun New"/>
          <w:sz w:val="32"/>
          <w:szCs w:val="32"/>
          <w:cs/>
        </w:rPr>
        <w:t>ที่ผ่านมา (กรณีที่เป็น</w:t>
      </w:r>
      <w:r w:rsidR="007B40B7" w:rsidRPr="00E13AC0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Pr="00E13AC0">
        <w:rPr>
          <w:rFonts w:ascii="TH Sarabun New" w:hAnsi="TH Sarabun New" w:cs="TH Sarabun New"/>
          <w:sz w:val="32"/>
          <w:szCs w:val="32"/>
          <w:cs/>
        </w:rPr>
        <w:t>ต่อเนื่อง)</w:t>
      </w:r>
      <w:r w:rsidR="005301CB" w:rsidRPr="00E13AC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2"/>
        <w:tblW w:w="9606" w:type="dxa"/>
        <w:jc w:val="center"/>
        <w:tblLook w:val="04A0" w:firstRow="1" w:lastRow="0" w:firstColumn="1" w:lastColumn="0" w:noHBand="0" w:noVBand="1"/>
      </w:tblPr>
      <w:tblGrid>
        <w:gridCol w:w="1385"/>
        <w:gridCol w:w="2294"/>
        <w:gridCol w:w="1919"/>
        <w:gridCol w:w="1892"/>
        <w:gridCol w:w="2116"/>
      </w:tblGrid>
      <w:tr w:rsidR="0009057C" w:rsidRPr="00E13AC0" w14:paraId="36E6CBD7" w14:textId="77777777" w:rsidTr="00093DCD">
        <w:trPr>
          <w:jc w:val="center"/>
        </w:trPr>
        <w:tc>
          <w:tcPr>
            <w:tcW w:w="1385" w:type="dxa"/>
            <w:shd w:val="clear" w:color="auto" w:fill="D9D9D9" w:themeFill="background1" w:themeFillShade="D9"/>
            <w:vAlign w:val="center"/>
            <w:hideMark/>
          </w:tcPr>
          <w:p w14:paraId="5CA1ADEC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294" w:type="dxa"/>
            <w:shd w:val="clear" w:color="auto" w:fill="D9D9D9" w:themeFill="background1" w:themeFillShade="D9"/>
            <w:vAlign w:val="center"/>
            <w:hideMark/>
          </w:tcPr>
          <w:p w14:paraId="419A21A8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ผลการดำเนินงานเทียบกับแผนที่ตั้งไว้ (%</w:t>
            </w:r>
            <w:r w:rsidRPr="00E13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  <w:hideMark/>
          </w:tcPr>
          <w:p w14:paraId="510A0B96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92" w:type="dxa"/>
            <w:shd w:val="clear" w:color="auto" w:fill="D9D9D9" w:themeFill="background1" w:themeFillShade="D9"/>
            <w:vAlign w:val="center"/>
            <w:hideMark/>
          </w:tcPr>
          <w:p w14:paraId="096B665E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งบประมาณที่ใช้จริง (บาท)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  <w:hideMark/>
          </w:tcPr>
          <w:p w14:paraId="7842D4B3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</w:t>
            </w: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งบประมาณที่ใช้จริง (%</w:t>
            </w:r>
            <w:r w:rsidRPr="00E13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9057C" w:rsidRPr="00E13AC0" w14:paraId="20F92883" w14:textId="77777777" w:rsidTr="00E61BB1">
        <w:trPr>
          <w:jc w:val="center"/>
        </w:trPr>
        <w:tc>
          <w:tcPr>
            <w:tcW w:w="1385" w:type="dxa"/>
          </w:tcPr>
          <w:p w14:paraId="4F26D7D6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203319B1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636D52D2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740F32FA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0623A838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057C" w:rsidRPr="00E13AC0" w14:paraId="7382D5AB" w14:textId="77777777" w:rsidTr="00E61BB1">
        <w:trPr>
          <w:jc w:val="center"/>
        </w:trPr>
        <w:tc>
          <w:tcPr>
            <w:tcW w:w="1385" w:type="dxa"/>
          </w:tcPr>
          <w:p w14:paraId="1193FDF6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75828E12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2C914239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5BA65DF2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186EF392" w14:textId="77777777" w:rsidR="00E61BB1" w:rsidRPr="00E13AC0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D4BF2B5" w14:textId="426A4134" w:rsidR="00E61BB1" w:rsidRPr="00E13AC0" w:rsidRDefault="00E61BB1" w:rsidP="0050787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13AC0">
        <w:rPr>
          <w:rFonts w:ascii="TH Sarabun New" w:hAnsi="TH Sarabun New" w:cs="TH Sarabun New" w:hint="cs"/>
          <w:sz w:val="32"/>
          <w:szCs w:val="32"/>
          <w:cs/>
        </w:rPr>
        <w:t xml:space="preserve"> สรุปผลการดำเนินงานที่ผ่านมา </w:t>
      </w:r>
      <w:r w:rsidR="00086891" w:rsidRPr="00E13AC0">
        <w:rPr>
          <w:rFonts w:ascii="TH Sarabun New" w:eastAsia="Times New Roman" w:hAnsi="TH Sarabun New" w:cs="TH Sarabun New" w:hint="cs"/>
          <w:sz w:val="32"/>
          <w:szCs w:val="32"/>
          <w:shd w:val="clear" w:color="auto" w:fill="FFFFFF"/>
          <w:cs/>
        </w:rPr>
        <w:t>โดย</w:t>
      </w:r>
      <w:r w:rsidR="00086891" w:rsidRPr="00E13AC0">
        <w:rPr>
          <w:rFonts w:ascii="TH Sarabun New" w:eastAsia="Times New Roman" w:hAnsi="TH Sarabun New" w:cs="TH Sarabun New"/>
          <w:sz w:val="32"/>
          <w:szCs w:val="32"/>
          <w:shd w:val="clear" w:color="auto" w:fill="FFFFFF"/>
          <w:cs/>
        </w:rPr>
        <w:t>อธิบายกิจกรรมที่ได้ดำเนินการแล้ว</w:t>
      </w:r>
      <w:r w:rsidR="00086891" w:rsidRPr="00E13AC0">
        <w:rPr>
          <w:rFonts w:ascii="TH Sarabun New" w:eastAsia="Times New Roman" w:hAnsi="TH Sarabun New" w:cs="TH Sarabun New"/>
          <w:sz w:val="32"/>
          <w:szCs w:val="32"/>
          <w:shd w:val="clear" w:color="auto" w:fill="FFFFFF"/>
        </w:rPr>
        <w:t xml:space="preserve">  </w:t>
      </w:r>
      <w:r w:rsidR="00086891" w:rsidRPr="00E13AC0">
        <w:rPr>
          <w:rFonts w:ascii="TH Sarabun New" w:eastAsia="Times New Roman" w:hAnsi="TH Sarabun New" w:cs="TH Sarabun New"/>
          <w:sz w:val="32"/>
          <w:szCs w:val="32"/>
          <w:shd w:val="clear" w:color="auto" w:fill="FFFFFF"/>
          <w:cs/>
        </w:rPr>
        <w:t>และผลผลิตที่เกิดขึ้นอย่างเป็นรูปธรรม</w:t>
      </w:r>
      <w:r w:rsidR="00086891" w:rsidRPr="00E13AC0">
        <w:rPr>
          <w:rFonts w:ascii="TH Sarabun New" w:eastAsia="Times New Roman" w:hAnsi="TH Sarabun New" w:cs="TH Sarabun New"/>
          <w:sz w:val="32"/>
          <w:szCs w:val="32"/>
          <w:shd w:val="clear" w:color="auto" w:fill="FFFFFF"/>
        </w:rPr>
        <w:t> </w:t>
      </w:r>
    </w:p>
    <w:p w14:paraId="5259A6EE" w14:textId="2CB150FC" w:rsidR="00A039D3" w:rsidRPr="00FC791B" w:rsidRDefault="00E61BB1" w:rsidP="00FC791B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13A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13AC0">
        <w:rPr>
          <w:rFonts w:ascii="TH Sarabun New" w:hAnsi="TH Sarabun New" w:cs="TH Sarabun New"/>
          <w:sz w:val="32"/>
          <w:szCs w:val="32"/>
          <w:cs/>
        </w:rPr>
        <w:t>.</w:t>
      </w:r>
      <w:r w:rsidRPr="00E13AC0">
        <w:rPr>
          <w:rFonts w:ascii="TH Sarabun New" w:hAnsi="TH Sarabun New" w:cs="TH Sarabun New"/>
          <w:sz w:val="32"/>
          <w:szCs w:val="32"/>
        </w:rPr>
        <w:t>………………</w:t>
      </w:r>
      <w:r w:rsidRPr="00E13AC0">
        <w:rPr>
          <w:rFonts w:ascii="TH Sarabun New" w:hAnsi="TH Sarabun New" w:cs="TH Sarabun New" w:hint="cs"/>
          <w:sz w:val="32"/>
          <w:szCs w:val="32"/>
          <w:cs/>
        </w:rPr>
        <w:t>....</w:t>
      </w:r>
      <w:r w:rsidR="009B214F" w:rsidRPr="00E13AC0">
        <w:rPr>
          <w:rFonts w:ascii="TH Sarabun New" w:hAnsi="TH Sarabun New" w:cs="TH Sarabun New" w:hint="cs"/>
          <w:b/>
          <w:bCs/>
          <w:sz w:val="32"/>
          <w:szCs w:val="32"/>
          <w:cs/>
        </w:rPr>
        <w:t>...........</w:t>
      </w:r>
    </w:p>
    <w:p w14:paraId="46D67FFE" w14:textId="77777777" w:rsidR="00A215EC" w:rsidRDefault="00A215EC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trike/>
          <w:sz w:val="32"/>
          <w:szCs w:val="32"/>
        </w:rPr>
      </w:pPr>
    </w:p>
    <w:p w14:paraId="507A6805" w14:textId="43C0FB7D" w:rsidR="005B06E3" w:rsidRPr="00166D16" w:rsidRDefault="006243D2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6321F0" w:rsidRPr="00166D16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43328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B06E3" w:rsidRPr="00166D16">
        <w:rPr>
          <w:rFonts w:ascii="TH SarabunPSK" w:eastAsia="Cordia New" w:hAnsi="TH SarabunPSK" w:cs="TH SarabunPSK"/>
          <w:sz w:val="32"/>
          <w:szCs w:val="32"/>
          <w:cs/>
        </w:rPr>
        <w:t>คำสำคัญ (</w:t>
      </w:r>
      <w:r w:rsidR="005B06E3" w:rsidRPr="00166D16">
        <w:rPr>
          <w:rFonts w:ascii="TH SarabunPSK" w:eastAsia="Cordia New" w:hAnsi="TH SarabunPSK" w:cs="TH SarabunPSK"/>
          <w:sz w:val="32"/>
          <w:szCs w:val="32"/>
        </w:rPr>
        <w:t>Keywords</w:t>
      </w:r>
      <w:r w:rsidR="005B06E3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B06E3" w:rsidRPr="00166D16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02F569FA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BEF4D5A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sz w:val="32"/>
          <w:szCs w:val="32"/>
        </w:rPr>
        <w:tab/>
      </w:r>
      <w:r w:rsidRPr="00166D16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46772BA5" w14:textId="77777777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14:paraId="64D24164" w14:textId="06FDCF19" w:rsidR="005B06E3" w:rsidRPr="00166D16" w:rsidRDefault="006243D2" w:rsidP="0054332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6321F0" w:rsidRPr="00166D16">
        <w:rPr>
          <w:rFonts w:ascii="TH SarabunPSK" w:hAnsi="TH SarabunPSK" w:cs="TH SarabunPSK" w:hint="cs"/>
          <w:sz w:val="32"/>
          <w:szCs w:val="32"/>
          <w:cs/>
        </w:rPr>
        <w:t>10</w:t>
      </w:r>
      <w:r w:rsidR="007469E3" w:rsidRPr="00166D16">
        <w:rPr>
          <w:rFonts w:ascii="TH SarabunPSK" w:hAnsi="TH SarabunPSK" w:cs="TH SarabunPSK" w:hint="cs"/>
          <w:sz w:val="32"/>
          <w:szCs w:val="32"/>
          <w:cs/>
        </w:rPr>
        <w:t>.</w:t>
      </w:r>
      <w:r w:rsidR="00543328" w:rsidRPr="00166D16">
        <w:rPr>
          <w:rFonts w:ascii="TH SarabunPSK" w:hAnsi="TH SarabunPSK" w:cs="TH SarabunPSK"/>
          <w:sz w:val="32"/>
          <w:szCs w:val="32"/>
        </w:rPr>
        <w:t xml:space="preserve"> </w:t>
      </w:r>
      <w:hyperlink w:anchor="สาขาวิจัย" w:history="1">
        <w:r w:rsidR="005B06E3"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สาขา</w:t>
        </w:r>
        <w:r w:rsidR="00C52ADB" w:rsidRPr="00166D16">
          <w:rPr>
            <w:rStyle w:val="af3"/>
            <w:rFonts w:ascii="TH SarabunPSK" w:hAnsi="TH SarabunPSK" w:cs="TH SarabunPSK" w:hint="cs"/>
            <w:sz w:val="32"/>
            <w:szCs w:val="32"/>
            <w:cs/>
          </w:rPr>
          <w:t xml:space="preserve"> </w:t>
        </w:r>
        <w:r w:rsidR="00C52ADB" w:rsidRPr="00166D16">
          <w:rPr>
            <w:rStyle w:val="af3"/>
            <w:rFonts w:ascii="TH SarabunPSK" w:hAnsi="TH SarabunPSK" w:cs="TH SarabunPSK"/>
            <w:sz w:val="32"/>
            <w:szCs w:val="32"/>
          </w:rPr>
          <w:t>OECD</w:t>
        </w:r>
        <w:r w:rsidR="005B06E3" w:rsidRPr="00166D16">
          <w:rPr>
            <w:rStyle w:val="af3"/>
            <w:rFonts w:ascii="TH SarabunPSK" w:hAnsi="TH SarabunPSK" w:cs="TH SarabunPSK"/>
            <w:sz w:val="32"/>
            <w:szCs w:val="32"/>
            <w:cs/>
          </w:rPr>
          <w:t xml:space="preserve"> </w:t>
        </w:r>
      </w:hyperlink>
      <w:r w:rsidR="005B06E3" w:rsidRPr="00166D16">
        <w:rPr>
          <w:rFonts w:ascii="TH SarabunPSK" w:hAnsi="TH SarabunPSK" w:cs="TH SarabunPSK" w:hint="cs"/>
          <w:sz w:val="32"/>
          <w:szCs w:val="32"/>
          <w:cs/>
        </w:rPr>
        <w:t>(เลือกจากฐานข้อมูลในระบบ</w:t>
      </w:r>
      <w:r w:rsidR="00243A08" w:rsidRPr="00166D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188" w:rsidRPr="00166D16">
        <w:rPr>
          <w:rFonts w:ascii="TH SarabunPSK" w:hAnsi="TH SarabunPSK" w:cs="TH SarabunPSK" w:hint="cs"/>
          <w:sz w:val="32"/>
          <w:szCs w:val="32"/>
          <w:cs/>
        </w:rPr>
        <w:t xml:space="preserve">ดังเอกสารสาขา </w:t>
      </w:r>
      <w:r w:rsidR="004F0188" w:rsidRPr="00166D16">
        <w:rPr>
          <w:rFonts w:ascii="TH SarabunPSK" w:hAnsi="TH SarabunPSK" w:cs="TH SarabunPSK"/>
          <w:sz w:val="32"/>
          <w:szCs w:val="32"/>
        </w:rPr>
        <w:t>OECD</w:t>
      </w:r>
      <w:r w:rsidR="005B06E3" w:rsidRPr="00166D1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0C064EB" w14:textId="69F17CC1" w:rsidR="00D8250C" w:rsidRPr="00166D16" w:rsidRDefault="005B06E3" w:rsidP="005B06E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hyperlink w:anchor="สาขาตามOECDที่ใช้เป็นdropdown" w:history="1">
        <w:r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>สาขา</w:t>
        </w:r>
        <w:r w:rsidR="00C52ADB" w:rsidRPr="00166D16">
          <w:rPr>
            <w:rStyle w:val="af3"/>
            <w:rFonts w:ascii="TH SarabunPSK" w:eastAsia="Cordia New" w:hAnsi="TH SarabunPSK" w:cs="TH SarabunPSK"/>
            <w:color w:val="auto"/>
            <w:sz w:val="32"/>
            <w:szCs w:val="32"/>
            <w:u w:val="none"/>
          </w:rPr>
          <w:t xml:space="preserve"> OECD </w:t>
        </w:r>
        <w:r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>หลัก</w:t>
        </w:r>
        <w:r w:rsidR="000134E5" w:rsidRPr="00166D16">
          <w:rPr>
            <w:rStyle w:val="af3"/>
            <w:rFonts w:ascii="TH SarabunPSK" w:eastAsia="Cordia New" w:hAnsi="TH SarabunPSK" w:cs="TH SarabunPSK"/>
            <w:color w:val="auto"/>
            <w:sz w:val="32"/>
            <w:szCs w:val="32"/>
            <w:u w:val="none"/>
          </w:rPr>
          <w:t xml:space="preserve"> </w:t>
        </w:r>
        <w:r w:rsidR="00306E5F"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  <w:r w:rsidR="00061472" w:rsidRPr="00166D16">
          <w:rPr>
            <w:rFonts w:ascii="TH SarabunPSK" w:eastAsia="Times New Roman" w:hAnsi="TH SarabunPSK" w:cs="TH SarabunPSK"/>
            <w:sz w:val="32"/>
            <w:szCs w:val="32"/>
            <w:cs/>
          </w:rPr>
          <w:tab/>
        </w:r>
        <w:r w:rsidR="00306E5F" w:rsidRPr="00166D16">
          <w:rPr>
            <w:rFonts w:ascii="TH SarabunPSK" w:eastAsia="Times New Roman" w:hAnsi="TH SarabunPSK" w:cs="TH SarabunPSK"/>
            <w:sz w:val="32"/>
            <w:szCs w:val="32"/>
            <w:cs/>
          </w:rPr>
          <w:t>.....................</w:t>
        </w:r>
        <w:r w:rsidRPr="00166D16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 </w:t>
        </w:r>
      </w:hyperlink>
      <w:r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41A90333" w14:textId="704BEEB9" w:rsidR="00AF17AE" w:rsidRPr="00166D16" w:rsidRDefault="005B06E3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</w:t>
      </w:r>
      <w:r w:rsidR="00C52ADB" w:rsidRPr="00166D16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OECD </w:t>
      </w: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ย่อย</w:t>
      </w:r>
      <w:r w:rsidR="000134E5" w:rsidRPr="00166D16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 w:rsidR="000134E5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061472" w:rsidRPr="00166D16">
        <w:rPr>
          <w:rFonts w:ascii="TH SarabunPSK" w:eastAsia="Cordia New" w:hAnsi="TH SarabunPSK" w:cs="TH SarabunPSK"/>
          <w:sz w:val="32"/>
          <w:szCs w:val="32"/>
        </w:rPr>
        <w:tab/>
      </w:r>
      <w:r w:rsidR="00306E5F" w:rsidRPr="00166D16">
        <w:rPr>
          <w:rFonts w:ascii="TH SarabunPSK" w:eastAsia="Times New Roman" w:hAnsi="TH SarabunPSK" w:cs="TH SarabunPSK"/>
          <w:sz w:val="32"/>
          <w:szCs w:val="32"/>
          <w:cs/>
        </w:rPr>
        <w:t xml:space="preserve">..................... </w:t>
      </w:r>
      <w:r w:rsidR="000134E5" w:rsidRPr="00166D16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</w:t>
      </w:r>
      <w:bookmarkStart w:id="6" w:name="_Hlk54975434"/>
    </w:p>
    <w:p w14:paraId="60F9D348" w14:textId="26E2E82B" w:rsidR="009C209A" w:rsidRPr="00166D16" w:rsidRDefault="009C209A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สาขา</w:t>
      </w:r>
      <w:r w:rsidR="00C52ADB" w:rsidRPr="00166D16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OECD </w:t>
      </w:r>
      <w:r w:rsidRPr="00166D1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ที่เกี่ยวข้อง</w:t>
      </w:r>
      <w:r w:rsidR="000134E5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06E5F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306E5F" w:rsidRPr="00166D16">
        <w:rPr>
          <w:rFonts w:ascii="TH SarabunPSK" w:eastAsia="Times New Roman" w:hAnsi="TH SarabunPSK" w:cs="TH SarabunPSK"/>
          <w:sz w:val="32"/>
          <w:szCs w:val="32"/>
          <w:cs/>
        </w:rPr>
        <w:t>.....................</w:t>
      </w:r>
      <w:r w:rsidR="000134E5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C52ADB" w:rsidRPr="00166D16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bookmarkEnd w:id="6"/>
    <w:p w14:paraId="7F84891B" w14:textId="77777777" w:rsidR="00A246F7" w:rsidRPr="00166D16" w:rsidRDefault="00A246F7" w:rsidP="0052351C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7FE5638" w14:textId="4B3D5907" w:rsidR="00816232" w:rsidRDefault="006243D2" w:rsidP="0052351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66D16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850E8F" w:rsidRPr="00166D16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6321F0" w:rsidRPr="00166D16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7469E3" w:rsidRPr="00166D1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2351C" w:rsidRPr="00166D1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2351C" w:rsidRPr="00166D16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รายละเอียดของคณะผู้วิจัย</w:t>
      </w:r>
      <w:r w:rsidR="00A10A03" w:rsidRPr="00166D16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52351C" w:rsidRPr="00166D16">
        <w:rPr>
          <w:rFonts w:ascii="TH SarabunPSK" w:eastAsia="Cordia New" w:hAnsi="TH SarabunPSK" w:cs="TH SarabunPSK"/>
          <w:sz w:val="32"/>
          <w:szCs w:val="32"/>
          <w:cs/>
        </w:rPr>
        <w:t xml:space="preserve"> ประกอบด้วย</w:t>
      </w:r>
    </w:p>
    <w:p w14:paraId="7BF7D136" w14:textId="21387260" w:rsidR="005C13E4" w:rsidRPr="005C13E4" w:rsidRDefault="005C13E4" w:rsidP="0052351C">
      <w:pPr>
        <w:spacing w:after="0" w:line="240" w:lineRule="auto"/>
        <w:rPr>
          <w:rFonts w:ascii="TH SarabunPSK" w:eastAsia="Cordia New" w:hAnsi="TH SarabunPSK" w:cs="TH SarabunPSK"/>
          <w:i/>
          <w:iCs/>
          <w:sz w:val="24"/>
          <w:szCs w:val="24"/>
          <w:cs/>
        </w:rPr>
      </w:pPr>
      <w:bookmarkStart w:id="7" w:name="_Hlk207629468"/>
      <w:r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>
        <w:rPr>
          <w:rFonts w:ascii="TH SarabunPSK" w:eastAsia="Cordia New" w:hAnsi="TH SarabunPSK" w:cs="TH SarabunPSK"/>
          <w:i/>
          <w:iCs/>
          <w:sz w:val="24"/>
          <w:szCs w:val="24"/>
        </w:rPr>
        <w:t>:</w:t>
      </w:r>
      <w:r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 xml:space="preserve"> </w:t>
      </w:r>
      <w:r w:rsidR="006575C1">
        <w:rPr>
          <w:rFonts w:ascii="TH SarabunPSK" w:eastAsia="Cordia New" w:hAnsi="TH SarabunPSK" w:cs="TH SarabunPSK" w:hint="cs"/>
          <w:i/>
          <w:iCs/>
          <w:sz w:val="24"/>
          <w:szCs w:val="24"/>
          <w:cs/>
        </w:rPr>
        <w:t>คณะผู้วิจัยไม่รวมผู้ช่วยนักวิจัยที่มาจากการจ้าง และนักศึกษาผู้ช่วยวิจัย</w:t>
      </w:r>
    </w:p>
    <w:tbl>
      <w:tblPr>
        <w:tblStyle w:val="a5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985"/>
        <w:gridCol w:w="1984"/>
        <w:gridCol w:w="1984"/>
      </w:tblGrid>
      <w:tr w:rsidR="00484C94" w:rsidRPr="00E13AC0" w14:paraId="73C0CAC2" w14:textId="3D483B89" w:rsidTr="00484C94">
        <w:trPr>
          <w:trHeight w:val="539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bookmarkEnd w:id="7"/>
          <w:p w14:paraId="7D20E069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2898903" w14:textId="21521EF0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14E0EC8" w14:textId="38655563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A9A0B8F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สัดส่วนการดำเนิน</w:t>
            </w:r>
          </w:p>
          <w:p w14:paraId="62BA655B" w14:textId="77777777" w:rsidR="00484C94" w:rsidRPr="00E13AC0" w:rsidRDefault="00484C94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3AC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DE11C2" w14:textId="0A247402" w:rsidR="00484C94" w:rsidRPr="00FE1847" w:rsidRDefault="004112EB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hyperlink w:anchor="นักวิจัยรุ่นใหม่และยกระดับนักวิจัย" w:history="1">
              <w:r w:rsidRPr="00242D62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เป็น</w:t>
              </w:r>
              <w:r w:rsidR="00F17B6C" w:rsidRPr="00242D62">
                <w:rPr>
                  <w:rStyle w:val="af3"/>
                  <w:rFonts w:ascii="TH SarabunPSK" w:hAnsi="TH SarabunPSK" w:cs="TH SarabunPSK" w:hint="cs"/>
                  <w:b/>
                  <w:bCs/>
                  <w:sz w:val="28"/>
                  <w:cs/>
                </w:rPr>
                <w:t>นักวิจัยใหม่</w:t>
              </w:r>
              <w:r w:rsidR="00B1275F" w:rsidRPr="00242D62">
                <w:rPr>
                  <w:rStyle w:val="af3"/>
                  <w:rFonts w:ascii="TH SarabunPSK" w:hAnsi="TH SarabunPSK" w:cs="TH SarabunPSK"/>
                  <w:b/>
                  <w:bCs/>
                  <w:sz w:val="28"/>
                </w:rPr>
                <w:t>*</w:t>
              </w:r>
            </w:hyperlink>
            <w:r w:rsidRPr="00FE184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  <w:p w14:paraId="1720C67F" w14:textId="2E4A1000" w:rsidR="00A916BA" w:rsidRPr="00E13AC0" w:rsidRDefault="004112EB" w:rsidP="00FE1847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18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</w:t>
            </w:r>
            <w:r w:rsidR="00FE1847" w:rsidRPr="00FE18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ใช่นักวิจัยใหม่</w:t>
            </w:r>
          </w:p>
        </w:tc>
      </w:tr>
      <w:tr w:rsidR="00484C94" w:rsidRPr="00E13AC0" w14:paraId="44BE0CB7" w14:textId="2E51E117" w:rsidTr="00484C94">
        <w:trPr>
          <w:trHeight w:val="539"/>
        </w:trPr>
        <w:tc>
          <w:tcPr>
            <w:tcW w:w="1560" w:type="dxa"/>
          </w:tcPr>
          <w:p w14:paraId="21439AEF" w14:textId="77777777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46D64FFD" w14:textId="77777777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399B8BCE" w14:textId="115A0DF6" w:rsidR="00484C94" w:rsidRPr="00E13AC0" w:rsidRDefault="00484C9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F4F3488" w14:textId="77777777" w:rsidR="00484C94" w:rsidRPr="00E13AC0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634ED19" w14:textId="77777777" w:rsidR="00484C94" w:rsidRPr="00E13AC0" w:rsidRDefault="00484C9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3E4" w:rsidRPr="00E13AC0" w14:paraId="5964B59E" w14:textId="77777777" w:rsidTr="00484C94">
        <w:trPr>
          <w:trHeight w:val="539"/>
        </w:trPr>
        <w:tc>
          <w:tcPr>
            <w:tcW w:w="1560" w:type="dxa"/>
          </w:tcPr>
          <w:p w14:paraId="3B6CF861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5E817D06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28A63C94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0C6EB4BD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0E186844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3E4" w:rsidRPr="00E13AC0" w14:paraId="5424E7B9" w14:textId="77777777" w:rsidTr="00484C94">
        <w:trPr>
          <w:trHeight w:val="539"/>
        </w:trPr>
        <w:tc>
          <w:tcPr>
            <w:tcW w:w="1560" w:type="dxa"/>
          </w:tcPr>
          <w:p w14:paraId="719968C2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2554D523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42816087" w14:textId="77777777" w:rsidR="005C13E4" w:rsidRPr="00E13AC0" w:rsidRDefault="005C13E4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860F973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B4EABE3" w14:textId="77777777" w:rsidR="005C13E4" w:rsidRPr="00E13AC0" w:rsidRDefault="005C13E4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EA5E71" w14:textId="77777777" w:rsidR="00A627DA" w:rsidRDefault="00A627DA" w:rsidP="5D6FE2AD">
      <w:pPr>
        <w:shd w:val="clear" w:color="auto" w:fill="FFFFFF" w:themeFill="background1"/>
        <w:contextualSpacing/>
        <w:jc w:val="thaiDistribute"/>
        <w:rPr>
          <w:rFonts w:ascii="TH SarabunPSK" w:hAnsi="TH SarabunPSK" w:cs="TH SarabunPSK"/>
          <w:sz w:val="32"/>
          <w:szCs w:val="32"/>
          <w:highlight w:val="green"/>
          <w:cs/>
        </w:rPr>
      </w:pPr>
    </w:p>
    <w:p w14:paraId="1FC55C3E" w14:textId="095C6696" w:rsidR="005B06E3" w:rsidRPr="00166D1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166D1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2 ข้อมูลโครงการ</w:t>
      </w:r>
    </w:p>
    <w:p w14:paraId="69FC895E" w14:textId="77777777" w:rsidR="006243D2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1.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บทสรุป</w:t>
      </w:r>
      <w:r w:rsidR="004343C9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ข้อเสนอโครงการ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(ไม่เกิน 3000 คำ)</w:t>
      </w:r>
    </w:p>
    <w:p w14:paraId="06C7DAD7" w14:textId="2C6B421F" w:rsidR="004343C9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2. </w:t>
      </w:r>
      <w:r w:rsidR="004343C9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หลักการและเหตุผล/ปัญหา/โจทย์การวิจัย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648D4D4E" w14:textId="6911D1C6" w:rsidR="00FD4F00" w:rsidRPr="00166D16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28"/>
          <w:lang w:bidi="en-US"/>
        </w:rPr>
      </w:pPr>
      <w:r w:rsidRPr="00166D16">
        <w:rPr>
          <w:rFonts w:ascii="TH SarabunPSK" w:eastAsia="Cordia New" w:hAnsi="TH SarabunPSK" w:cs="TH SarabunPSK"/>
          <w:sz w:val="28"/>
          <w:cs/>
        </w:rPr>
        <w:t>(</w:t>
      </w:r>
      <w:r w:rsidRPr="00166D16">
        <w:rPr>
          <w:rFonts w:ascii="TH SarabunPSK" w:eastAsia="Cordia New" w:hAnsi="TH SarabunPSK" w:cs="TH SarabunPSK" w:hint="cs"/>
          <w:sz w:val="28"/>
          <w:cs/>
        </w:rPr>
        <w:t>แสดงถึงบริบทของพื้นที่และระบุที่ไปที่มาของปัญหาและความต้องการของพื้นที่ (</w:t>
      </w:r>
      <w:r w:rsidRPr="00166D16">
        <w:rPr>
          <w:rFonts w:ascii="TH SarabunPSK" w:eastAsia="Cordia New" w:hAnsi="TH SarabunPSK" w:cs="TH SarabunPSK"/>
          <w:sz w:val="28"/>
        </w:rPr>
        <w:t>Situation Review</w:t>
      </w:r>
      <w:r w:rsidRPr="00166D16">
        <w:rPr>
          <w:rFonts w:ascii="TH SarabunPSK" w:eastAsia="Cordia New" w:hAnsi="TH SarabunPSK" w:cs="TH SarabunPSK"/>
          <w:sz w:val="28"/>
          <w:cs/>
        </w:rPr>
        <w:t xml:space="preserve">) </w:t>
      </w:r>
      <w:r w:rsidRPr="00166D16">
        <w:rPr>
          <w:rFonts w:ascii="TH SarabunPSK" w:eastAsia="Cordia New" w:hAnsi="TH SarabunPSK" w:cs="TH SarabunPSK" w:hint="cs"/>
          <w:sz w:val="28"/>
          <w:cs/>
        </w:rPr>
        <w:t>และอธิบายความจำเป็นและความสำคัญที่โครงการวิจัยจะเข้าไปแก้ไขปัญหาสำคัญ</w:t>
      </w:r>
      <w:r w:rsidRPr="00166D16">
        <w:rPr>
          <w:rFonts w:ascii="TH SarabunPSK" w:eastAsia="Cordia New" w:hAnsi="TH SarabunPSK" w:cs="TH SarabunPSK"/>
          <w:sz w:val="28"/>
          <w:cs/>
        </w:rPr>
        <w:t>/</w:t>
      </w:r>
      <w:r w:rsidRPr="00166D16">
        <w:rPr>
          <w:rFonts w:ascii="TH SarabunPSK" w:eastAsia="Cordia New" w:hAnsi="TH SarabunPSK" w:cs="TH SarabunPSK" w:hint="cs"/>
          <w:sz w:val="28"/>
          <w:cs/>
        </w:rPr>
        <w:t>พัฒนาศักยภาพที่สำคัญ และระบุคำถามงานวิจัยของโครงการวิจัย) (ไม่เกิน 3000 คำ)</w:t>
      </w:r>
    </w:p>
    <w:p w14:paraId="1BDB9F20" w14:textId="72952CEB" w:rsidR="00FD4F00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3.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 (ระบุเป็นข้อ)</w:t>
      </w:r>
    </w:p>
    <w:p w14:paraId="76278F1C" w14:textId="3CA395D6" w:rsidR="00E422EF" w:rsidRPr="00166D16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4.</w:t>
      </w:r>
      <w:r w:rsidRPr="00166D16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 w:rsidR="00FD4F00" w:rsidRPr="00166D1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กรอบ</w:t>
      </w:r>
      <w:r w:rsidR="00FD4F00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การวิจัย</w:t>
      </w:r>
      <w:r w:rsidR="004343C9" w:rsidRPr="00166D16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/</w:t>
      </w:r>
      <w:r w:rsidR="004343C9" w:rsidRPr="00166D16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</w:t>
      </w:r>
      <w:r w:rsidR="002E29DF" w:rsidRPr="00166D16">
        <w:rPr>
          <w:rFonts w:ascii="TH SarabunPSK" w:eastAsia="Cordia New" w:hAnsi="TH SarabunPSK" w:cs="TH SarabunPSK"/>
          <w:b/>
          <w:bCs/>
          <w:sz w:val="32"/>
          <w:szCs w:val="32"/>
          <w:cs/>
          <w:lang w:bidi="en-US"/>
        </w:rPr>
        <w:t xml:space="preserve"> </w:t>
      </w:r>
    </w:p>
    <w:p w14:paraId="32E9D9A3" w14:textId="473D7C25" w:rsidR="00FD4F00" w:rsidRPr="00E13AC0" w:rsidRDefault="00E422EF" w:rsidP="00631B82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 w:hint="cs"/>
          <w:sz w:val="28"/>
          <w:cs/>
        </w:rPr>
        <w:t>(</w:t>
      </w:r>
      <w:r w:rsidRPr="00166D16">
        <w:rPr>
          <w:rFonts w:ascii="TH SarabunPSK" w:eastAsia="Cordia New" w:hAnsi="TH SarabunPSK" w:cs="TH SarabunPSK" w:hint="cs"/>
          <w:b/>
          <w:bCs/>
          <w:sz w:val="28"/>
          <w:cs/>
        </w:rPr>
        <w:t>คำนิยาม</w:t>
      </w:r>
      <w:r w:rsidRPr="00166D16">
        <w:rPr>
          <w:rFonts w:ascii="TH SarabunPSK" w:eastAsia="Cordia New" w:hAnsi="TH SarabunPSK" w:cs="TH SarabunPSK" w:hint="cs"/>
          <w:sz w:val="28"/>
          <w:cs/>
        </w:rPr>
        <w:t xml:space="preserve"> </w:t>
      </w:r>
      <w:r w:rsidR="00FD7678" w:rsidRPr="00166D16">
        <w:rPr>
          <w:rFonts w:ascii="TH SarabunPSK" w:eastAsia="SimSun" w:hAnsi="TH SarabunPSK" w:cs="TH SarabunPSK"/>
          <w:sz w:val="28"/>
          <w:cs/>
          <w:lang w:eastAsia="zh-CN"/>
        </w:rPr>
        <w:t>กรอบ</w:t>
      </w:r>
      <w:r w:rsidR="00FD7678" w:rsidRPr="00166D16">
        <w:rPr>
          <w:rFonts w:ascii="TH SarabunPSK" w:eastAsia="SimSun" w:hAnsi="TH SarabunPSK" w:cs="TH SarabunPSK" w:hint="cs"/>
          <w:sz w:val="28"/>
          <w:cs/>
          <w:lang w:eastAsia="zh-CN"/>
        </w:rPr>
        <w:t>การวิจัย</w:t>
      </w:r>
      <w:r w:rsidR="00FD7678" w:rsidRPr="00166D16">
        <w:rPr>
          <w:rFonts w:ascii="TH SarabunPSK" w:eastAsia="SimSun" w:hAnsi="TH SarabunPSK" w:cs="TH SarabunPSK"/>
          <w:sz w:val="28"/>
          <w:lang w:eastAsia="zh-CN"/>
        </w:rPr>
        <w:t>/</w:t>
      </w:r>
      <w:r w:rsidR="00FD7678" w:rsidRPr="00166D16">
        <w:rPr>
          <w:rFonts w:ascii="TH SarabunPSK" w:eastAsia="SimSun" w:hAnsi="TH SarabunPSK" w:cs="TH SarabunPSK" w:hint="cs"/>
          <w:sz w:val="28"/>
          <w:cs/>
          <w:lang w:eastAsia="zh-CN"/>
        </w:rPr>
        <w:t xml:space="preserve">พัฒนา </w:t>
      </w:r>
      <w:r w:rsidR="0056256B" w:rsidRPr="00166D16">
        <w:rPr>
          <w:rFonts w:ascii="TH SarabunPSK" w:eastAsia="SimSun" w:hAnsi="TH SarabunPSK" w:cs="TH SarabunPSK"/>
          <w:sz w:val="28"/>
          <w:cs/>
          <w:lang w:eastAsia="zh-CN"/>
        </w:rPr>
        <w:t>(</w:t>
      </w:r>
      <w:r w:rsidR="0056256B" w:rsidRPr="00166D16">
        <w:rPr>
          <w:rFonts w:ascii="TH SarabunPSK" w:eastAsia="SimSun" w:hAnsi="TH SarabunPSK" w:cs="TH SarabunPSK"/>
          <w:sz w:val="28"/>
          <w:lang w:eastAsia="zh-CN"/>
        </w:rPr>
        <w:t xml:space="preserve">Conceptual Framework) </w:t>
      </w:r>
      <w:r w:rsidR="0056256B" w:rsidRPr="00166D16">
        <w:rPr>
          <w:rFonts w:ascii="TH SarabunPSK" w:eastAsia="SimSun" w:hAnsi="TH SarabunPSK" w:cs="TH SarabunPSK"/>
          <w:sz w:val="28"/>
          <w:cs/>
          <w:lang w:eastAsia="zh-CN"/>
        </w:rPr>
        <w:t>หมายถึง การประมวล ความคิดรวบยอดของงานวิจัยที่แสดง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ความเกี่ยวข้องระหว่างตัวแปรที่ศึกษา ทั้งนี้ หลัก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สำ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คัญในการเขียนกรอบแนวคิด คือ จะต้องอิงแนวคิด หลักการหรือ ทฤษฎีที่น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มาใช้เป็นกรอบการท</w:t>
      </w:r>
      <w:r w:rsidR="002E29DF" w:rsidRPr="006243D2">
        <w:rPr>
          <w:rFonts w:ascii="TH SarabunPSK" w:eastAsia="SimSun" w:hAnsi="TH SarabunPSK" w:cs="TH SarabunPSK" w:hint="cs"/>
          <w:sz w:val="28"/>
          <w:cs/>
          <w:lang w:eastAsia="zh-CN"/>
        </w:rPr>
        <w:t>ำ</w:t>
      </w:r>
      <w:r w:rsidR="0056256B" w:rsidRPr="006243D2">
        <w:rPr>
          <w:rFonts w:ascii="TH SarabunPSK" w:eastAsia="SimSun" w:hAnsi="TH SarabunPSK" w:cs="TH SarabunPSK"/>
          <w:sz w:val="28"/>
          <w:cs/>
          <w:lang w:eastAsia="zh-CN"/>
        </w:rPr>
        <w:t>วิจัย และแสดงความสัมพันธ์ระหว่างตัวแปร ที่ศึกษา</w:t>
      </w:r>
      <w:r w:rsidRPr="00E13AC0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ลักษณะการกรอกข้อมูล</w:t>
      </w:r>
      <w:r w:rsidRPr="00E13AC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FD4F00" w:rsidRPr="00E13AC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แผนผังภาพแสดงถึงเป้าหมายและตัวชี้วัดของโครงการ) </w:t>
      </w:r>
    </w:p>
    <w:p w14:paraId="632E68F9" w14:textId="2A2B2C3A" w:rsidR="00EB60EB" w:rsidRPr="00166D16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5.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แนวคิด 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ทฤษฎี 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</w:t>
      </w:r>
      <w:r w:rsidR="00FD4F00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สมมติฐาน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งานวิจัย</w:t>
      </w:r>
      <w:r w:rsidR="00A10A03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และพัฒนานวัตกรรม</w:t>
      </w:r>
      <w:r w:rsidR="00FD4F00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(ไม่เกิน 3000 คำ)</w:t>
      </w:r>
    </w:p>
    <w:p w14:paraId="104B5D2A" w14:textId="7E771A84" w:rsidR="00D3583D" w:rsidRPr="006243D2" w:rsidRDefault="006243D2" w:rsidP="006243D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6. </w:t>
      </w:r>
      <w:r w:rsidR="002D789F" w:rsidRPr="00166D16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 w:rsidR="00D3583D" w:rsidRPr="00166D16">
        <w:rPr>
          <w:rFonts w:ascii="TH SarabunPSK" w:hAnsi="TH SarabunPSK" w:cs="TH SarabunPSK"/>
          <w:b/>
          <w:bCs/>
          <w:sz w:val="32"/>
          <w:szCs w:val="32"/>
          <w:cs/>
        </w:rPr>
        <w:t>สุดท้ายเมื่อสิ้นสุดการดำเนินงานของ</w:t>
      </w:r>
      <w:r w:rsidR="00FD75AF" w:rsidRPr="00166D1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D3583D" w:rsidRPr="006243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DFC9182" w14:textId="6BE80623" w:rsidR="00DB19CD" w:rsidRPr="006243D2" w:rsidRDefault="00D3583D" w:rsidP="006243D2">
      <w:pPr>
        <w:spacing w:after="0" w:line="240" w:lineRule="auto"/>
        <w:ind w:left="426"/>
        <w:jc w:val="thaiDistribute"/>
        <w:rPr>
          <w:rFonts w:ascii="TH SarabunPSK" w:hAnsi="TH SarabunPSK" w:cs="TH SarabunPSK"/>
          <w:sz w:val="28"/>
        </w:rPr>
      </w:pPr>
      <w:r w:rsidRPr="006243D2">
        <w:rPr>
          <w:rFonts w:ascii="TH SarabunPSK" w:hAnsi="TH SarabunPSK" w:cs="TH SarabunPSK"/>
          <w:sz w:val="28"/>
          <w:cs/>
        </w:rPr>
        <w:t>(</w:t>
      </w:r>
      <w:r w:rsidR="00DE6A4F" w:rsidRPr="006243D2">
        <w:rPr>
          <w:rFonts w:ascii="TH SarabunPSK" w:hAnsi="TH SarabunPSK" w:cs="TH SarabunPSK"/>
          <w:sz w:val="28"/>
          <w:cs/>
        </w:rPr>
        <w:t>ระบุ</w:t>
      </w:r>
      <w:r w:rsidR="00DE6A4F" w:rsidRPr="006243D2">
        <w:rPr>
          <w:rFonts w:ascii="TH SarabunPSK" w:hAnsi="TH SarabunPSK" w:cs="TH SarabunPSK"/>
          <w:sz w:val="28"/>
          <w:u w:val="single"/>
          <w:cs/>
        </w:rPr>
        <w:t>ผลผลิตสุดท้ายเมื่อสิ้นสุดโครงการ</w:t>
      </w:r>
      <w:r w:rsidR="00DE6A4F" w:rsidRPr="006243D2">
        <w:rPr>
          <w:rFonts w:ascii="TH SarabunPSK" w:hAnsi="TH SarabunPSK" w:cs="TH SarabunPSK"/>
          <w:sz w:val="28"/>
          <w:cs/>
        </w:rPr>
        <w:t xml:space="preserve">ที่ชัดเจน </w:t>
      </w:r>
      <w:r w:rsidR="00D753B7" w:rsidRPr="006243D2">
        <w:rPr>
          <w:rFonts w:ascii="TH SarabunPSK" w:hAnsi="TH SarabunPSK" w:cs="TH SarabunPSK" w:hint="cs"/>
          <w:sz w:val="28"/>
          <w:cs/>
        </w:rPr>
        <w:t>โดย</w:t>
      </w:r>
      <w:r w:rsidR="00DE6A4F" w:rsidRPr="006243D2">
        <w:rPr>
          <w:rFonts w:ascii="TH SarabunPSK" w:hAnsi="TH SarabunPSK" w:cs="TH SarabunPSK"/>
          <w:sz w:val="28"/>
          <w:cs/>
        </w:rPr>
        <w:t>แสดงให้เห็นถึงความจำเป็นที่จะต้องดำเนินการใน</w:t>
      </w:r>
    </w:p>
    <w:p w14:paraId="63079E85" w14:textId="77777777" w:rsidR="00855F35" w:rsidRDefault="00DE6A4F" w:rsidP="006243D2">
      <w:pPr>
        <w:spacing w:after="0" w:line="240" w:lineRule="auto"/>
        <w:ind w:left="426"/>
        <w:jc w:val="thaiDistribute"/>
        <w:rPr>
          <w:rFonts w:ascii="TH SarabunPSK" w:hAnsi="TH SarabunPSK" w:cs="TH SarabunPSK"/>
          <w:sz w:val="28"/>
        </w:rPr>
      </w:pPr>
      <w:r w:rsidRPr="006243D2">
        <w:rPr>
          <w:rFonts w:ascii="TH SarabunPSK" w:hAnsi="TH SarabunPSK" w:cs="TH SarabunPSK"/>
          <w:sz w:val="28"/>
          <w:cs/>
        </w:rPr>
        <w:t xml:space="preserve">ระยะเวลามากกว่า </w:t>
      </w:r>
      <w:r w:rsidRPr="006243D2">
        <w:rPr>
          <w:rFonts w:ascii="TH SarabunPSK" w:hAnsi="TH SarabunPSK" w:cs="TH SarabunPSK"/>
          <w:sz w:val="28"/>
        </w:rPr>
        <w:t xml:space="preserve">1 </w:t>
      </w:r>
      <w:r w:rsidRPr="006243D2">
        <w:rPr>
          <w:rFonts w:ascii="TH SarabunPSK" w:hAnsi="TH SarabunPSK" w:cs="TH SarabunPSK"/>
          <w:sz w:val="28"/>
          <w:cs/>
        </w:rPr>
        <w:t>ปีงบประมาณ</w:t>
      </w:r>
      <w:r w:rsidR="00D753B7" w:rsidRPr="006243D2">
        <w:rPr>
          <w:rFonts w:ascii="TH SarabunPSK" w:hAnsi="TH SarabunPSK" w:cs="TH SarabunPSK"/>
          <w:sz w:val="28"/>
        </w:rPr>
        <w:t>)</w:t>
      </w:r>
    </w:p>
    <w:p w14:paraId="5948F8A7" w14:textId="3659448F" w:rsidR="00C244BD" w:rsidRPr="006243D2" w:rsidRDefault="00C244BD" w:rsidP="00855F35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55F3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855F35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797E85" w:rsidRPr="00855F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55F3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เป้าหมายรายปี</w:t>
      </w:r>
      <w:r w:rsidR="00AA5B8E" w:rsidRPr="00855F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8E" w:rsidRPr="00855F35">
        <w:rPr>
          <w:rFonts w:ascii="TH SarabunPSK" w:hAnsi="TH SarabunPSK" w:cs="TH SarabunPSK"/>
          <w:i/>
          <w:iCs/>
          <w:color w:val="FF0000"/>
          <w:sz w:val="28"/>
        </w:rPr>
        <w:t>(</w:t>
      </w:r>
      <w:r w:rsidR="00AA5B8E" w:rsidRPr="00855F35">
        <w:rPr>
          <w:rFonts w:ascii="TH SarabunPSK" w:hAnsi="TH SarabunPSK" w:cs="TH SarabunPSK" w:hint="cs"/>
          <w:i/>
          <w:iCs/>
          <w:color w:val="FF0000"/>
          <w:sz w:val="28"/>
          <w:cs/>
        </w:rPr>
        <w:t>กรอกในกรณีที่</w:t>
      </w:r>
      <w:r w:rsidR="000B7D20" w:rsidRPr="00855F35">
        <w:rPr>
          <w:rFonts w:ascii="TH SarabunPSK" w:hAnsi="TH SarabunPSK" w:cs="TH SarabunPSK" w:hint="cs"/>
          <w:i/>
          <w:iCs/>
          <w:color w:val="FF0000"/>
          <w:sz w:val="28"/>
          <w:cs/>
        </w:rPr>
        <w:t xml:space="preserve">เป็นโครงการ </w:t>
      </w:r>
      <w:r w:rsidR="000B7D20" w:rsidRPr="00855F35">
        <w:rPr>
          <w:rFonts w:ascii="TH SarabunPSK" w:hAnsi="TH SarabunPSK" w:cs="TH SarabunPSK"/>
          <w:i/>
          <w:iCs/>
          <w:color w:val="FF0000"/>
          <w:sz w:val="28"/>
        </w:rPr>
        <w:t>Multi-year Promised Grant</w:t>
      </w:r>
      <w:r w:rsidR="00AA5B8E" w:rsidRPr="00855F35">
        <w:rPr>
          <w:rFonts w:ascii="TH SarabunPSK" w:hAnsi="TH SarabunPSK" w:cs="TH SarabunPSK"/>
          <w:i/>
          <w:iCs/>
          <w:color w:val="FF0000"/>
          <w:sz w:val="28"/>
        </w:rPr>
        <w:t>)</w:t>
      </w:r>
      <w:r w:rsidRPr="006243D2">
        <w:rPr>
          <w:rFonts w:ascii="TH SarabunPSK" w:hAnsi="TH SarabunPSK" w:cs="TH SarabunPSK"/>
          <w:sz w:val="28"/>
          <w:cs/>
        </w:rPr>
        <w:t xml:space="preserve"> </w:t>
      </w:r>
      <w:bookmarkStart w:id="8" w:name="_Hlk122016921"/>
      <w:bookmarkStart w:id="9" w:name="_Hlk123134506"/>
      <w:r w:rsidRPr="006243D2">
        <w:rPr>
          <w:rFonts w:ascii="TH SarabunPSK" w:eastAsia="Cordia New" w:hAnsi="TH SarabunPSK" w:cs="TH SarabunPSK"/>
          <w:sz w:val="28"/>
        </w:rPr>
        <w:t>(</w:t>
      </w:r>
      <w:r w:rsidRPr="006243D2">
        <w:rPr>
          <w:rFonts w:ascii="TH SarabunPSK" w:eastAsia="Cordia New" w:hAnsi="TH SarabunPSK" w:cs="TH SarabunPSK" w:hint="cs"/>
          <w:sz w:val="28"/>
          <w:cs/>
        </w:rPr>
        <w:t>ขอให้ระบุเป้าหมายรายปีที่สอดคล้องกับ</w:t>
      </w:r>
      <w:r w:rsidR="00B178BA" w:rsidRPr="006243D2">
        <w:rPr>
          <w:rFonts w:ascii="TH SarabunPSK" w:eastAsia="Cordia New" w:hAnsi="TH SarabunPSK" w:cs="TH SarabunPSK" w:hint="cs"/>
          <w:sz w:val="28"/>
          <w:cs/>
        </w:rPr>
        <w:t>วัตถุประสงค์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และ</w:t>
      </w:r>
      <w:r w:rsidR="00076D94" w:rsidRPr="006243D2">
        <w:rPr>
          <w:rFonts w:ascii="TH SarabunPSK" w:eastAsia="Cordia New" w:hAnsi="TH SarabunPSK" w:cs="TH SarabunPSK" w:hint="cs"/>
          <w:sz w:val="28"/>
          <w:cs/>
        </w:rPr>
        <w:t>ผลผลิตสุดท้ายของโครงการ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โดยควรเป็นเป้าหมายที่ชัดเจนและวัดได้ ที่แสดงให้เห็นถึงความคืบหน้าและจุดสำเร็จในการดำเนินงานแต่ละขั้น ที่จะนำไปสู่</w:t>
      </w:r>
      <w:r w:rsidR="00076D94" w:rsidRPr="006243D2">
        <w:rPr>
          <w:rFonts w:ascii="TH SarabunPSK" w:eastAsia="Cordia New" w:hAnsi="TH SarabunPSK" w:cs="TH SarabunPSK" w:hint="cs"/>
          <w:sz w:val="28"/>
          <w:cs/>
        </w:rPr>
        <w:t>ผลผลิต</w:t>
      </w:r>
      <w:r w:rsidRPr="006243D2">
        <w:rPr>
          <w:rFonts w:ascii="TH SarabunPSK" w:eastAsia="Cordia New" w:hAnsi="TH SarabunPSK" w:cs="TH SarabunPSK" w:hint="cs"/>
          <w:sz w:val="28"/>
          <w:cs/>
        </w:rPr>
        <w:t>สุดท้ายที่คาดไว้เมื่อสิ้นสุดการดำเนินงานของ</w:t>
      </w:r>
      <w:bookmarkEnd w:id="8"/>
      <w:r w:rsidR="00076D94" w:rsidRPr="006243D2">
        <w:rPr>
          <w:rFonts w:ascii="TH SarabunPSK" w:eastAsia="Cordia New" w:hAnsi="TH SarabunPSK" w:cs="TH SarabunPSK" w:hint="cs"/>
          <w:sz w:val="28"/>
          <w:cs/>
        </w:rPr>
        <w:t>โครงการ</w:t>
      </w:r>
      <w:r w:rsidRPr="006243D2">
        <w:rPr>
          <w:rFonts w:ascii="TH SarabunPSK" w:eastAsia="Cordia New" w:hAnsi="TH SarabunPSK" w:cs="TH SarabunPSK"/>
          <w:sz w:val="28"/>
        </w:rPr>
        <w:t>)</w:t>
      </w:r>
      <w:bookmarkEnd w:id="9"/>
    </w:p>
    <w:tbl>
      <w:tblPr>
        <w:tblStyle w:val="a5"/>
        <w:tblW w:w="9323" w:type="dxa"/>
        <w:tblLook w:val="04A0" w:firstRow="1" w:lastRow="0" w:firstColumn="1" w:lastColumn="0" w:noHBand="0" w:noVBand="1"/>
      </w:tblPr>
      <w:tblGrid>
        <w:gridCol w:w="1527"/>
        <w:gridCol w:w="1707"/>
        <w:gridCol w:w="3039"/>
        <w:gridCol w:w="1525"/>
        <w:gridCol w:w="1525"/>
      </w:tblGrid>
      <w:tr w:rsidR="00134933" w:rsidRPr="00CB5409" w14:paraId="453F3150" w14:textId="700AC241" w:rsidTr="00134933">
        <w:trPr>
          <w:trHeight w:val="406"/>
        </w:trPr>
        <w:tc>
          <w:tcPr>
            <w:tcW w:w="1527" w:type="dxa"/>
          </w:tcPr>
          <w:p w14:paraId="5F77F283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707" w:type="dxa"/>
          </w:tcPr>
          <w:p w14:paraId="179F6F3F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เป้าหมายรายปี</w:t>
            </w:r>
          </w:p>
        </w:tc>
        <w:tc>
          <w:tcPr>
            <w:tcW w:w="3039" w:type="dxa"/>
          </w:tcPr>
          <w:p w14:paraId="5A7B8DB1" w14:textId="7777777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สิ่งที่จะส่งมอบรายปี </w:t>
            </w:r>
          </w:p>
          <w:p w14:paraId="50F795EB" w14:textId="3E64DB27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ควร</w:t>
            </w: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ประเมินความสำเร็จ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ของสิ่งที่จะส่งมอบ</w:t>
            </w:r>
            <w:r w:rsidRPr="006B1F9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ได้อย่างเป็นรูปธรรม) </w:t>
            </w:r>
          </w:p>
        </w:tc>
        <w:tc>
          <w:tcPr>
            <w:tcW w:w="1525" w:type="dxa"/>
          </w:tcPr>
          <w:p w14:paraId="11613E9D" w14:textId="55A2B88C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525" w:type="dxa"/>
          </w:tcPr>
          <w:p w14:paraId="67CB393D" w14:textId="1EBDF5DB" w:rsidR="00134933" w:rsidRPr="006B1F9B" w:rsidRDefault="0013493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หน่วยนับ</w:t>
            </w:r>
          </w:p>
        </w:tc>
      </w:tr>
      <w:tr w:rsidR="00134933" w:rsidRPr="00CB5409" w14:paraId="3855EE5B" w14:textId="7A5FBC49" w:rsidTr="00134933">
        <w:tc>
          <w:tcPr>
            <w:tcW w:w="1527" w:type="dxa"/>
          </w:tcPr>
          <w:p w14:paraId="245394D8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07" w:type="dxa"/>
          </w:tcPr>
          <w:p w14:paraId="3581E096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039" w:type="dxa"/>
          </w:tcPr>
          <w:p w14:paraId="5291A439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AA34C27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5C748A3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34933" w:rsidRPr="00CB5409" w14:paraId="279222D0" w14:textId="093A6278" w:rsidTr="00134933">
        <w:tc>
          <w:tcPr>
            <w:tcW w:w="1527" w:type="dxa"/>
          </w:tcPr>
          <w:p w14:paraId="53A5F61E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07" w:type="dxa"/>
          </w:tcPr>
          <w:p w14:paraId="20DFCDAB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039" w:type="dxa"/>
          </w:tcPr>
          <w:p w14:paraId="44E1DAC2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F4C914F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25" w:type="dxa"/>
          </w:tcPr>
          <w:p w14:paraId="1FE0537D" w14:textId="77777777" w:rsidR="00134933" w:rsidRPr="00CB5409" w:rsidRDefault="0013493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4F23E671" w14:textId="77777777" w:rsidR="00760E2A" w:rsidRDefault="00760E2A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</w:pPr>
    </w:p>
    <w:p w14:paraId="77A81217" w14:textId="58F87817" w:rsidR="00F40E79" w:rsidRPr="00166D16" w:rsidRDefault="006243D2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855F35">
        <w:rPr>
          <w:rFonts w:ascii="TH SarabunPSK" w:eastAsia="Cordia New" w:hAnsi="TH SarabunPSK" w:cs="TH SarabunPSK"/>
          <w:b/>
          <w:bCs/>
          <w:sz w:val="32"/>
          <w:szCs w:val="32"/>
        </w:rPr>
        <w:t>8</w:t>
      </w:r>
      <w:r w:rsidR="00D2247F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r w:rsidR="00543328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ระเบียบวิธีวิจัยและวิธีการดำเนินการ</w:t>
      </w:r>
    </w:p>
    <w:p w14:paraId="7440EA0B" w14:textId="0C0D7857" w:rsidR="00CA6BB7" w:rsidRPr="006243D2" w:rsidRDefault="006243D2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66D16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t>*</w:t>
      </w:r>
      <w:r w:rsidR="00855F35"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="002254DB" w:rsidRPr="00166D1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. </w:t>
      </w:r>
      <w:bookmarkStart w:id="10" w:name="_Hlk125125496"/>
      <w:r w:rsidR="002254DB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กลุ่มเป้าหมายที่นำผลงาน ววน. ไปใช้ </w:t>
      </w:r>
      <w:r w:rsidR="00CA6BB7" w:rsidRPr="00166D1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และจำนวนของกลุ่มเป้าหมาย</w:t>
      </w:r>
      <w:r w:rsidR="00CA6BB7"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B1AE0EB" w14:textId="0DEE7DC4" w:rsidR="003E71AA" w:rsidRPr="006243D2" w:rsidRDefault="002254DB" w:rsidP="006243D2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6243D2">
        <w:rPr>
          <w:rFonts w:ascii="TH SarabunPSK" w:eastAsia="Cordia New" w:hAnsi="TH SarabunPSK" w:cs="TH SarabunPSK"/>
          <w:sz w:val="28"/>
          <w:cs/>
        </w:rPr>
        <w:t>(Users</w:t>
      </w:r>
      <w:r w:rsidRPr="006243D2">
        <w:rPr>
          <w:rFonts w:ascii="TH SarabunPSK" w:eastAsia="Cordia New" w:hAnsi="TH SarabunPSK" w:cs="TH SarabunPSK"/>
          <w:sz w:val="28"/>
        </w:rPr>
        <w:t xml:space="preserve">; </w:t>
      </w:r>
      <w:r w:rsidRPr="006243D2">
        <w:rPr>
          <w:rFonts w:ascii="TH SarabunPSK" w:eastAsia="Cordia New" w:hAnsi="TH SarabunPSK" w:cs="TH SarabunPSK" w:hint="cs"/>
          <w:sz w:val="28"/>
          <w:cs/>
        </w:rPr>
        <w:t>ผู้นำผลงาน ววน.</w:t>
      </w:r>
      <w:r w:rsidR="0036631C" w:rsidRPr="006243D2">
        <w:rPr>
          <w:rFonts w:ascii="TH SarabunPSK" w:eastAsia="Cordia New" w:hAnsi="TH SarabunPSK" w:cs="TH SarabunPSK" w:hint="cs"/>
          <w:sz w:val="28"/>
          <w:cs/>
        </w:rPr>
        <w:t xml:space="preserve"> จากนักวิจัย หน่วยวิจัยหรือ </w:t>
      </w:r>
      <w:r w:rsidR="0036631C" w:rsidRPr="006243D2">
        <w:rPr>
          <w:rFonts w:ascii="TH SarabunPSK" w:eastAsia="Cordia New" w:hAnsi="TH SarabunPSK" w:cs="TH SarabunPSK"/>
          <w:sz w:val="28"/>
        </w:rPr>
        <w:t>PMU</w:t>
      </w:r>
      <w:r w:rsidRPr="006243D2">
        <w:rPr>
          <w:rFonts w:ascii="TH SarabunPSK" w:eastAsia="Cordia New" w:hAnsi="TH SarabunPSK" w:cs="TH SarabunPSK" w:hint="cs"/>
          <w:sz w:val="28"/>
          <w:cs/>
        </w:rPr>
        <w:t xml:space="preserve"> ไปขับเคลื่อนให้เกิดประโยชน์ โดยอาจจะไม่ใช่ผู้ที่ได้รับประโยชน์จากผลงานนั้นๆ เช่น</w:t>
      </w:r>
      <w:r w:rsidRPr="006243D2">
        <w:rPr>
          <w:rFonts w:ascii="TH SarabunPSK" w:eastAsia="Cordia New" w:hAnsi="TH SarabunPSK" w:cs="TH SarabunPSK"/>
          <w:sz w:val="28"/>
        </w:rPr>
        <w:t xml:space="preserve"> </w:t>
      </w:r>
      <w:r w:rsidRPr="006243D2">
        <w:rPr>
          <w:rFonts w:ascii="TH SarabunPSK" w:eastAsia="Cordia New" w:hAnsi="TH SarabunPSK" w:cs="TH SarabunPSK"/>
          <w:sz w:val="28"/>
          <w:cs/>
        </w:rPr>
        <w:t>หน่วยงานภาครัฐ</w:t>
      </w:r>
      <w:r w:rsidRPr="006243D2">
        <w:rPr>
          <w:rFonts w:ascii="TH SarabunPSK" w:eastAsia="Cordia New" w:hAnsi="TH SarabunPSK" w:cs="TH SarabunPSK" w:hint="cs"/>
          <w:sz w:val="28"/>
          <w:cs/>
        </w:rPr>
        <w:t>ที่มีหน้าที่นำความรู้ไปขับเคลื่อนให้เกิดประโยชน์ต่อชุมชน ท้องถิ่น หรือ</w:t>
      </w:r>
      <w:r w:rsidRPr="006243D2">
        <w:rPr>
          <w:rFonts w:ascii="TH SarabunPSK" w:eastAsia="Cordia New" w:hAnsi="TH SarabunPSK" w:cs="TH SarabunPSK"/>
          <w:sz w:val="28"/>
          <w:cs/>
        </w:rPr>
        <w:t xml:space="preserve">ภาคเอกชนที่รับผลงาน ววน. ไปดำเนินการ) </w:t>
      </w:r>
    </w:p>
    <w:tbl>
      <w:tblPr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134"/>
      </w:tblGrid>
      <w:tr w:rsidR="002254DB" w:rsidRPr="00E13AC0" w14:paraId="64FE57B7" w14:textId="77777777">
        <w:trPr>
          <w:trHeight w:val="420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FB57F7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กลุ่มผู้ใช้ประโยชน์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6A92F2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ระบุชื่อกลุ่มผู้ใช้ประโยชน์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941D43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337AE4" w14:textId="77777777" w:rsidR="002254DB" w:rsidRPr="00E13AC0" w:rsidRDefault="002254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2254DB" w:rsidRPr="00E13AC0" w14:paraId="6D4F2DBE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77EDF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ภาครัฐ (หน่วยงาน)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F1A2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F7E7C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83A49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65ED852" w14:textId="77777777" w:rsidTr="00A83C97">
        <w:trPr>
          <w:trHeight w:val="57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9AC50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ภาคเอกชน </w:t>
            </w:r>
          </w:p>
          <w:p w14:paraId="7985E39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บริษัท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ขนาดใหญ่ / บริษัทขนาดกลางและขนาดเล็ก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/ห้างหุ้นส่วน/กลุ่มกิจการเพื่อสังคม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788187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0DED1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D450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19CE87DE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9D780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วิสาหกิจชุมชน /สหกรณ์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12DE96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2213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F13D6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5B518478" w14:textId="77777777" w:rsidTr="00A83C97">
        <w:trPr>
          <w:trHeight w:val="346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3F2080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4. ผู้ประกอบการระดับบุคคล/ครัวเรือน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E819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4EC62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141AB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50AEF5A9" w14:textId="77777777" w:rsidTr="00A83C97">
        <w:trPr>
          <w:trHeight w:val="35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53CCF4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5. ชุมชน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A92EA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1318E3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AE9C4D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4DB" w:rsidRPr="00E13AC0" w14:paraId="7B040229" w14:textId="77777777" w:rsidTr="00A83C97">
        <w:trPr>
          <w:trHeight w:val="45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133D5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6. ประชาชนทั่วไป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262B58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59B3E5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574BCE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2254DB" w:rsidRPr="00E13AC0" w14:paraId="0D06837A" w14:textId="77777777" w:rsidTr="00A83C97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D3E769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13A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E13AC0">
              <w:rPr>
                <w:rFonts w:ascii="TH SarabunPSK" w:hAnsi="TH SarabunPSK" w:cs="TH SarabunPSK"/>
                <w:sz w:val="32"/>
                <w:szCs w:val="32"/>
                <w:cs/>
              </w:rPr>
              <w:t>อื่นๆ โปรดระบุ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1A58C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8D61B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AB961" w14:textId="77777777" w:rsidR="002254DB" w:rsidRPr="00E13AC0" w:rsidRDefault="002254D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bookmarkEnd w:id="10"/>
    </w:tbl>
    <w:p w14:paraId="7CAF9886" w14:textId="77777777" w:rsidR="00C4761F" w:rsidRDefault="00C4761F" w:rsidP="5D6FE2AD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Cs w:val="22"/>
        </w:rPr>
      </w:pPr>
    </w:p>
    <w:p w14:paraId="27BE045E" w14:textId="0E817082" w:rsidR="007572EE" w:rsidRPr="006243D2" w:rsidRDefault="006243D2" w:rsidP="006243D2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 w:rsidR="00855F35" w:rsidRPr="00855F35">
        <w:rPr>
          <w:rFonts w:ascii="TH SarabunPSK" w:eastAsia="Cordia New" w:hAnsi="TH SarabunPSK" w:cs="TH SarabunPSK"/>
          <w:b/>
          <w:bCs/>
          <w:sz w:val="32"/>
          <w:szCs w:val="32"/>
          <w:lang w:bidi="th-TH"/>
        </w:rPr>
        <w:t>10</w:t>
      </w:r>
      <w:r w:rsidRPr="006008A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.</w:t>
      </w:r>
      <w:r w:rsidR="00A649C6" w:rsidRPr="006008A5">
        <w:rPr>
          <w:rFonts w:ascii="TH SarabunPSK" w:hAnsi="TH SarabunPSK" w:cs="TH SarabunPSK" w:hint="cs"/>
          <w:b/>
          <w:bCs/>
          <w:sz w:val="32"/>
          <w:szCs w:val="32"/>
          <w:cs/>
          <w:lang w:val="th-TH" w:bidi="th-TH"/>
        </w:rPr>
        <w:t xml:space="preserve"> 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กลุ่ม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และจำนวนผู้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ได้รับประโยชน์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</w:rPr>
        <w:t>Beneficiaries</w:t>
      </w:r>
      <w:r w:rsidR="007572EE" w:rsidRPr="006008A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572EE" w:rsidRPr="006008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572EE" w:rsidRPr="006008A5">
        <w:rPr>
          <w:rFonts w:ascii="TH SarabunPSK" w:hAnsi="TH SarabunPSK" w:cs="TH SarabunPSK"/>
          <w:sz w:val="28"/>
          <w:szCs w:val="28"/>
          <w:cs/>
        </w:rPr>
        <w:t>(</w:t>
      </w:r>
      <w:r w:rsidR="007572EE" w:rsidRPr="006008A5">
        <w:rPr>
          <w:rFonts w:ascii="TH SarabunPSK" w:hAnsi="TH SarabunPSK" w:cs="TH SarabunPSK"/>
          <w:sz w:val="28"/>
          <w:szCs w:val="28"/>
        </w:rPr>
        <w:t xml:space="preserve">Beneficiaries; </w:t>
      </w:r>
      <w:r w:rsidR="007572EE" w:rsidRPr="006008A5">
        <w:rPr>
          <w:rFonts w:ascii="TH SarabunPSK" w:hAnsi="TH SarabunPSK" w:cs="TH SarabunPSK"/>
          <w:sz w:val="28"/>
          <w:szCs w:val="28"/>
          <w:cs/>
          <w:lang w:bidi="th-TH"/>
        </w:rPr>
        <w:t>ผู้ได้รับประโยชน์สุดท้ายจากผลงาน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ววน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.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ที่เกิดขึ้น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โดยอาจจะไม่ใช่ผู้นำผลงานวิจัยไปใช้ประโยชน์โดยตรง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572EE" w:rsidRPr="006243D2">
        <w:rPr>
          <w:rFonts w:ascii="TH SarabunPSK" w:hAnsi="TH SarabunPSK" w:cs="TH SarabunPSK"/>
          <w:sz w:val="28"/>
          <w:szCs w:val="28"/>
          <w:cs/>
          <w:lang w:bidi="th-TH"/>
        </w:rPr>
        <w:t>แต่เป็นผู้ที่ได้รับประโยชน์จากผลงานดังกล่าว</w:t>
      </w:r>
      <w:r w:rsidR="007572EE" w:rsidRPr="006243D2">
        <w:rPr>
          <w:rFonts w:ascii="TH SarabunPSK" w:hAnsi="TH SarabunPSK" w:cs="TH SarabunPSK"/>
          <w:sz w:val="28"/>
          <w:szCs w:val="28"/>
          <w:cs/>
        </w:rPr>
        <w:t>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4111"/>
        <w:gridCol w:w="1134"/>
        <w:gridCol w:w="997"/>
      </w:tblGrid>
      <w:tr w:rsidR="007572EE" w:rsidRPr="00DE5E1B" w14:paraId="37570015" w14:textId="77777777">
        <w:trPr>
          <w:trHeight w:val="420"/>
          <w:tblHeader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BA5800" w14:textId="77777777" w:rsidR="007572EE" w:rsidRPr="0030085E" w:rsidRDefault="007572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bdr w:val="none" w:sz="0" w:space="0" w:color="auto" w:frame="1"/>
                <w:cs/>
              </w:rPr>
              <w:t xml:space="preserve">      </w:t>
            </w:r>
            <w:r w:rsidRPr="003008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กลุ่มผู้ได้รับประโยชน์</w:t>
            </w:r>
            <w:r w:rsidRPr="003008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CEC746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ลักษณะประโยชน์ที่ได้รับ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BFA904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จำนวน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C3B72C" w14:textId="77777777" w:rsidR="007572EE" w:rsidRPr="00DE5E1B" w:rsidRDefault="007572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หน่วยนับ</w:t>
            </w:r>
            <w:r w:rsidRPr="00DE5E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27D6332C" w14:textId="77777777">
        <w:trPr>
          <w:trHeight w:val="420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AAEB17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1. </w:t>
            </w:r>
            <w:r w:rsidRPr="00C56621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ประเทศ /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ภาครัฐ (หน่วยงาน)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099370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ประหยัดงบประมาณ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ลดการนำเข้า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เพิ่มการส่งออก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6A37D5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CC1DE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บาท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4606164F" w14:textId="77777777">
        <w:trPr>
          <w:trHeight w:val="57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75EA70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2. 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ภาคเอกชน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  <w:p w14:paraId="49AFA12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(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เช่น บริษัทขนาดใหญ่ / บริษัทขนาดกลางและขนาดเล็ก/ห้างหุ้นส่วน/กลุ่มกิจการเพื่อสังคม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) 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C6468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เพิ่มรายได้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ลดต้นทุน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ประหยัดค่าใช้จ่าย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 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เพิ่มศักยภาพหรือผลิตภาพ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8CC8C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FFD11C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2D75B9A2" w14:textId="77777777">
        <w:trPr>
          <w:trHeight w:val="420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92A731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3. 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วิสาหกิจชุมชน /สหกรณ์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25027A" w14:textId="77777777" w:rsidR="007572EE" w:rsidRDefault="007572EE">
            <w:pPr>
              <w:spacing w:after="0" w:line="240" w:lineRule="auto"/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เช่น เพิ่มรายได้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เพิ่มทุนทางสังคม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เพิ่มทุนทางเศรษฐกิจให้ชุมชน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เพิ่มศักยภาพหรือผลิตภาพ</w:t>
            </w:r>
          </w:p>
          <w:p w14:paraId="49DCEFF1" w14:textId="77777777" w:rsidR="007572EE" w:rsidRDefault="007572EE">
            <w:pPr>
              <w:spacing w:after="0" w:line="240" w:lineRule="auto"/>
              <w:rPr>
                <w:cs/>
              </w:rPr>
            </w:pPr>
          </w:p>
          <w:p w14:paraId="3BEDC080" w14:textId="77777777" w:rsidR="007572EE" w:rsidRDefault="007572EE">
            <w:pPr>
              <w:spacing w:after="0" w:line="240" w:lineRule="auto"/>
            </w:pPr>
          </w:p>
          <w:p w14:paraId="2AFEC113" w14:textId="77777777" w:rsidR="007572EE" w:rsidRPr="00DE5E1B" w:rsidRDefault="007572EE">
            <w:pPr>
              <w:spacing w:after="0" w:line="240" w:lineRule="auto"/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41AFD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02F4CB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ราย </w:t>
            </w:r>
          </w:p>
        </w:tc>
      </w:tr>
      <w:tr w:rsidR="007572EE" w:rsidRPr="00DE5E1B" w14:paraId="655C18BF" w14:textId="77777777">
        <w:trPr>
          <w:trHeight w:val="34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5F43EF" w14:textId="77777777" w:rsidR="007572EE" w:rsidRPr="0027499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4.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ผู้ประกอบการระดับบุคคล/ครัวเรือน/กลุ่มอาชีพในชุมชน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/กลุ่มเกษตรกร</w:t>
            </w:r>
          </w:p>
        </w:tc>
        <w:tc>
          <w:tcPr>
            <w:tcW w:w="4111" w:type="dxa"/>
            <w:vMerge/>
          </w:tcPr>
          <w:p w14:paraId="19BDF7A0" w14:textId="77777777" w:rsidR="007572EE" w:rsidRPr="00DE5E1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</w:p>
        </w:tc>
        <w:tc>
          <w:tcPr>
            <w:tcW w:w="1134" w:type="dxa"/>
          </w:tcPr>
          <w:p w14:paraId="27D179C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997" w:type="dxa"/>
          </w:tcPr>
          <w:p w14:paraId="2A38F001" w14:textId="77777777" w:rsidR="007572EE" w:rsidRPr="00DE5E1B" w:rsidRDefault="007572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หรือ ครัวเรือน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596AF794" w14:textId="77777777">
        <w:trPr>
          <w:trHeight w:val="346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2E550B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5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ชุมชน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vMerge w:val="restart"/>
            <w:vAlign w:val="center"/>
            <w:hideMark/>
          </w:tcPr>
          <w:p w14:paraId="218151ED" w14:textId="77777777" w:rsidR="007572EE" w:rsidRPr="00277334" w:rsidRDefault="007572EE">
            <w:pPr>
              <w:spacing w:after="0" w:line="240" w:lineRule="auto"/>
              <w:rPr>
                <w:rFonts w:ascii="Calibri" w:eastAsia="Times New Roman" w:hAnsi="Calibri"/>
                <w:szCs w:val="22"/>
                <w:cs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เช่น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รายได้ชุมชน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บุคคลหรือครัวเรือนเพิ่มขึ้น 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ลดค่าใช้จ่ายด้านสุขภาพ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ลดอัตราการเสียชีวิต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อายุขัยเพิ่มขึ้น คุณภาพชีวิตดีขึ้น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ลดการสูญเสียทรัพยากรของชุมช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น คุณภาพสิ่งแวดล้อมดีขึ้น </w:t>
            </w:r>
          </w:p>
        </w:tc>
        <w:tc>
          <w:tcPr>
            <w:tcW w:w="1134" w:type="dxa"/>
            <w:vAlign w:val="center"/>
            <w:hideMark/>
          </w:tcPr>
          <w:p w14:paraId="7930BD26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997" w:type="dxa"/>
            <w:hideMark/>
          </w:tcPr>
          <w:p w14:paraId="5DD542A7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ชุมชน</w:t>
            </w:r>
          </w:p>
        </w:tc>
      </w:tr>
      <w:tr w:rsidR="007572EE" w:rsidRPr="00DE5E1B" w14:paraId="4D5F88F2" w14:textId="77777777">
        <w:trPr>
          <w:trHeight w:val="864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A8CCB8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6. ประชาชนในพื้นที่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หรือประชาชนทั่วไป</w:t>
            </w:r>
          </w:p>
        </w:tc>
        <w:tc>
          <w:tcPr>
            <w:tcW w:w="411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29486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89EE3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844BDF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คน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</w:rPr>
              <w:t>  </w:t>
            </w:r>
            <w:r w:rsidRPr="00DE5E1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หรือ ครัวเรือน</w:t>
            </w: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  <w:tr w:rsidR="007572EE" w:rsidRPr="00DE5E1B" w14:paraId="5D93BAD5" w14:textId="77777777">
        <w:trPr>
          <w:trHeight w:val="458"/>
        </w:trPr>
        <w:tc>
          <w:tcPr>
            <w:tcW w:w="296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158B25" w14:textId="77777777" w:rsidR="007572EE" w:rsidRPr="0027499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7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. 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อื่นๆ โปรดระบุ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เช่น </w:t>
            </w:r>
            <w:r w:rsidRPr="0027499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ผู้ด้อยโอกาส</w:t>
            </w:r>
            <w:r w:rsidRPr="0027499B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เป็นต้น</w:t>
            </w:r>
          </w:p>
        </w:tc>
        <w:tc>
          <w:tcPr>
            <w:tcW w:w="411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057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6D68A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  <w:tc>
          <w:tcPr>
            <w:tcW w:w="99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12EF8" w14:textId="77777777" w:rsidR="007572EE" w:rsidRPr="00DE5E1B" w:rsidRDefault="007572EE">
            <w:pPr>
              <w:spacing w:after="0" w:line="240" w:lineRule="auto"/>
              <w:rPr>
                <w:rFonts w:ascii="Calibri" w:eastAsia="Times New Roman" w:hAnsi="Calibri" w:cs="Calibri"/>
                <w:szCs w:val="22"/>
              </w:rPr>
            </w:pPr>
            <w:r w:rsidRPr="00DE5E1B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  </w:t>
            </w:r>
          </w:p>
        </w:tc>
      </w:tr>
    </w:tbl>
    <w:p w14:paraId="077355F3" w14:textId="77777777" w:rsidR="007572EE" w:rsidRDefault="007572EE" w:rsidP="007572EE">
      <w:pPr>
        <w:shd w:val="clear" w:color="auto" w:fill="FFFFFF"/>
        <w:tabs>
          <w:tab w:val="left" w:pos="284"/>
          <w:tab w:val="left" w:pos="993"/>
        </w:tabs>
        <w:spacing w:after="0" w:line="240" w:lineRule="auto"/>
        <w:contextualSpacing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sectPr w:rsidR="007572EE" w:rsidSect="007572EE">
          <w:headerReference w:type="default" r:id="rId12"/>
          <w:pgSz w:w="11906" w:h="16838" w:code="9"/>
          <w:pgMar w:top="993" w:right="1133" w:bottom="709" w:left="1440" w:header="708" w:footer="708" w:gutter="0"/>
          <w:cols w:space="708"/>
          <w:docGrid w:linePitch="360"/>
        </w:sectPr>
      </w:pPr>
    </w:p>
    <w:p w14:paraId="62F6CFDC" w14:textId="77777777" w:rsidR="00D2247F" w:rsidRPr="00BF30EA" w:rsidRDefault="00D2247F" w:rsidP="00D2247F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3</w:t>
      </w: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แผนการทำงาน</w:t>
      </w:r>
    </w:p>
    <w:p w14:paraId="1324678E" w14:textId="36F91DE5" w:rsidR="00FD4F00" w:rsidRPr="00BF30EA" w:rsidRDefault="006243D2" w:rsidP="006243D2">
      <w:pPr>
        <w:pStyle w:val="a3"/>
        <w:tabs>
          <w:tab w:val="left" w:pos="284"/>
          <w:tab w:val="left" w:pos="3119"/>
        </w:tabs>
        <w:spacing w:before="120"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1. </w:t>
      </w:r>
      <w:r w:rsidR="00FD4F00"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แผน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การดำเนินงาน</w:t>
      </w:r>
      <w:r w:rsidR="00AC3087" w:rsidRPr="0027499B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ตลอดโครงการ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BF30EA">
        <w:rPr>
          <w:rFonts w:ascii="TH SarabunPSK" w:eastAsia="Cordia New" w:hAnsi="TH SarabunPSK" w:cs="TH SarabunPSK"/>
          <w:spacing w:val="-6"/>
          <w:sz w:val="32"/>
          <w:szCs w:val="32"/>
          <w:cs/>
        </w:rPr>
        <w:t>(</w:t>
      </w:r>
      <w:r w:rsidR="00FD4F00" w:rsidRPr="00BF30EA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="00FD4F00" w:rsidRPr="00BF30EA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ในแต่ละปีงบประมาณ</w:t>
      </w:r>
      <w:r w:rsidR="00FD4F00" w:rsidRPr="00BF30E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tbl>
      <w:tblPr>
        <w:tblStyle w:val="TableGrid5"/>
        <w:tblW w:w="14743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4961"/>
        <w:gridCol w:w="602"/>
        <w:gridCol w:w="603"/>
        <w:gridCol w:w="602"/>
        <w:gridCol w:w="603"/>
        <w:gridCol w:w="602"/>
        <w:gridCol w:w="603"/>
        <w:gridCol w:w="602"/>
        <w:gridCol w:w="603"/>
        <w:gridCol w:w="602"/>
        <w:gridCol w:w="603"/>
        <w:gridCol w:w="602"/>
        <w:gridCol w:w="603"/>
        <w:gridCol w:w="1281"/>
      </w:tblGrid>
      <w:tr w:rsidR="0068580D" w:rsidRPr="0068580D" w14:paraId="70E06431" w14:textId="77777777" w:rsidTr="0068580D">
        <w:trPr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76A55E0B" w14:textId="34AFEAF8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bookmarkStart w:id="11" w:name="_Hlk234242637"/>
            <w:r w:rsidRPr="0068580D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ปี</w:t>
            </w:r>
            <w:r w:rsidRPr="0068580D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4115B353" w14:textId="77777777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788D3D35" w14:textId="7F9C1A9E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ต.ค.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D721416" w14:textId="40F55C89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พ.ย.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7C797751" w14:textId="34A6068F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ธ.ค.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AE34AC5" w14:textId="7005B726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5CB85A94" w14:textId="687789F6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ก.พ.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777D900" w14:textId="5FFF2D5B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มี.ค.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3BCCAACB" w14:textId="3BCEE770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เม.ย.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35C106C3" w14:textId="6A765FA2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พ.ค.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492D3896" w14:textId="5BDE30C4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มิ.ย.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66E0B2D9" w14:textId="3A936797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ก.ค.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553A1F4C" w14:textId="61F111BC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ส.ค.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31CF991A" w14:textId="21EC7225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ก.ย.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14:paraId="043142E8" w14:textId="77777777" w:rsidR="0068580D" w:rsidRPr="0068580D" w:rsidRDefault="0068580D" w:rsidP="006858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68580D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ร้อยละของกิจกรรมในปีงบประมาณ</w:t>
            </w:r>
          </w:p>
        </w:tc>
      </w:tr>
      <w:tr w:rsidR="0068580D" w:rsidRPr="00FD469B" w14:paraId="140DFD28" w14:textId="77777777" w:rsidTr="0068580D">
        <w:trPr>
          <w:jc w:val="center"/>
        </w:trPr>
        <w:tc>
          <w:tcPr>
            <w:tcW w:w="1271" w:type="dxa"/>
            <w:vAlign w:val="center"/>
          </w:tcPr>
          <w:p w14:paraId="056F787F" w14:textId="45A42D2A" w:rsidR="00FD469B" w:rsidRPr="00E13AC0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ปีที่ </w:t>
            </w:r>
            <w:r w:rsidRPr="00E13AC0">
              <w:rPr>
                <w:rFonts w:ascii="TH Sarabun New" w:eastAsia="Calibri" w:hAnsi="TH Sarabun New" w:cs="TH Sarabun New"/>
                <w:sz w:val="28"/>
              </w:rPr>
              <w:t>1</w:t>
            </w:r>
          </w:p>
          <w:p w14:paraId="6B70A88E" w14:textId="2C06738C" w:rsidR="00FD4F00" w:rsidRPr="00E13AC0" w:rsidRDefault="00416495" w:rsidP="00FD4F00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/>
                <w:sz w:val="28"/>
              </w:rPr>
              <w:t>2571</w:t>
            </w:r>
          </w:p>
        </w:tc>
        <w:tc>
          <w:tcPr>
            <w:tcW w:w="4961" w:type="dxa"/>
          </w:tcPr>
          <w:p w14:paraId="5BFF3A0F" w14:textId="0C2F226A" w:rsidR="00FD4F00" w:rsidRPr="00E13AC0" w:rsidRDefault="007A089A" w:rsidP="00502437">
            <w:pPr>
              <w:rPr>
                <w:rFonts w:ascii="TH Sarabun New" w:eastAsia="Calibri" w:hAnsi="TH Sarabun New" w:cs="TH Sarabun New"/>
                <w:sz w:val="28"/>
                <w:cs/>
              </w:rPr>
            </w:pPr>
            <w:r w:rsidRPr="00E13AC0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กิจกรรมที่ </w:t>
            </w:r>
            <w:r w:rsidRPr="00E13AC0">
              <w:rPr>
                <w:rFonts w:ascii="TH Sarabun New" w:eastAsia="Calibri" w:hAnsi="TH Sarabun New" w:cs="TH Sarabun New"/>
                <w:sz w:val="28"/>
              </w:rPr>
              <w:t xml:space="preserve">1 : </w:t>
            </w:r>
            <w:r w:rsidR="00502437" w:rsidRPr="00E13AC0">
              <w:rPr>
                <w:rFonts w:ascii="TH Sarabun New" w:eastAsia="Calibri" w:hAnsi="TH Sarabun New" w:cs="TH Sarabun New" w:hint="cs"/>
                <w:sz w:val="28"/>
                <w:cs/>
              </w:rPr>
              <w:t>............................</w:t>
            </w:r>
          </w:p>
        </w:tc>
        <w:tc>
          <w:tcPr>
            <w:tcW w:w="602" w:type="dxa"/>
            <w:vAlign w:val="center"/>
          </w:tcPr>
          <w:p w14:paraId="69632FA2" w14:textId="4C63B13A" w:rsidR="00FD4F00" w:rsidRPr="00FD469B" w:rsidRDefault="007A089A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Wingdings 2" w:eastAsia="Wingdings 2" w:hAnsi="Wingdings 2" w:cs="Wingdings 2"/>
                <w:sz w:val="28"/>
              </w:rPr>
              <w:t></w:t>
            </w:r>
          </w:p>
        </w:tc>
        <w:tc>
          <w:tcPr>
            <w:tcW w:w="603" w:type="dxa"/>
            <w:vAlign w:val="center"/>
          </w:tcPr>
          <w:p w14:paraId="1D27400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5D129A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4370FC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F663784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F6C891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1D3EB6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9FBBE0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9B57E3C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2B8BB6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3F9748C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03F8DF87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7DA3E82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68580D" w:rsidRPr="00FD469B" w14:paraId="6B14A983" w14:textId="77777777" w:rsidTr="0068580D">
        <w:trPr>
          <w:jc w:val="center"/>
        </w:trPr>
        <w:tc>
          <w:tcPr>
            <w:tcW w:w="1271" w:type="dxa"/>
            <w:vAlign w:val="center"/>
          </w:tcPr>
          <w:p w14:paraId="03BCA590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4961" w:type="dxa"/>
            <w:vAlign w:val="center"/>
          </w:tcPr>
          <w:p w14:paraId="7728497F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F987237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662832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C4EE4A2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9A5F6C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EF9785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38AEDC9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3D110BB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67BD889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82ECA53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614A1B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08D32A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3DD7248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41761BC8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68580D" w:rsidRPr="00FD469B" w14:paraId="652EBEF6" w14:textId="77777777" w:rsidTr="0068580D">
        <w:trPr>
          <w:jc w:val="center"/>
        </w:trPr>
        <w:tc>
          <w:tcPr>
            <w:tcW w:w="1271" w:type="dxa"/>
            <w:vAlign w:val="center"/>
          </w:tcPr>
          <w:p w14:paraId="312AB43A" w14:textId="56756B8B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</w:t>
            </w:r>
          </w:p>
          <w:p w14:paraId="1070D661" w14:textId="7AFBB105" w:rsidR="00FD4F00" w:rsidRPr="00FD469B" w:rsidRDefault="00855F35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257</w:t>
            </w:r>
            <w:r w:rsidR="00416495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</w:t>
            </w:r>
          </w:p>
        </w:tc>
        <w:tc>
          <w:tcPr>
            <w:tcW w:w="4961" w:type="dxa"/>
            <w:vAlign w:val="center"/>
          </w:tcPr>
          <w:p w14:paraId="53DD119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2F7C8B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6DBAA3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441DA70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409D36A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A462AE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0E8233A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49C3CF8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8DBA1D9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1CDD0509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616DFD7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1696367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BB33FC8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46A28E0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68580D" w:rsidRPr="00FD469B" w14:paraId="0FC45554" w14:textId="77777777" w:rsidTr="0068580D">
        <w:trPr>
          <w:jc w:val="center"/>
        </w:trPr>
        <w:tc>
          <w:tcPr>
            <w:tcW w:w="1271" w:type="dxa"/>
            <w:vAlign w:val="center"/>
          </w:tcPr>
          <w:p w14:paraId="4D60D43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4961" w:type="dxa"/>
            <w:vAlign w:val="center"/>
          </w:tcPr>
          <w:p w14:paraId="16B9E43A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747538EB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501583E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471605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C892737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4B26BBA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BDBBD6D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7FEC5E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3FC124D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85701D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CED93DB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14E05BC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193EDA9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1B54657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68580D" w:rsidRPr="00FD469B" w14:paraId="6EBBB238" w14:textId="77777777" w:rsidTr="0068580D">
        <w:trPr>
          <w:jc w:val="center"/>
        </w:trPr>
        <w:tc>
          <w:tcPr>
            <w:tcW w:w="1271" w:type="dxa"/>
            <w:vAlign w:val="center"/>
          </w:tcPr>
          <w:p w14:paraId="174EB65C" w14:textId="2D31918B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3</w:t>
            </w:r>
          </w:p>
          <w:p w14:paraId="7A0A309C" w14:textId="6BA05613" w:rsidR="00FD4F00" w:rsidRPr="00FD469B" w:rsidRDefault="00855F35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  <w:cs/>
              </w:rPr>
            </w:pPr>
            <w:r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257</w:t>
            </w:r>
            <w:r w:rsidR="00416495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3</w:t>
            </w:r>
          </w:p>
        </w:tc>
        <w:tc>
          <w:tcPr>
            <w:tcW w:w="4961" w:type="dxa"/>
            <w:vAlign w:val="center"/>
          </w:tcPr>
          <w:p w14:paraId="73F7BA3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01B0DA2F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78AEE1B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6815FC80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E84B54F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42C6660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2660401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5586F284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3512951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24EE2C6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602978B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2" w:type="dxa"/>
            <w:vAlign w:val="center"/>
          </w:tcPr>
          <w:p w14:paraId="320867B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03" w:type="dxa"/>
            <w:vAlign w:val="center"/>
          </w:tcPr>
          <w:p w14:paraId="077F6E30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281" w:type="dxa"/>
            <w:vAlign w:val="center"/>
          </w:tcPr>
          <w:p w14:paraId="3EB2DC5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</w:tbl>
    <w:bookmarkEnd w:id="11"/>
    <w:p w14:paraId="25343D0D" w14:textId="5375C075" w:rsidR="00FD469B" w:rsidRPr="006243D2" w:rsidRDefault="00FD469B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28"/>
        </w:rPr>
      </w:pPr>
      <w:r w:rsidRPr="006243D2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 </w:t>
      </w:r>
      <w:r w:rsidRPr="006243D2">
        <w:rPr>
          <w:rFonts w:ascii="TH SarabunPSK" w:eastAsia="Cordia New" w:hAnsi="TH SarabunPSK" w:cs="TH SarabunPSK"/>
          <w:b/>
          <w:bCs/>
          <w:sz w:val="28"/>
        </w:rPr>
        <w:t>:</w:t>
      </w:r>
      <w:r w:rsidRPr="006243D2">
        <w:rPr>
          <w:rFonts w:ascii="TH SarabunPSK" w:eastAsia="Cordia New" w:hAnsi="TH SarabunPSK" w:cs="TH SarabunPSK"/>
          <w:sz w:val="28"/>
          <w:cs/>
        </w:rPr>
        <w:t xml:space="preserve">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ขั้นตอนการจัดทำข้อเสนอโครงการ กิจกรรมให้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ระบุเดือนที่คาดว่าจะดำเนินการ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 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กรณีที่โครงการได้รับการอนุมัติ และเข้าสู่ขั้นตอน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การนำเข้าโครงการสู่ </w:t>
      </w:r>
      <w:r w:rsidRPr="006243D2">
        <w:rPr>
          <w:rFonts w:ascii="TH SarabunPSK" w:eastAsia="Cordia New" w:hAnsi="TH SarabunPSK" w:cs="TH SarabunPSK"/>
          <w:spacing w:val="-6"/>
          <w:sz w:val="28"/>
        </w:rPr>
        <w:t xml:space="preserve">Ongoing 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ระบบจะให้ระบุ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ชื่อ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>เดือนที่เริ่มดำเนิน</w:t>
      </w:r>
      <w:r w:rsidR="00E76553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งานโครงการ</w:t>
      </w:r>
      <w:r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 </w:t>
      </w:r>
      <w:r w:rsidR="00AE2B1E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แล้วระบบจะดำเนินการอัพเดทเดือนที่ทั้งหมด ให้อยู่ในรูปแบบ ชื่อเดือน </w:t>
      </w:r>
      <w:r w:rsidR="00B4608F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เช่น เริ่มดำเนินโครงการเดือน ตุลาคม </w:t>
      </w:r>
      <w:r w:rsidR="00B4608F" w:rsidRPr="006243D2">
        <w:rPr>
          <w:rFonts w:ascii="TH SarabunPSK" w:eastAsia="Cordia New" w:hAnsi="TH SarabunPSK" w:cs="TH SarabunPSK"/>
          <w:spacing w:val="-6"/>
          <w:sz w:val="28"/>
        </w:rPr>
        <w:t>25</w:t>
      </w:r>
      <w:r w:rsidR="00887CC6">
        <w:rPr>
          <w:rFonts w:ascii="TH SarabunPSK" w:eastAsia="Cordia New" w:hAnsi="TH SarabunPSK" w:cs="TH SarabunPSK"/>
          <w:spacing w:val="-6"/>
          <w:sz w:val="28"/>
        </w:rPr>
        <w:t>71</w:t>
      </w:r>
      <w:r w:rsidR="00B4608F" w:rsidRPr="006243D2">
        <w:rPr>
          <w:rFonts w:ascii="TH SarabunPSK" w:eastAsia="Cordia New" w:hAnsi="TH SarabunPSK" w:cs="TH SarabunPSK"/>
          <w:spacing w:val="-6"/>
          <w:sz w:val="28"/>
        </w:rPr>
        <w:t xml:space="preserve">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 xml:space="preserve">จากตัวอย่าง กิจกรรมที่ </w:t>
      </w:r>
      <w:r w:rsidR="007A089A" w:rsidRPr="006243D2">
        <w:rPr>
          <w:rFonts w:ascii="TH SarabunPSK" w:eastAsia="Cordia New" w:hAnsi="TH SarabunPSK" w:cs="TH SarabunPSK"/>
          <w:spacing w:val="-6"/>
          <w:sz w:val="28"/>
        </w:rPr>
        <w:t xml:space="preserve">1 </w:t>
      </w:r>
      <w:r w:rsidR="007A089A" w:rsidRPr="006243D2">
        <w:rPr>
          <w:rFonts w:ascii="TH SarabunPSK" w:eastAsia="Cordia New" w:hAnsi="TH SarabunPSK" w:cs="TH SarabunPSK" w:hint="cs"/>
          <w:spacing w:val="-6"/>
          <w:sz w:val="28"/>
          <w:cs/>
        </w:rPr>
        <w:t>จะถูกระบุ</w:t>
      </w:r>
      <w:r w:rsidR="00AE2B1E" w:rsidRPr="006243D2">
        <w:rPr>
          <w:rFonts w:ascii="TH SarabunPSK" w:eastAsia="Cordia New" w:hAnsi="TH SarabunPSK" w:cs="TH SarabunPSK" w:hint="cs"/>
          <w:spacing w:val="-6"/>
          <w:sz w:val="28"/>
          <w:cs/>
        </w:rPr>
        <w:t>เป็นเดือนตุลาคม</w:t>
      </w:r>
    </w:p>
    <w:p w14:paraId="513FE5B1" w14:textId="77777777" w:rsidR="00B4608F" w:rsidRPr="00DC2F35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8"/>
          <w:lang w:bidi="en-US"/>
        </w:rPr>
      </w:pPr>
    </w:p>
    <w:p w14:paraId="1D57F0C6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4A4F1505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5C227125" w14:textId="77777777" w:rsidR="00DC6D69" w:rsidRDefault="00DC6D6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72C4CF2E" w14:textId="77777777" w:rsidR="00877F30" w:rsidRDefault="00877F30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lang w:bidi="en-US"/>
        </w:rPr>
        <w:sectPr w:rsidR="00877F30" w:rsidSect="00F4332E">
          <w:footerReference w:type="default" r:id="rId13"/>
          <w:pgSz w:w="16838" w:h="11906" w:orient="landscape"/>
          <w:pgMar w:top="991" w:right="993" w:bottom="1440" w:left="1350" w:header="708" w:footer="281" w:gutter="0"/>
          <w:cols w:space="708"/>
          <w:docGrid w:linePitch="360"/>
        </w:sectPr>
      </w:pPr>
    </w:p>
    <w:p w14:paraId="703A4605" w14:textId="4F7B00D8" w:rsidR="00FD4F00" w:rsidRPr="00566BC7" w:rsidRDefault="006243D2" w:rsidP="006243D2">
      <w:pPr>
        <w:spacing w:before="120" w:after="0" w:line="240" w:lineRule="auto"/>
        <w:ind w:left="426"/>
        <w:rPr>
          <w:rFonts w:ascii="TH SarabunPSK" w:eastAsia="Cordia New" w:hAnsi="TH SarabunPSK" w:cs="TH SarabunPSK"/>
          <w:sz w:val="32"/>
          <w:szCs w:val="32"/>
          <w:cs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lastRenderedPageBreak/>
        <w:t>*</w:t>
      </w:r>
      <w:r w:rsidRPr="006008A5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: โปรดระบุสถานที่ทำวิจัย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จำแนกตามโครงการวิจัย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โดยใช้ฐานข้อมูลจากระบบ และเพิ่มเติมชื่อเฉพาะ เช่น ชุมชน</w:t>
      </w:r>
      <w:r w:rsidR="00FD4F00" w:rsidRPr="00566BC7" w:rsidDel="008068C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หมู่บ้าน</w:t>
      </w:r>
      <w:r w:rsidR="00760E2A">
        <w:rPr>
          <w:rFonts w:ascii="TH SarabunPSK" w:eastAsia="Cordia New" w:hAnsi="TH SarabunPSK" w:cs="TH SarabunPSK"/>
          <w:sz w:val="32"/>
          <w:szCs w:val="32"/>
        </w:rPr>
        <w:t xml:space="preserve"> </w:t>
      </w:r>
      <w:bookmarkStart w:id="12" w:name="_Hlk207644610"/>
      <w:r w:rsidR="00760E2A">
        <w:rPr>
          <w:rFonts w:ascii="TH SarabunPSK" w:eastAsia="Cordia New" w:hAnsi="TH SarabunPSK" w:cs="TH SarabunPSK" w:hint="cs"/>
          <w:sz w:val="32"/>
          <w:szCs w:val="32"/>
          <w:cs/>
        </w:rPr>
        <w:t>หากโครงการวิจัยมีงบประมาณในการเดินทางไปทำวิจัย ณ ต่างประเทศ ต้องระบุ</w:t>
      </w:r>
      <w:r w:rsidR="00FE194C">
        <w:rPr>
          <w:rFonts w:ascii="TH SarabunPSK" w:eastAsia="Cordia New" w:hAnsi="TH SarabunPSK" w:cs="TH SarabunPSK" w:hint="cs"/>
          <w:sz w:val="32"/>
          <w:szCs w:val="32"/>
          <w:cs/>
        </w:rPr>
        <w:t>ประเทศและสานที่ดำเนินโครงการวิจัยด้วย</w:t>
      </w:r>
      <w:bookmarkEnd w:id="12"/>
    </w:p>
    <w:p w14:paraId="18312961" w14:textId="1118FEAD" w:rsidR="00F40E79" w:rsidRDefault="00F40E7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06EEE940" w14:textId="1676EAC9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sdt>
      <w:sdtPr>
        <w:rPr>
          <w:rFonts w:ascii="TH SarabunPSK" w:eastAsiaTheme="minorEastAsia" w:hAnsi="TH SarabunPSK" w:cs="TH SarabunPSK"/>
          <w:sz w:val="32"/>
          <w:szCs w:val="32"/>
          <w:cs/>
        </w:rPr>
        <w:tag w:val="tag_locationBenefit"/>
        <w:id w:val="436640442"/>
      </w:sdt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3675"/>
          </w:tblGrid>
          <w:tr w:rsidR="008D4B6F" w:rsidRPr="00FD4F00" w14:paraId="1A2C3C17" w14:textId="77777777" w:rsidTr="00877F30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39608C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1150181455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170377127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C399408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-1032255110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7F0C115" w14:textId="77777777" w:rsidR="008D4B6F" w:rsidRPr="00FD4F00" w:rsidRDefault="008D4B6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-379246873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D4B6F" w:rsidRPr="00FD4F00" w14:paraId="35EEDA62" w14:textId="77777777" w:rsidTr="00877F30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E0A02B1" w14:textId="77777777" w:rsidR="008D4B6F" w:rsidRPr="00FD4F00" w:rsidRDefault="008D4B6F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1160CF4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5FBBF83" w14:textId="77777777" w:rsidR="008D4B6F" w:rsidRPr="00FD4F00" w:rsidRDefault="008D4B6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32A8BA94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73CBA9E" w14:textId="77777777" w:rsidR="008D4B6F" w:rsidRPr="00FD4F00" w:rsidRDefault="000000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270552391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8D4B6F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D01125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2057660990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E98CC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6796FE85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E0A8BE5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82301241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A598A6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1060522214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DE494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41CD4F65" w14:textId="77777777" w:rsidTr="00877F30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AF1ECB" w14:textId="77777777" w:rsidR="008D4B6F" w:rsidRPr="00FD4F00" w:rsidRDefault="008D4B6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287513474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3D097F" w14:textId="77777777" w:rsidR="008D4B6F" w:rsidRPr="00FD4F00" w:rsidRDefault="008D4B6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A20601" w14:textId="10EC3D1C" w:rsidR="008D4B6F" w:rsidRPr="00FD4F00" w:rsidRDefault="000000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B19CCC6" w14:textId="57D1CB2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266A8CED" w14:textId="60AD351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FD9A643" w14:textId="0BCC576C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7280463" w14:textId="2D430840" w:rsidR="00F40E79" w:rsidRDefault="006243D2" w:rsidP="006243D2">
      <w:pPr>
        <w:tabs>
          <w:tab w:val="left" w:pos="284"/>
        </w:tabs>
        <w:spacing w:before="120" w:line="240" w:lineRule="auto"/>
        <w:ind w:left="426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6008A5">
        <w:rPr>
          <w:rFonts w:ascii="TH SarabunPSK" w:eastAsia="Cordia New" w:hAnsi="TH SarabunPSK" w:cs="TH SarabunPSK"/>
          <w:color w:val="EE0000"/>
          <w:sz w:val="32"/>
          <w:szCs w:val="32"/>
        </w:rPr>
        <w:t>*</w:t>
      </w:r>
      <w:r>
        <w:rPr>
          <w:rFonts w:ascii="TH SarabunPSK" w:eastAsia="Cordia New" w:hAnsi="TH SarabunPSK" w:cs="TH SarabunPSK"/>
          <w:sz w:val="32"/>
          <w:szCs w:val="32"/>
        </w:rPr>
        <w:t xml:space="preserve">3.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พื้นที่ที่ได้รับประโยชน์จากการวิจัย</w:t>
      </w:r>
      <w:r w:rsidR="00B02060">
        <w:rPr>
          <w:rFonts w:ascii="TH SarabunPSK" w:eastAsia="Cordia New" w:hAnsi="TH SarabunPSK" w:cs="TH SarabunPSK" w:hint="cs"/>
          <w:sz w:val="32"/>
          <w:szCs w:val="32"/>
          <w:cs/>
        </w:rPr>
        <w:t>และพัฒนานวัตกรรม</w:t>
      </w:r>
    </w:p>
    <w:sdt>
      <w:sdtPr>
        <w:rPr>
          <w:rFonts w:ascii="TH SarabunPSK" w:eastAsiaTheme="minorEastAsia" w:hAnsi="TH SarabunPSK" w:cs="TH SarabunPSK"/>
          <w:sz w:val="32"/>
          <w:szCs w:val="32"/>
          <w:cs/>
        </w:rPr>
        <w:tag w:val="tag_locationBenefit"/>
        <w:id w:val="842601108"/>
      </w:sdtPr>
      <w:sdtContent>
        <w:tbl>
          <w:tblPr>
            <w:tblStyle w:val="4"/>
            <w:tblW w:w="8784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3675"/>
          </w:tblGrid>
          <w:tr w:rsidR="00FD4F00" w:rsidRPr="00FD4F00" w14:paraId="2B659009" w14:textId="77777777" w:rsidTr="00295955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2361F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64146013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2734FDF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6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CCC0EE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showingPlcHdr/>
                    <w:text/>
                  </w:sdtPr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D4F00" w:rsidRPr="00FD4F00" w14:paraId="0B690103" w14:textId="77777777" w:rsidTr="00295955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537F5C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49E150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5557B54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612FCC8C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6588C1B" w14:textId="77777777" w:rsidR="00FD4F00" w:rsidRPr="00FD4F00" w:rsidRDefault="000000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FD4F00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03D49B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0E43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2E47CF8A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1C6F725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904099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0430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122F86C3" w14:textId="77777777" w:rsidTr="00295955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3F1A7DE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C1B51C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4DB541" w14:textId="5E9B8093" w:rsidR="00FD4F00" w:rsidRPr="00FD4F00" w:rsidRDefault="000000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325FF880" w14:textId="77777777" w:rsidR="00F4332E" w:rsidRDefault="00F4332E" w:rsidP="00E015BE">
      <w:p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  <w:sectPr w:rsidR="00F4332E" w:rsidSect="00877F30">
          <w:pgSz w:w="11906" w:h="16838"/>
          <w:pgMar w:top="993" w:right="1440" w:bottom="1350" w:left="991" w:header="708" w:footer="281" w:gutter="0"/>
          <w:cols w:space="708"/>
          <w:docGrid w:linePitch="360"/>
        </w:sectPr>
      </w:pPr>
    </w:p>
    <w:p w14:paraId="44519BF7" w14:textId="23659DB5" w:rsidR="00FD4F00" w:rsidRDefault="006243D2" w:rsidP="006243D2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  <w:r w:rsidRPr="006008A5"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  <w:lastRenderedPageBreak/>
        <w:t>*</w:t>
      </w:r>
      <w:r w:rsidRPr="006008A5">
        <w:rPr>
          <w:rFonts w:ascii="TH SarabunPSK" w:eastAsia="Cordia New" w:hAnsi="TH SarabunPSK" w:cs="TH SarabunPSK"/>
          <w:b/>
          <w:bCs/>
          <w:sz w:val="32"/>
          <w:szCs w:val="32"/>
        </w:rPr>
        <w:t>4.</w:t>
      </w:r>
      <w:r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D82082" w:rsidRPr="006243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แผนการใช้จ่าย</w:t>
      </w:r>
      <w:r w:rsidR="00FD4F00" w:rsidRPr="006243D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งบประมาณของโครงการ </w:t>
      </w:r>
      <w:r w:rsidR="00FF20A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(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ให้กรอกข้อมูล</w:t>
      </w:r>
      <w:r w:rsid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การแตกตัวคูณ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ใน </w:t>
      </w:r>
      <w:r w:rsidR="00FF20AC" w:rsidRPr="00FF20AC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>File Excel</w:t>
      </w:r>
      <w:r w:rsidR="00FF20AC" w:rsidRP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 ทดแทน</w:t>
      </w:r>
      <w:r w:rsidR="00FF20AC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14:paraId="0C1B4AC9" w14:textId="7CFA2E84" w:rsidR="00C745C2" w:rsidRPr="00855F35" w:rsidRDefault="00FD4F00" w:rsidP="00784F3B">
      <w:pPr>
        <w:pStyle w:val="a3"/>
        <w:numPr>
          <w:ilvl w:val="1"/>
          <w:numId w:val="9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3AC0">
        <w:rPr>
          <w:rFonts w:ascii="TH SarabunPSK" w:hAnsi="TH SarabunPSK" w:cs="TH SarabunPSK"/>
          <w:sz w:val="32"/>
          <w:szCs w:val="32"/>
          <w:cs/>
          <w:lang w:bidi="th-TH"/>
        </w:rPr>
        <w:t>แสดงรายละเอียดประมาณการงบประม</w:t>
      </w:r>
      <w:r w:rsidRPr="003A1FE7">
        <w:rPr>
          <w:rFonts w:ascii="TH SarabunPSK" w:hAnsi="TH SarabunPSK" w:cs="TH SarabunPSK"/>
          <w:sz w:val="32"/>
          <w:szCs w:val="32"/>
          <w:cs/>
          <w:lang w:bidi="th-TH"/>
        </w:rPr>
        <w:t>าณ</w:t>
      </w:r>
      <w:r w:rsidR="0011744A" w:rsidRPr="003A1FE7">
        <w:rPr>
          <w:rFonts w:ascii="TH SarabunPSK" w:hAnsi="TH SarabunPSK" w:cs="TH SarabunPSK" w:hint="cs"/>
          <w:sz w:val="32"/>
          <w:szCs w:val="32"/>
          <w:cs/>
          <w:lang w:bidi="th-TH"/>
        </w:rPr>
        <w:t>ตลอดโครงการ</w:t>
      </w:r>
      <w:r w:rsidRPr="00E13A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z w:val="32"/>
          <w:szCs w:val="32"/>
          <w:cs/>
          <w:lang w:bidi="th-TH"/>
        </w:rPr>
        <w:t>โดย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ๆ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13AC0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ดังนี้</w:t>
      </w:r>
      <w:r w:rsidR="004B65C3" w:rsidRPr="00E13AC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tbl>
      <w:tblPr>
        <w:tblW w:w="9684" w:type="dxa"/>
        <w:tblLayout w:type="fixed"/>
        <w:tblLook w:val="04A0" w:firstRow="1" w:lastRow="0" w:firstColumn="1" w:lastColumn="0" w:noHBand="0" w:noVBand="1"/>
      </w:tblPr>
      <w:tblGrid>
        <w:gridCol w:w="1980"/>
        <w:gridCol w:w="4695"/>
        <w:gridCol w:w="3009"/>
      </w:tblGrid>
      <w:tr w:rsidR="00E37B7E" w:rsidRPr="00D17447" w14:paraId="0BCFF27E" w14:textId="77777777" w:rsidTr="00E37B7E">
        <w:trPr>
          <w:trHeight w:val="4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76E90" w14:textId="04633391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หมวดงบประมาณ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-จำแนกตามประเภทค่าใช้จ่าย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8A25" w14:textId="49D13E9A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รายละเอียดงบประมาณ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A6C78" w14:textId="77777777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งบประมาณรวมในรายการค่าใช้จ่าย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(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37B7E" w:rsidRPr="00D17447" w14:paraId="3F341B45" w14:textId="77777777" w:rsidTr="00C80034">
        <w:trPr>
          <w:trHeight w:val="178"/>
        </w:trPr>
        <w:tc>
          <w:tcPr>
            <w:tcW w:w="96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24FEC97" w14:textId="1C59D9C8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</w:t>
            </w:r>
            <w:r w:rsidR="0041649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2571</w:t>
            </w:r>
          </w:p>
        </w:tc>
      </w:tr>
      <w:tr w:rsidR="00E37B7E" w:rsidRPr="00D17447" w14:paraId="3376DCEA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5D24C53" w14:textId="571ACA08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C6F1E8" w14:textId="26B42D2B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1F9B3E4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E37B7E" w:rsidRPr="00D17447" w14:paraId="60F91E10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5C17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95C" w14:textId="7577BC8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7E6AB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3D80B70" w14:textId="77777777" w:rsidTr="00E37B7E">
        <w:trPr>
          <w:trHeight w:val="1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333E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A70C5" w14:textId="15DC883E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EC7E9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FE8772D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BA0B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0EB23" w14:textId="70FE8024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B7EB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0D8D0C4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05E818" w14:textId="6E39B967" w:rsidR="00E37B7E" w:rsidRPr="00D17447" w:rsidRDefault="00E37B7E" w:rsidP="008B3BE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51A5CF3D" w14:textId="560D1F9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3AC774CE" w14:textId="4D799DD1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E37B7E" w:rsidRPr="00D17447" w14:paraId="4949C644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30C900" w14:textId="335CC51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E9BBBB2" w14:textId="6942869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B203D4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E37B7E" w:rsidRPr="00D17447" w14:paraId="756B272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7E80F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E5A9F" w14:textId="0EC1026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95E80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4B64C86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9DB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374D5" w14:textId="65AA2E5B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7495C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68DBCCC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2A56C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0D3B6" w14:textId="13479CC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78CB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10CAD1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69084B4" w14:textId="144ACC9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13F8F68" w14:textId="410FB212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F4812F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E37B7E" w:rsidRPr="00D17447" w14:paraId="592CF707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8E3A1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191FF" w14:textId="21EB8F6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EA7E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6D27D47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DAFC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CE572" w14:textId="485AF920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CC36F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2723724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CBB5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B3145" w14:textId="68F3EFD4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9EC1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0AD163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2BA60A8" w14:textId="79CA0B2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31ADB2E" w14:textId="12A74A1E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1568EB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E37B7E" w:rsidRPr="00D17447" w14:paraId="4AAEA94C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9DD6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6C58" w14:textId="1D384934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8FD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526F9C7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ABBE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6576A" w14:textId="5AB4816F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D45AE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759B626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931C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70A51" w14:textId="4E7EFE1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1A59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8B8BF1E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7AD76B2" w14:textId="74BBECC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AF488D" w14:textId="6B74DCF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066899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E37B7E" w:rsidRPr="00D17447" w14:paraId="6393D962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8BF4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E2D42" w14:textId="484CCF6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37ECA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E087B3F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761D0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040E7" w14:textId="0B70A50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9E664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468D3FF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CEF89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E37D4" w14:textId="5FD12B63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EF0C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1081156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499AA4B" w14:textId="209CD92F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626ABC2" w14:textId="722D0735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514FBA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E37B7E" w:rsidRPr="00D17447" w14:paraId="28A06B4B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DE2E3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605B7" w14:textId="01C0973F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3870A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A57DB5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0DBD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F68EE" w14:textId="1FB96686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E6365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1D6F8A3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603DA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8FF9" w14:textId="5FEABEAD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E0086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3AC7510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567B3B" w14:textId="4ECA214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9C24E37" w14:textId="0103FFED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D8C28D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E37B7E" w:rsidRPr="00D17447" w14:paraId="6C567515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B87B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9466F" w14:textId="39681712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C9D97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CFBE0F1" w14:textId="77777777" w:rsidTr="00E37B7E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68E8E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7B508" w14:textId="54F6D9A9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9A502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B131946" w14:textId="77777777" w:rsidTr="00E37B7E">
        <w:trPr>
          <w:trHeight w:val="3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5F165A1" w14:textId="77777777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8D49C0A" w14:textId="11F48672" w:rsidR="00E37B7E" w:rsidRPr="00D17447" w:rsidRDefault="00E37B7E" w:rsidP="00C61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1C91AB9" w14:textId="03C2D82A" w:rsidR="00E37B7E" w:rsidRPr="00D17447" w:rsidRDefault="00E37B7E" w:rsidP="00C61EA5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  <w:tr w:rsidR="00E37B7E" w:rsidRPr="00D17447" w14:paraId="6D89C15D" w14:textId="77777777" w:rsidTr="00C80034">
        <w:trPr>
          <w:trHeight w:val="178"/>
        </w:trPr>
        <w:tc>
          <w:tcPr>
            <w:tcW w:w="9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08101F34" w14:textId="1AF10DAC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</w:t>
            </w:r>
            <w: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</w:t>
            </w:r>
            <w:r w:rsidR="0041649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</w:p>
        </w:tc>
      </w:tr>
      <w:tr w:rsidR="00E37B7E" w:rsidRPr="00D17447" w14:paraId="01E4D23A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8CC04D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5E1C5D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16F322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E37B7E" w:rsidRPr="00D17447" w14:paraId="221EA926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61A16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F92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5A8E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5BBB9A0" w14:textId="77777777" w:rsidTr="00236093">
        <w:trPr>
          <w:trHeight w:val="1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BE5D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DCE3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DBF2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71C9103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D034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3473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0821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35ECC84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DF4114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2748C8C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2E4B8CA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E37B7E" w:rsidRPr="00D17447" w14:paraId="192EDFF1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D8972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E2AA92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5A800A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E37B7E" w:rsidRPr="00D17447" w14:paraId="6930D7C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1D40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FE23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6315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835925A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4194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ACD6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5BD2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E08531C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C47B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lastRenderedPageBreak/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8C43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D93B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92AD287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069102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99E336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526B64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E37B7E" w:rsidRPr="00D17447" w14:paraId="2F7A8993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B42A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8268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AF58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9210BE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C891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43C8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1F21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6252F68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3B6C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7B9C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FA83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A5FC3E5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B987210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25C9C0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5DA14E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E37B7E" w:rsidRPr="00D17447" w14:paraId="17B9AD72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AFEF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3E3E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A17A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0914526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FBF7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1E66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15FB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64DA1BC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6849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9812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B948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6FA1DA1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B4286F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24040C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60272C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E37B7E" w:rsidRPr="00D17447" w14:paraId="0D7C2F5C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F5B1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664A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F8E8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B6D3389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18D3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2C0E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E728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50129DB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EDDF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64CB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99EE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5CF7B1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8AF83A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05AC0B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9FE98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E37B7E" w:rsidRPr="00D17447" w14:paraId="651C0AFE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3376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0DD1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E3BE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64143D1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E8D7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5C3E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86AA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F08C766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3820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FAC2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CC9D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64E0C26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D6830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66D577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BC16BB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E37B7E" w:rsidRPr="00D17447" w14:paraId="074CF889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4B7E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068F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8C22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AA813E9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7533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1698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B6C5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2BE29D0" w14:textId="77777777" w:rsidTr="00236093">
        <w:trPr>
          <w:trHeight w:val="3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D107E00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CBEB439" w14:textId="77777777" w:rsidR="00E37B7E" w:rsidRPr="00D17447" w:rsidRDefault="00E37B7E" w:rsidP="00236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B14A9A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  <w:tr w:rsidR="00E37B7E" w:rsidRPr="00D17447" w14:paraId="5974C13C" w14:textId="77777777" w:rsidTr="00C80034">
        <w:trPr>
          <w:trHeight w:val="178"/>
        </w:trPr>
        <w:tc>
          <w:tcPr>
            <w:tcW w:w="96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5A1C0F7" w14:textId="7E76BF1D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ปีงบประมาณ </w:t>
            </w:r>
            <w: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257</w:t>
            </w:r>
            <w:r w:rsidR="0041649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3</w:t>
            </w:r>
          </w:p>
        </w:tc>
      </w:tr>
      <w:tr w:rsidR="00E37B7E" w:rsidRPr="00D17447" w14:paraId="1591347B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F25FE3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1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ค่าจ้าง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F96D25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80FEA0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ยอดเงินรวมค่าจ้าง)</w:t>
            </w:r>
          </w:p>
        </w:tc>
      </w:tr>
      <w:tr w:rsidR="00E37B7E" w:rsidRPr="00D17447" w14:paraId="3A4CE7E5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71FE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F81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9F29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A973921" w14:textId="77777777" w:rsidTr="00236093">
        <w:trPr>
          <w:trHeight w:val="1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90FE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34D2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4D620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40561071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786F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1CC1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F225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571B60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0C1A3F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 ค่าดำเนินงาน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5FBCA15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628723B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ยอดเงินรวมค่าดำเนินงาน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)</w:t>
            </w:r>
          </w:p>
        </w:tc>
      </w:tr>
      <w:tr w:rsidR="00E37B7E" w:rsidRPr="00D17447" w14:paraId="3156769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25F7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</w:t>
            </w: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.1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6F49E50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16A2D3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ยอดเงินรวมค่าวัสดุ)</w:t>
            </w:r>
          </w:p>
        </w:tc>
      </w:tr>
      <w:tr w:rsidR="00E37B7E" w:rsidRPr="00D17447" w14:paraId="71F55B6A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1761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C69B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1242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9AFC21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0E18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8C0C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93A5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F9C4702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6E0A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6164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17BE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EDB6D9A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95CE0A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2.2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B22769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42BC96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ยอดเงินรวมค่าใช้สอย)</w:t>
            </w:r>
          </w:p>
        </w:tc>
      </w:tr>
      <w:tr w:rsidR="00E37B7E" w:rsidRPr="00D17447" w14:paraId="590B7E92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8BBA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5037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2AC5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D0AE6C3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37A8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FB46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8B1D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94DA445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38B0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94A4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2A12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CC619CF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2A3C70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2.3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016465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19503F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ยอดเงินรวมค่าสาธารณูปโภค)</w:t>
            </w:r>
          </w:p>
        </w:tc>
      </w:tr>
      <w:tr w:rsidR="00E37B7E" w:rsidRPr="00D17447" w14:paraId="3CD9D649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8F670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2F12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AC73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1E00E5C5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E7CA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1974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5022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2D90DF34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B683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B084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93D4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812B28C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9CFA4E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2.4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ค่าเดินทางต่างประเทศ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DF5478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5C595D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ยอดเงินรวมค่าเดินทางต่างประเทศ)</w:t>
            </w:r>
          </w:p>
        </w:tc>
      </w:tr>
      <w:tr w:rsidR="00E37B7E" w:rsidRPr="00D17447" w14:paraId="08E7F9AC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8835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3A2A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4D3A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5297B052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1ECB6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2E8E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E614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DE06DE4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4227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lastRenderedPageBreak/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AFF8D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AB9A2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8CAA148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5E4AF3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2.5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ค่าซ่อมแซมครุภัณฑ์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221C9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4B0416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ยอดเงินรวมค่าซ่อมแซมครุภัณฑ์)</w:t>
            </w:r>
          </w:p>
        </w:tc>
      </w:tr>
      <w:tr w:rsidR="00E37B7E" w:rsidRPr="00D17447" w14:paraId="4241B198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A00D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F7FC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644FE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6401AB2E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6EE9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BA637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46EF5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88C5300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0FF6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38171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9902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3C24981B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592C99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3. </w:t>
            </w: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A10BE54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F6260B3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(</w:t>
            </w: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ยอดเงินรวมค่าครุภัณฑ์)</w:t>
            </w:r>
          </w:p>
        </w:tc>
      </w:tr>
      <w:tr w:rsidR="00E37B7E" w:rsidRPr="00D17447" w14:paraId="2BD6D34A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C1EE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B18C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26A5B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77F60DF6" w14:textId="77777777" w:rsidTr="00236093">
        <w:trPr>
          <w:trHeight w:val="1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49A7F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7D81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A0888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</w:tr>
      <w:tr w:rsidR="00E37B7E" w:rsidRPr="00D17447" w14:paraId="09F35545" w14:textId="77777777" w:rsidTr="00236093">
        <w:trPr>
          <w:trHeight w:val="3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5829E4A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EFF438A" w14:textId="77777777" w:rsidR="00E37B7E" w:rsidRPr="00D17447" w:rsidRDefault="00E37B7E" w:rsidP="00236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1CEE9FC" w14:textId="77777777" w:rsidR="00E37B7E" w:rsidRPr="00D17447" w:rsidRDefault="00E37B7E" w:rsidP="00236093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D1744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ยอดเงินรวม</w:t>
            </w:r>
          </w:p>
        </w:tc>
      </w:tr>
    </w:tbl>
    <w:p w14:paraId="0FF329B4" w14:textId="7D9FD812" w:rsidR="00D80D3E" w:rsidRPr="00FE194C" w:rsidRDefault="00D80D3E" w:rsidP="003877AF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28"/>
        </w:rPr>
      </w:pPr>
      <w:bookmarkStart w:id="13" w:name="_Hlk85193242"/>
      <w:r w:rsidRPr="00FE194C">
        <w:rPr>
          <w:rFonts w:ascii="TH SarabunPSK" w:hAnsi="TH SarabunPSK" w:cs="TH SarabunPSK" w:hint="cs"/>
          <w:b/>
          <w:bCs/>
          <w:spacing w:val="-6"/>
          <w:sz w:val="28"/>
          <w:cs/>
        </w:rPr>
        <w:t>หมายเหตุ</w:t>
      </w:r>
      <w:r w:rsidRPr="00FE194C">
        <w:rPr>
          <w:rFonts w:ascii="TH SarabunPSK" w:hAnsi="TH SarabunPSK" w:cs="TH SarabunPSK"/>
          <w:b/>
          <w:bCs/>
          <w:spacing w:val="-6"/>
          <w:sz w:val="28"/>
        </w:rPr>
        <w:t xml:space="preserve">: </w:t>
      </w:r>
    </w:p>
    <w:p w14:paraId="135C9ED5" w14:textId="166FC371" w:rsidR="00D80D3E" w:rsidRPr="00DC2F35" w:rsidRDefault="00D80D3E" w:rsidP="00D80D3E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ขอให้ระบุ</w:t>
      </w:r>
      <w:r w:rsidR="007A6DD5" w:rsidRPr="00DC2F35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งบประมาณรวมของโครงการ เป็นจำนวนเต็มหลักร้อยบาทขึ้นไป</w:t>
      </w:r>
    </w:p>
    <w:bookmarkEnd w:id="13"/>
    <w:p w14:paraId="75B150C0" w14:textId="77777777" w:rsidR="00241E9D" w:rsidRPr="00DC2F35" w:rsidRDefault="00241E9D" w:rsidP="00241E9D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 w:hint="cs"/>
          <w:spacing w:val="-6"/>
          <w:sz w:val="28"/>
          <w:szCs w:val="28"/>
          <w:cs/>
          <w:lang w:bidi="th-TH"/>
        </w:rPr>
        <w:t>เกณฑ์การตั้งค่าใช้จ่าย โดยสรุปดังนี้</w:t>
      </w:r>
    </w:p>
    <w:p w14:paraId="2E73C073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สำหรับ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 xml:space="preserve">ค่าจ้างที่ปรึกษา ค่าจ้างนักวิจัยร่วมโครงการและค่าจ้างผู้ช่วยนักวิจัย 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สนับสนุนเฉพาะ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บุคคลภายนอกหน่วยรับงบประมาณ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โดย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 xml:space="preserve">รวมกันแล้วต้องไม่เกินร้อยละ </w:t>
      </w:r>
      <w:r w:rsidRPr="00DC2F35">
        <w:rPr>
          <w:rFonts w:ascii="TH SarabunPSK" w:hAnsi="TH SarabunPSK" w:cs="TH SarabunPSK"/>
          <w:sz w:val="28"/>
          <w:szCs w:val="28"/>
          <w:lang w:bidi="th-TH"/>
        </w:rPr>
        <w:t>30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 xml:space="preserve">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29AAC86E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งบประมาณค่าครุภัณฑ์ ต้องไม่เกินร้อยละ 20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17D7F6D6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งบประมาณ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ค่าซ่อมแซมครุภัณฑ์ ค่าปรับปรุงครุภัณฑ์และสอบเทียบเครื่องมือได้ ต้องไม่เกินร้อยละ 10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53251F2C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งบประมาณค่าซ่อมแซมครุภัณฑ์ ค่าปรับปรุงครุภัณฑ์และสอบเทียบเครื่องมือ เมื่อรวมงบประมาณกับงบประมาณค่าครุภัณฑ์แล้ว ต้องไม่เกินร้อยละ 20 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5229B400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งบประมาณค่าสาธารณูปโภค จะเสนอได้เฉพาะในกรณีที่ไม่ได้รับการสนับสนุน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จ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ากสำนักงบประมาณ โดยต้องไม่เกินร้อยละ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1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24EB35C0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กรณีครุภัณฑ์หรือโครงสร้างพื้นฐานที่มีมูลค่าสูงเกินกว่ายี่สิบล้านบาท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หน่วยรับงบประมาณต้องวิเคราะห์ผลตอบแทนความคุ้มค่าและความสอดคล้องกับแผนด้าน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ววน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.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รวมถึงสํารวจและวิเคราะห์ความซ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้ำ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ซ้อนกับครุภัณฑ์หรือโครงสร้างพื้นฐานของหน่วยงานอื่น</w:t>
      </w:r>
      <w:r w:rsidRPr="00DC2F35">
        <w:rPr>
          <w:rFonts w:ascii="TH SarabunPSK" w:hAnsi="TH SarabunPSK" w:cs="TH SarabunPSK"/>
          <w:sz w:val="28"/>
          <w:szCs w:val="28"/>
          <w:lang w:bidi="th-TH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และเสนอแผนการจัดสรรการใช้ครุภัณฑ์หรือโครงสร้างพื้นฐานร่วมกันระหว่างหน่วยรับงบประมาณและหน่วยงานอื่นมาพร้อมกับคําของบประมาณเพื่อเสนอต่อ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กสว</w:t>
      </w:r>
      <w:r w:rsidRPr="00DC2F35">
        <w:rPr>
          <w:rFonts w:ascii="TH SarabunPSK" w:hAnsi="TH SarabunPSK" w:cs="TH SarabunPSK"/>
          <w:sz w:val="28"/>
          <w:szCs w:val="28"/>
          <w:cs/>
        </w:rPr>
        <w:t>.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พิจารณา</w:t>
      </w:r>
    </w:p>
    <w:p w14:paraId="6E79C0BE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DC2F35">
        <w:rPr>
          <w:rFonts w:ascii="TH SarabunPSK" w:hAnsi="TH SarabunPSK" w:cs="TH SarabunPSK"/>
          <w:spacing w:val="-6"/>
          <w:sz w:val="28"/>
          <w:szCs w:val="28"/>
          <w:cs/>
          <w:lang w:bidi="th-TH"/>
        </w:rPr>
        <w:t>ไม่สนับสนุนงบประมาณค่าบำรุงสถาบัน</w:t>
      </w:r>
      <w:r w:rsidRPr="00DC2F35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pacing w:val="-6"/>
          <w:sz w:val="28"/>
          <w:szCs w:val="28"/>
        </w:rPr>
        <w:t>(overhead)</w:t>
      </w:r>
    </w:p>
    <w:p w14:paraId="4FE4297D" w14:textId="77777777" w:rsidR="00241E9D" w:rsidRPr="00DC2F35" w:rsidRDefault="00241E9D" w:rsidP="00241E9D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งบประมาณสำหรับค่าใช้จ่ายในการเดินทางไปต่างประเทศ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เพื่อการดำเนินการตามแผนงานและโครงการด้านการวิจัยและนวัตกรรม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ตาม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ความจำเป็น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เสนอได้ดังนี้</w:t>
      </w:r>
    </w:p>
    <w:p w14:paraId="7F1892F9" w14:textId="77777777" w:rsidR="00241E9D" w:rsidRPr="00DC2F35" w:rsidRDefault="00241E9D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8.1 สำหรับ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หน่วย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รับงบประมาณ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ที่ได้รับงบประมาณน้อยกว่า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25 ล้าน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บาท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อาจเสนอขอรับงบประมาณสำหรับค่าใช้จ่ายต่างประเทศ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ไม่เกินร้อยละ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5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</w:t>
      </w:r>
    </w:p>
    <w:p w14:paraId="6CCB503E" w14:textId="77777777" w:rsidR="00241E9D" w:rsidRPr="00DC2F35" w:rsidRDefault="00241E9D" w:rsidP="00241E9D">
      <w:pPr>
        <w:tabs>
          <w:tab w:val="left" w:pos="993"/>
        </w:tabs>
        <w:spacing w:after="0" w:line="240" w:lineRule="auto"/>
        <w:ind w:left="1064" w:firstLine="14"/>
        <w:jc w:val="thaiDistribute"/>
        <w:rPr>
          <w:rFonts w:ascii="TH SarabunPSK" w:eastAsia="Calibri" w:hAnsi="TH SarabunPSK" w:cs="TH SarabunPSK"/>
          <w:sz w:val="28"/>
        </w:rPr>
      </w:pPr>
      <w:r w:rsidRPr="00DC2F35">
        <w:rPr>
          <w:rFonts w:ascii="TH SarabunPSK" w:eastAsia="Calibri" w:hAnsi="TH SarabunPSK" w:cs="TH SarabunPSK" w:hint="cs"/>
          <w:sz w:val="28"/>
          <w:cs/>
        </w:rPr>
        <w:t xml:space="preserve">8.2 </w:t>
      </w:r>
      <w:r w:rsidRPr="00DC2F35">
        <w:rPr>
          <w:rFonts w:ascii="TH SarabunPSK" w:eastAsia="Calibri" w:hAnsi="TH SarabunPSK" w:cs="TH SarabunPSK"/>
          <w:sz w:val="28"/>
          <w:cs/>
        </w:rPr>
        <w:t>หน่วย</w:t>
      </w:r>
      <w:r w:rsidRPr="00DC2F35">
        <w:rPr>
          <w:rFonts w:ascii="TH SarabunPSK" w:eastAsia="Calibri" w:hAnsi="TH SarabunPSK" w:cs="TH SarabunPSK" w:hint="cs"/>
          <w:sz w:val="28"/>
          <w:cs/>
        </w:rPr>
        <w:t>รับงบประมาณ</w:t>
      </w:r>
      <w:r w:rsidRPr="00DC2F35">
        <w:rPr>
          <w:rFonts w:ascii="TH SarabunPSK" w:eastAsia="Calibri" w:hAnsi="TH SarabunPSK" w:cs="TH SarabunPSK"/>
          <w:sz w:val="28"/>
          <w:cs/>
        </w:rPr>
        <w:t>ที่ได้รับงบประมาณตั้งแต่</w:t>
      </w:r>
      <w:r w:rsidRPr="00DC2F35">
        <w:rPr>
          <w:rFonts w:ascii="TH SarabunPSK" w:eastAsia="Calibri" w:hAnsi="TH SarabunPSK" w:cs="TH SarabunPSK" w:hint="cs"/>
          <w:sz w:val="28"/>
          <w:cs/>
        </w:rPr>
        <w:t xml:space="preserve"> 25-150 ล้านบาท</w:t>
      </w:r>
      <w:r w:rsidRPr="00DC2F35">
        <w:rPr>
          <w:rFonts w:ascii="TH SarabunPSK" w:eastAsia="Calibri" w:hAnsi="TH SarabunPSK" w:cs="TH SarabunPSK"/>
          <w:sz w:val="28"/>
          <w:cs/>
        </w:rPr>
        <w:t xml:space="preserve"> อาจเสนอขอรับงบประมาณสำหรับค่าใช้จ่ายต่างประเทศ</w:t>
      </w:r>
      <w:r w:rsidRPr="00DC2F35">
        <w:rPr>
          <w:rFonts w:ascii="TH SarabunPSK" w:eastAsia="Calibri" w:hAnsi="TH SarabunPSK" w:cs="TH SarabunPSK"/>
          <w:sz w:val="28"/>
        </w:rPr>
        <w:t xml:space="preserve"> </w:t>
      </w:r>
      <w:r w:rsidRPr="00DC2F35">
        <w:rPr>
          <w:rFonts w:ascii="TH SarabunPSK" w:eastAsia="Calibri" w:hAnsi="TH SarabunPSK" w:cs="TH SarabunPSK"/>
          <w:sz w:val="28"/>
          <w:cs/>
        </w:rPr>
        <w:t>ไม่เกินร้อยละ</w:t>
      </w:r>
      <w:r w:rsidRPr="00DC2F35">
        <w:rPr>
          <w:rFonts w:ascii="TH SarabunPSK" w:eastAsia="Calibri" w:hAnsi="TH SarabunPSK" w:cs="TH SarabunPSK"/>
          <w:sz w:val="28"/>
        </w:rPr>
        <w:t xml:space="preserve"> 4 </w:t>
      </w:r>
      <w:r w:rsidRPr="00DC2F35">
        <w:rPr>
          <w:rFonts w:ascii="TH SarabunPSK" w:eastAsia="Calibri" w:hAnsi="TH SarabunPSK" w:cs="TH SarabunPSK"/>
          <w:sz w:val="28"/>
          <w:cs/>
        </w:rPr>
        <w:t>ของงบประมาณ</w:t>
      </w:r>
      <w:r w:rsidRPr="00DC2F35">
        <w:rPr>
          <w:rFonts w:ascii="TH SarabunPSK" w:eastAsia="Calibri" w:hAnsi="TH SarabunPSK" w:cs="TH SarabunPSK" w:hint="cs"/>
          <w:sz w:val="28"/>
          <w:cs/>
        </w:rPr>
        <w:t>วิจัยและนวัตกรรมของหน่วยรับงบประมาณ</w:t>
      </w:r>
    </w:p>
    <w:p w14:paraId="4ED2490B" w14:textId="3CDC512F" w:rsidR="00241E9D" w:rsidRDefault="00241E9D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8.</w:t>
      </w:r>
      <w:r w:rsidRPr="00DC2F35">
        <w:rPr>
          <w:rFonts w:ascii="TH SarabunPSK" w:hAnsi="TH SarabunPSK" w:cs="TH SarabunPSK"/>
          <w:sz w:val="28"/>
          <w:szCs w:val="28"/>
          <w:lang w:bidi="th-TH"/>
        </w:rPr>
        <w:t>3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สำหรับ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หน่วย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รับงบประมาณ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ที่ได้รับงบประมาณ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มาก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กว่า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150 ล้าน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บาท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ขึ้นไป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อาจเสนอขอรับงบประมาณสำหรับค่าใช้จ่ายต่างประเทศ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ไม่เกินร้อยละ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3 </w:t>
      </w:r>
      <w:r w:rsidRPr="00DC2F35">
        <w:rPr>
          <w:rFonts w:ascii="TH SarabunPSK" w:hAnsi="TH SarabunPSK" w:cs="TH SarabunPSK"/>
          <w:sz w:val="28"/>
          <w:szCs w:val="28"/>
          <w:cs/>
          <w:lang w:bidi="th-TH"/>
        </w:rPr>
        <w:t>ของงบประมาณ</w:t>
      </w:r>
      <w:r w:rsidRPr="00DC2F35">
        <w:rPr>
          <w:rFonts w:ascii="TH SarabunPSK" w:hAnsi="TH SarabunPSK" w:cs="TH SarabunPSK" w:hint="cs"/>
          <w:sz w:val="28"/>
          <w:szCs w:val="28"/>
          <w:cs/>
          <w:lang w:bidi="th-TH"/>
        </w:rPr>
        <w:t>วิจัยและนวัตกรรมของหน่วยรับงบประมาณ และไม่เกิน 20 ล้านบาท</w:t>
      </w:r>
    </w:p>
    <w:p w14:paraId="6B23556F" w14:textId="4591699A" w:rsidR="00FE194C" w:rsidRDefault="00FE194C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</w:p>
    <w:p w14:paraId="768D1089" w14:textId="77777777" w:rsidR="00FE194C" w:rsidRPr="00DC2F35" w:rsidRDefault="00FE194C" w:rsidP="00241E9D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</w:p>
    <w:p w14:paraId="3261E51C" w14:textId="7A373037" w:rsidR="00FD4F00" w:rsidRPr="00BF30EA" w:rsidRDefault="00FD4F00" w:rsidP="00784F3B">
      <w:pPr>
        <w:pStyle w:val="a3"/>
        <w:numPr>
          <w:ilvl w:val="1"/>
          <w:numId w:val="9"/>
        </w:num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14" w:name="_Hlk54978988"/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lastRenderedPageBreak/>
        <w:t>รายละเอียดการจัดซื้อครุภัณฑ์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กรณีมี</w:t>
      </w:r>
      <w:r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ความต้องการซื้อ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ครุภัณฑ์ให้ใส่รายละเอียด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ดังนี้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FD4F00" w:rsidRPr="00F81845" w14:paraId="49110613" w14:textId="77777777" w:rsidTr="00F81845">
        <w:trPr>
          <w:jc w:val="center"/>
        </w:trPr>
        <w:tc>
          <w:tcPr>
            <w:tcW w:w="1540" w:type="dxa"/>
            <w:vMerge w:val="restart"/>
            <w:shd w:val="clear" w:color="auto" w:fill="D9D9D9" w:themeFill="background1" w:themeFillShade="D9"/>
            <w:vAlign w:val="center"/>
          </w:tcPr>
          <w:p w14:paraId="709F3AFC" w14:textId="77777777" w:rsidR="00FD4F00" w:rsidRPr="00F81845" w:rsidRDefault="00FD4F00" w:rsidP="00FD4F0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184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4620" w:type="dxa"/>
            <w:gridSpan w:val="3"/>
            <w:shd w:val="clear" w:color="auto" w:fill="D9D9D9" w:themeFill="background1" w:themeFillShade="D9"/>
            <w:vAlign w:val="center"/>
          </w:tcPr>
          <w:p w14:paraId="27A6D141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ครุภัณฑ์ที่ขอสนับสนุน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45B6804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เหตุผลและความจำเป็นต่อโครงการ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05632F0F" w14:textId="56DF05BF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การใช้ประโยชน์ของครุภัณฑ์นี้เมื่อ</w:t>
            </w:r>
            <w:r w:rsidR="00FE6AF4" w:rsidRPr="00F818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</w:tr>
      <w:tr w:rsidR="00FD4F00" w:rsidRPr="00F81845" w14:paraId="36998A5A" w14:textId="77777777" w:rsidTr="00F81845">
        <w:trPr>
          <w:jc w:val="center"/>
        </w:trPr>
        <w:tc>
          <w:tcPr>
            <w:tcW w:w="1540" w:type="dxa"/>
            <w:vMerge/>
            <w:shd w:val="clear" w:color="auto" w:fill="D9D9D9" w:themeFill="background1" w:themeFillShade="D9"/>
            <w:vAlign w:val="center"/>
          </w:tcPr>
          <w:p w14:paraId="2D22E683" w14:textId="77777777" w:rsidR="00FD4F00" w:rsidRPr="00F81845" w:rsidRDefault="00FD4F00" w:rsidP="00FD4F0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2EF200BD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1321A3" w14:textId="77777777" w:rsidR="00FD4F00" w:rsidRPr="00F81845" w:rsidRDefault="00FD4F00" w:rsidP="00FD4F00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F818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รายละเอียดครุภัณฑ์</w:t>
            </w:r>
          </w:p>
          <w:p w14:paraId="19FE2EED" w14:textId="77777777" w:rsidR="00FD4F00" w:rsidRPr="00F81845" w:rsidRDefault="00FD4F00" w:rsidP="00FD4F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75B033A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997ACB4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สถานภาพการใช้งาน ณ ปัจจุบัน</w:t>
            </w: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1AC926B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31DE421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F00" w:rsidRPr="00FD4F00" w14:paraId="78C1CF28" w14:textId="77777777" w:rsidTr="00542736">
        <w:trPr>
          <w:jc w:val="center"/>
        </w:trPr>
        <w:tc>
          <w:tcPr>
            <w:tcW w:w="1540" w:type="dxa"/>
            <w:vAlign w:val="center"/>
          </w:tcPr>
          <w:p w14:paraId="3B5D620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0887983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54E83E3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6CA8A172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1C4672D9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5B0BFFA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D4F00" w:rsidRPr="00FD4F00" w14:paraId="51A43AF4" w14:textId="77777777" w:rsidTr="00542736">
        <w:trPr>
          <w:jc w:val="center"/>
        </w:trPr>
        <w:tc>
          <w:tcPr>
            <w:tcW w:w="1540" w:type="dxa"/>
            <w:vAlign w:val="center"/>
          </w:tcPr>
          <w:p w14:paraId="3E351C9B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16972F84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4106A030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363C24FC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3C639F54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4E433C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247689AB" w14:textId="39CDB5D3" w:rsidR="00FD4F00" w:rsidRDefault="00FD4F00" w:rsidP="00B40A9A">
      <w:pPr>
        <w:numPr>
          <w:ilvl w:val="0"/>
          <w:numId w:val="4"/>
        </w:numPr>
        <w:spacing w:after="200" w:line="240" w:lineRule="auto"/>
        <w:ind w:firstLine="414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bidi="en-US"/>
        </w:rPr>
      </w:pPr>
      <w:r w:rsidRPr="00B86495">
        <w:rPr>
          <w:rFonts w:ascii="TH SarabunPSK" w:eastAsia="Calibri" w:hAnsi="TH SarabunPSK" w:cs="TH SarabunPSK" w:hint="cs"/>
          <w:sz w:val="32"/>
          <w:szCs w:val="32"/>
          <w:cs/>
        </w:rPr>
        <w:t>แนบใบเสนอราคาจาก 3 บริษัทประกอบ</w:t>
      </w:r>
      <w:r w:rsidR="007A1727">
        <w:rPr>
          <w:rFonts w:ascii="TH SarabunPSK" w:eastAsia="Calibri" w:hAnsi="TH SarabunPSK" w:cs="TH SarabunPSK" w:hint="cs"/>
          <w:sz w:val="32"/>
          <w:szCs w:val="32"/>
          <w:cs/>
        </w:rPr>
        <w:t>ให้ครบถ้วน</w:t>
      </w:r>
      <w:r w:rsidR="00EF3D8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6725E" w:rsidRPr="0046725E">
        <w:rPr>
          <w:rFonts w:ascii="TH SarabunPSK" w:eastAsia="Calibri" w:hAnsi="TH SarabunPSK" w:cs="TH SarabunPSK"/>
          <w:sz w:val="32"/>
          <w:szCs w:val="32"/>
          <w:cs/>
        </w:rPr>
        <w:t>กรณีมีใบเสนอราคาเพียง 1 บริษัท ต้องชี้แจงเหตุผลประกอบ เช่น มีตัวแทนจำหน่ายเพียงเจ้าเดียว หรือ ต้องนำเข้าจากต่างประเทศซึ่งเป็นผู้จัดจำหน่ายแต่เพียงเจ้าเดียว เป็นต้น</w:t>
      </w:r>
    </w:p>
    <w:bookmarkEnd w:id="14"/>
    <w:p w14:paraId="728C3597" w14:textId="0AC5CEAE" w:rsidR="00FD4F00" w:rsidRPr="004A4EDE" w:rsidRDefault="00FD4F00" w:rsidP="004A4EDE">
      <w:pPr>
        <w:pStyle w:val="a3"/>
        <w:numPr>
          <w:ilvl w:val="0"/>
          <w:numId w:val="30"/>
        </w:numPr>
        <w:spacing w:after="0" w:line="240" w:lineRule="auto"/>
        <w:ind w:left="426" w:hanging="437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มาตรฐานการวิจัย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(</w:t>
      </w:r>
      <w:r w:rsidR="004A4EDE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ถ้ามี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p w14:paraId="07F0E535" w14:textId="6E0BEAC6" w:rsidR="00FD4F00" w:rsidRPr="00566BC7" w:rsidRDefault="000000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446244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FD4F00"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D4F00" w:rsidRPr="00566BC7">
        <w:rPr>
          <w:rFonts w:ascii="TH Sarabun New" w:hAnsi="TH Sarabun New" w:cs="TH Sarabun New"/>
          <w:sz w:val="32"/>
          <w:szCs w:val="32"/>
          <w:cs/>
        </w:rPr>
        <w:t>มีการใช้สัตว์ทดลอง</w:t>
      </w:r>
    </w:p>
    <w:p w14:paraId="3F95E5C4" w14:textId="70ACD1F9" w:rsidR="00FD4F00" w:rsidRPr="00566BC7" w:rsidRDefault="000000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-1353174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FD4F00"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D4F00" w:rsidRPr="00566BC7">
        <w:rPr>
          <w:rFonts w:ascii="TH Sarabun New" w:hAnsi="TH Sarabun New" w:cs="TH Sarabun New"/>
          <w:sz w:val="32"/>
          <w:szCs w:val="32"/>
          <w:cs/>
        </w:rPr>
        <w:t>มีการวิจัยในมนุษย์</w:t>
      </w:r>
    </w:p>
    <w:p w14:paraId="749C5CED" w14:textId="0EB6A8C4" w:rsidR="00FD4F00" w:rsidRPr="00566BC7" w:rsidRDefault="000000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1913271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CC0C55" w:rsidRPr="00F04634">
        <w:rPr>
          <w:rFonts w:ascii="TH SarabunPSK" w:eastAsia="Cordia New" w:hAnsi="TH SarabunPSK" w:cs="TH SarabunPSK"/>
          <w:sz w:val="28"/>
        </w:rPr>
        <w:t xml:space="preserve"> </w:t>
      </w:r>
      <w:r w:rsidR="00FD4F00" w:rsidRPr="00566BC7">
        <w:rPr>
          <w:rFonts w:ascii="TH Sarabun New" w:hAnsi="TH Sarabun New" w:cs="TH Sarabun New"/>
          <w:sz w:val="32"/>
          <w:szCs w:val="32"/>
          <w:cs/>
        </w:rPr>
        <w:t>มีการวิจัยที่เกี่ยวข้องกับงานด้านเทคโนโลยีชีวภาพสมัยใหม่</w:t>
      </w:r>
    </w:p>
    <w:p w14:paraId="2DA5F04D" w14:textId="0F0D76D1" w:rsidR="00FD4F00" w:rsidRPr="00566BC7" w:rsidRDefault="000000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sdt>
        <w:sdtPr>
          <w:rPr>
            <w:rFonts w:ascii="TH SarabunPSK" w:hAnsi="TH SarabunPSK"/>
            <w:sz w:val="28"/>
            <w:cs/>
          </w:rPr>
          <w:id w:val="4675604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C55">
            <w:rPr>
              <w:rFonts w:ascii="Segoe UI Symbol" w:eastAsia="MS Gothic" w:hAnsi="Segoe UI Symbol" w:cs="Segoe UI Symbol" w:hint="cs"/>
              <w:sz w:val="28"/>
              <w:cs/>
            </w:rPr>
            <w:t>☐</w:t>
          </w:r>
        </w:sdtContent>
      </w:sdt>
      <w:r w:rsidR="00FD4F00"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D4F00" w:rsidRPr="00566BC7">
        <w:rPr>
          <w:rFonts w:ascii="TH Sarabun New" w:hAnsi="TH Sarabun New" w:cs="TH Sarabun New"/>
          <w:sz w:val="32"/>
          <w:szCs w:val="32"/>
          <w:cs/>
        </w:rPr>
        <w:t>มีการใช้</w:t>
      </w:r>
      <w:r w:rsidR="00FD4F00" w:rsidRPr="00566BC7">
        <w:rPr>
          <w:rFonts w:ascii="TH Sarabun New" w:hAnsi="TH Sarabun New" w:cs="TH Sarabun New" w:hint="cs"/>
          <w:sz w:val="32"/>
          <w:szCs w:val="32"/>
          <w:cs/>
        </w:rPr>
        <w:t>ห้องปฏิบัติการ</w:t>
      </w:r>
      <w:r w:rsidR="00FD4F00" w:rsidRPr="00566BC7">
        <w:rPr>
          <w:rFonts w:ascii="TH Sarabun New" w:hAnsi="TH Sarabun New" w:cs="TH Sarabun New"/>
          <w:sz w:val="32"/>
          <w:szCs w:val="32"/>
          <w:cs/>
        </w:rPr>
        <w:t>ที่เกี่ยวกับสารเคมี</w:t>
      </w:r>
    </w:p>
    <w:p w14:paraId="7081DEFF" w14:textId="77777777" w:rsidR="00243A08" w:rsidRPr="00C4761F" w:rsidRDefault="00243A08" w:rsidP="00243A08">
      <w:pPr>
        <w:pStyle w:val="a3"/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14:paraId="7BDB52A7" w14:textId="2B47D34D" w:rsidR="00543328" w:rsidRPr="004A4EDE" w:rsidRDefault="00543328" w:rsidP="004A4EDE">
      <w:pPr>
        <w:pStyle w:val="a3"/>
        <w:numPr>
          <w:ilvl w:val="0"/>
          <w:numId w:val="30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หน่วยงานร่วมดำเนินการ</w:t>
      </w:r>
      <w:r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/</w:t>
      </w:r>
      <w:r w:rsidRPr="004A4EDE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ภาคเอกชนหรือชุมชนที่ร่วมลงทุนหรือดำเนินการ</w:t>
      </w:r>
      <w:r w:rsidR="004C23C6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>(</w:t>
      </w:r>
      <w:r w:rsidR="004A4EDE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ถ้ามี</w:t>
      </w:r>
      <w:r w:rsidR="004A4EDE" w:rsidRPr="004A4EDE">
        <w:rPr>
          <w:rFonts w:ascii="TH SarabunPSK" w:eastAsia="Cordia New" w:hAnsi="TH SarabunPSK" w:cs="TH SarabunPSK"/>
          <w:b/>
          <w:bCs/>
          <w:sz w:val="32"/>
          <w:szCs w:val="32"/>
        </w:rPr>
        <w:t>)</w:t>
      </w:r>
    </w:p>
    <w:tbl>
      <w:tblPr>
        <w:tblStyle w:val="TableGrid21"/>
        <w:tblW w:w="0" w:type="auto"/>
        <w:tblLook w:val="04A0" w:firstRow="1" w:lastRow="0" w:firstColumn="1" w:lastColumn="0" w:noHBand="0" w:noVBand="1"/>
      </w:tblPr>
      <w:tblGrid>
        <w:gridCol w:w="786"/>
        <w:gridCol w:w="1408"/>
        <w:gridCol w:w="1423"/>
        <w:gridCol w:w="1481"/>
        <w:gridCol w:w="1560"/>
        <w:gridCol w:w="1559"/>
        <w:gridCol w:w="1134"/>
      </w:tblGrid>
      <w:tr w:rsidR="00543328" w:rsidRPr="00F81845" w14:paraId="40FA56FE" w14:textId="77777777" w:rsidTr="004A4EDE">
        <w:trPr>
          <w:trHeight w:val="1218"/>
        </w:trPr>
        <w:tc>
          <w:tcPr>
            <w:tcW w:w="786" w:type="dxa"/>
            <w:shd w:val="clear" w:color="auto" w:fill="D9D9D9" w:themeFill="background1" w:themeFillShade="D9"/>
            <w:vAlign w:val="center"/>
          </w:tcPr>
          <w:p w14:paraId="27FEB84C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08" w:type="dxa"/>
            <w:shd w:val="clear" w:color="auto" w:fill="D9D9D9" w:themeFill="background1" w:themeFillShade="D9"/>
            <w:vAlign w:val="center"/>
          </w:tcPr>
          <w:p w14:paraId="71F0F72D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14:paraId="444762B2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รัฐ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/บริษัท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/หน่วยงานต่างประเทศ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01A22F7E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แนวทางร่วมดำเนินการ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604ACAB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การร่วมลงทุนในรูปแบบตัวเงิน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in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cash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) (บาท)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C61094B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การร่วมลงทุนในรูปแบบอื่น</w:t>
            </w:r>
          </w:p>
          <w:p w14:paraId="71AE5A22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in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kind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8C4CD07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43328" w:rsidRPr="00BF30EA" w14:paraId="6DBAF7A4" w14:textId="77777777" w:rsidTr="00BE0A8A">
        <w:tc>
          <w:tcPr>
            <w:tcW w:w="786" w:type="dxa"/>
          </w:tcPr>
          <w:p w14:paraId="5EE812C2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F30EA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08" w:type="dxa"/>
          </w:tcPr>
          <w:p w14:paraId="08247712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9F891CD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14:paraId="4FFE6261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D10F548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E9EC763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540118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43328" w:rsidRPr="00FD4F00" w14:paraId="08039D67" w14:textId="77777777" w:rsidTr="00BE0A8A">
        <w:tc>
          <w:tcPr>
            <w:tcW w:w="786" w:type="dxa"/>
          </w:tcPr>
          <w:p w14:paraId="38BB4D95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F30EA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14:paraId="049C227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4E35186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14:paraId="4FBB6C27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430F25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CE4CE6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68E41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33768F1A" w14:textId="4660FCE3" w:rsidR="00943009" w:rsidRPr="00AB1B09" w:rsidRDefault="00F810E7" w:rsidP="00FD4F00">
      <w:pPr>
        <w:spacing w:after="0"/>
        <w:jc w:val="thaiDistribute"/>
        <w:rPr>
          <w:rFonts w:ascii="TH SarabunPSK" w:eastAsia="Cordia New" w:hAnsi="TH SarabunPSK" w:cs="TH SarabunPSK"/>
          <w:b/>
          <w:bCs/>
          <w:sz w:val="28"/>
        </w:rPr>
      </w:pPr>
      <w:r w:rsidRPr="00C4761F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หมายเหตุ 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*กรณีที่เลือกจุดมุ่งเน้นที่ 1</w:t>
      </w:r>
      <w:r w:rsidR="00AE4DF2" w:rsidRPr="00AB1B09">
        <w:rPr>
          <w:rFonts w:ascii="TH SarabunPSK" w:eastAsia="Cordia New" w:hAnsi="TH SarabunPSK" w:cs="TH SarabunPSK" w:hint="cs"/>
          <w:spacing w:val="-10"/>
          <w:sz w:val="28"/>
          <w:cs/>
        </w:rPr>
        <w:t xml:space="preserve"> ขอให้</w:t>
      </w:r>
      <w:r w:rsidR="00AD393F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กรอกงบประมาณ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สมทบ (</w:t>
      </w:r>
      <w:r w:rsidR="00331B74" w:rsidRPr="00AB1B09">
        <w:rPr>
          <w:rFonts w:ascii="TH SarabunPSK" w:eastAsia="Cordia New" w:hAnsi="TH SarabunPSK" w:cs="TH SarabunPSK"/>
          <w:spacing w:val="-10"/>
          <w:sz w:val="28"/>
        </w:rPr>
        <w:t xml:space="preserve">matching fund) </w:t>
      </w:r>
      <w:r w:rsidR="00AD393F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ที่ต้นสังกัด</w:t>
      </w:r>
      <w:r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สนับ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สนุน</w:t>
      </w:r>
      <w:r w:rsidR="00AD393F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ให้นักวิจัย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 xml:space="preserve">ในรูปแบบ </w:t>
      </w:r>
      <w:r w:rsidR="00331B74" w:rsidRPr="00AB1B09">
        <w:rPr>
          <w:rFonts w:ascii="TH SarabunPSK" w:eastAsia="Cordia New" w:hAnsi="TH SarabunPSK" w:cs="TH SarabunPSK"/>
          <w:spacing w:val="-10"/>
          <w:sz w:val="28"/>
        </w:rPr>
        <w:t xml:space="preserve">in-cash </w:t>
      </w:r>
      <w:r w:rsidR="00331B74" w:rsidRPr="00AB1B09">
        <w:rPr>
          <w:rFonts w:ascii="TH SarabunPSK" w:eastAsia="Cordia New" w:hAnsi="TH SarabunPSK" w:cs="TH SarabunPSK" w:hint="cs"/>
          <w:spacing w:val="-10"/>
          <w:sz w:val="28"/>
          <w:cs/>
        </w:rPr>
        <w:t>ด้วย</w:t>
      </w:r>
      <w:r w:rsidR="00331B74" w:rsidRPr="00AB1B09">
        <w:rPr>
          <w:rFonts w:ascii="TH SarabunPSK" w:eastAsia="Cordia New" w:hAnsi="TH SarabunPSK" w:cs="TH SarabunPSK"/>
          <w:spacing w:val="-10"/>
          <w:sz w:val="28"/>
        </w:rPr>
        <w:t xml:space="preserve">  </w:t>
      </w:r>
    </w:p>
    <w:p w14:paraId="6E38F8B1" w14:textId="7513708F" w:rsidR="00331B74" w:rsidRPr="00DC2F35" w:rsidRDefault="00331B74" w:rsidP="00331B74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AB1B09">
        <w:rPr>
          <w:rFonts w:ascii="TH SarabunPSK" w:eastAsia="Cordia New" w:hAnsi="TH SarabunPSK" w:cs="TH SarabunPSK" w:hint="cs"/>
          <w:sz w:val="28"/>
          <w:cs/>
        </w:rPr>
        <w:t xml:space="preserve">** กรณีที่เลือกจุดมุ่งเน้นที่ 2 ขอให้เพิ่มเติมในหัวข้อ </w:t>
      </w:r>
      <w:r w:rsidRPr="00AB1B09">
        <w:rPr>
          <w:rFonts w:ascii="TH SarabunPSK" w:eastAsia="Cordia New" w:hAnsi="TH SarabunPSK" w:cs="TH SarabunPSK"/>
          <w:sz w:val="28"/>
          <w:cs/>
        </w:rPr>
        <w:t>หน่วยงานร่วมดำเนินการ/ภาคเอกชนหรือชุมชนที่ร่วมลงทุนหรือดำเนินการ</w:t>
      </w:r>
    </w:p>
    <w:p w14:paraId="18A788D4" w14:textId="77777777" w:rsidR="00331B74" w:rsidRPr="004B7BE1" w:rsidRDefault="00331B74" w:rsidP="00FD4F00">
      <w:pPr>
        <w:spacing w:after="0"/>
        <w:jc w:val="thaiDistribute"/>
        <w:rPr>
          <w:rFonts w:ascii="TH Sarabun New" w:hAnsi="TH Sarabun New" w:cs="TH Sarabun New"/>
          <w:sz w:val="10"/>
          <w:szCs w:val="10"/>
        </w:rPr>
      </w:pPr>
    </w:p>
    <w:p w14:paraId="19DC6F55" w14:textId="27578011" w:rsidR="00FD4F00" w:rsidRPr="004A4EDE" w:rsidRDefault="00BF30EA" w:rsidP="00FD4F00">
      <w:pPr>
        <w:tabs>
          <w:tab w:val="left" w:pos="567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 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FD4F00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ะดับความพร้อมที่มีอยู่ในปัจจุบัน (</w:t>
      </w:r>
      <w:r w:rsidR="00FD4F00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ถ้ามี)</w:t>
      </w:r>
    </w:p>
    <w:p w14:paraId="38A7CFB8" w14:textId="6CE0C6DB" w:rsidR="00FD4F00" w:rsidRPr="00FD4F00" w:rsidRDefault="00BF30EA" w:rsidP="00FD4F00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 xml:space="preserve">1 </w:t>
      </w:r>
      <w:hyperlink w:anchor="ระดับความพร้อมทางเทคโนโลยี" w:history="1">
        <w:r w:rsidR="00FD4F00" w:rsidRPr="004B7BE1">
          <w:rPr>
            <w:rStyle w:val="af3"/>
            <w:rFonts w:ascii="TH SarabunPSK" w:eastAsia="Cordia New" w:hAnsi="TH SarabunPSK" w:cs="TH SarabunPSK"/>
            <w:sz w:val="32"/>
            <w:szCs w:val="32"/>
            <w:cs/>
          </w:rPr>
          <w:t>ระดับความพร้อมทางเทคโนโลยี</w:t>
        </w:r>
      </w:hyperlink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TRL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0D6710">
        <w:rPr>
          <w:rFonts w:ascii="TH SarabunPSK" w:eastAsia="Cordia New" w:hAnsi="TH SarabunPSK" w:cs="TH SarabunPSK"/>
          <w:sz w:val="32"/>
          <w:szCs w:val="32"/>
        </w:rPr>
        <w:t>*</w:t>
      </w:r>
    </w:p>
    <w:p w14:paraId="18D89665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proofErr w:type="gramStart"/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</w:t>
      </w:r>
      <w:proofErr w:type="gramEnd"/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...................</w:t>
      </w:r>
    </w:p>
    <w:p w14:paraId="480E5E48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6A43D5D5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B2BFDCC" w14:textId="68F97DEE" w:rsidR="00F810E7" w:rsidRDefault="00FD4F00" w:rsidP="00C4761F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5995E59E" w14:textId="715A6EA6" w:rsidR="00FD4F00" w:rsidRPr="00FD4F00" w:rsidRDefault="00BF30EA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 w:hint="cs"/>
          <w:sz w:val="32"/>
          <w:szCs w:val="32"/>
          <w:bdr w:val="nil"/>
          <w:cs/>
        </w:rPr>
        <w:t>7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hyperlink w:anchor="ระดับความพร้อมทางสังคม" w:history="1">
        <w:r w:rsidR="00FD4F00" w:rsidRPr="004B7BE1">
          <w:rPr>
            <w:rStyle w:val="af3"/>
            <w:rFonts w:ascii="TH SarabunPSK" w:eastAsia="Helvetica" w:hAnsi="TH SarabunPSK" w:cs="TH SarabunPSK"/>
            <w:sz w:val="32"/>
            <w:szCs w:val="32"/>
            <w:bdr w:val="nil"/>
            <w:cs/>
          </w:rPr>
          <w:t>ระดับความพร้อมทางสังคม</w:t>
        </w:r>
      </w:hyperlink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 (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  <w:r w:rsidR="000D6710">
        <w:rPr>
          <w:rFonts w:ascii="TH SarabunPSK" w:eastAsia="Helvetica" w:hAnsi="TH SarabunPSK" w:cs="TH SarabunPSK"/>
          <w:sz w:val="32"/>
          <w:szCs w:val="32"/>
          <w:bdr w:val="nil"/>
        </w:rPr>
        <w:t>*</w:t>
      </w:r>
    </w:p>
    <w:p w14:paraId="6696BD2E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proofErr w:type="gramStart"/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SRL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</w:t>
      </w:r>
      <w:proofErr w:type="gramEnd"/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...................</w:t>
      </w:r>
    </w:p>
    <w:p w14:paraId="3FE4854C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CDA8A8D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proofErr w:type="gramStart"/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</w:rPr>
        <w:t>S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</w:t>
      </w:r>
      <w:proofErr w:type="gramEnd"/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...................</w:t>
      </w:r>
    </w:p>
    <w:p w14:paraId="27022A2D" w14:textId="77777777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111D5308" w14:textId="77777777" w:rsidR="00684DBE" w:rsidRPr="002F657C" w:rsidRDefault="00684DBE" w:rsidP="005B06E3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14:paraId="3540C8F7" w14:textId="16CD086B" w:rsidR="00543328" w:rsidRPr="004A4EDE" w:rsidRDefault="008E0817" w:rsidP="008E0817">
      <w:p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8. </w:t>
      </w:r>
      <w:r w:rsidR="00543328" w:rsidRPr="004A4ED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แนวทางการขับเคลื่อนผลงานวิจัยและนวัตกรรมไปสู่ผลลัพธ์และผลกระทบ</w:t>
      </w:r>
      <w:r w:rsidR="00543328" w:rsidRPr="004A4ED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4A4EDE" w:rsidRPr="004A4EDE">
        <w:rPr>
          <w:rFonts w:ascii="TH SarabunPSK" w:hAnsi="TH SarabunPSK" w:cs="TH SarabunPSK"/>
          <w:b/>
          <w:bCs/>
          <w:sz w:val="32"/>
          <w:szCs w:val="32"/>
          <w:cs/>
        </w:rPr>
        <w:t>(ถ้ามี)</w:t>
      </w:r>
    </w:p>
    <w:p w14:paraId="116A8E30" w14:textId="0A2DC6BE" w:rsidR="00543328" w:rsidRDefault="00543328" w:rsidP="00784F3B">
      <w:pPr>
        <w:pStyle w:val="a3"/>
        <w:numPr>
          <w:ilvl w:val="1"/>
          <w:numId w:val="10"/>
        </w:numPr>
        <w:tabs>
          <w:tab w:val="left" w:pos="851"/>
          <w:tab w:val="left" w:pos="326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767EAE">
        <w:rPr>
          <w:rFonts w:ascii="TH SarabunPSK" w:hAnsi="TH SarabunPSK" w:cs="TH SarabunPSK"/>
          <w:sz w:val="32"/>
          <w:szCs w:val="32"/>
        </w:rPr>
        <w:t>Connections with other experts within and outside Thailand</w:t>
      </w:r>
      <w:r w:rsidRPr="00767EAE">
        <w:rPr>
          <w:rFonts w:ascii="TH SarabunPSK" w:hAnsi="TH SarabunPSK" w:cs="TH SarabunPSK"/>
          <w:sz w:val="32"/>
          <w:szCs w:val="32"/>
          <w:cs/>
        </w:rPr>
        <w:t>)</w:t>
      </w:r>
      <w:r w:rsidRPr="00767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แผนที่จะติดต่อหรือสร้างความสัมพันธ์กับผู้เชี่ยวชาญ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รวมทั้งการสร้างทีมงานวิจัยในอนาคตด้วย</w:t>
      </w:r>
    </w:p>
    <w:p w14:paraId="1D9B163D" w14:textId="4872F2AC" w:rsidR="00D935CE" w:rsidRPr="00767EAE" w:rsidRDefault="00D935CE" w:rsidP="00D935CE">
      <w:pPr>
        <w:pStyle w:val="a3"/>
        <w:tabs>
          <w:tab w:val="left" w:pos="851"/>
          <w:tab w:val="left" w:pos="326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</w:t>
      </w:r>
    </w:p>
    <w:p w14:paraId="32A3C7EF" w14:textId="5C046DC0" w:rsidR="00543328" w:rsidRPr="00767EAE" w:rsidRDefault="00543328" w:rsidP="00784F3B">
      <w:pPr>
        <w:pStyle w:val="a3"/>
        <w:numPr>
          <w:ilvl w:val="1"/>
          <w:numId w:val="10"/>
        </w:numPr>
        <w:tabs>
          <w:tab w:val="left" w:pos="85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767EAE">
        <w:rPr>
          <w:rFonts w:ascii="TH SarabunPSK" w:hAnsi="TH SarabunPSK" w:cs="TH SarabunPSK"/>
          <w:sz w:val="32"/>
          <w:szCs w:val="32"/>
        </w:rPr>
        <w:t>Stakeholder and User Engagement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) โดยระบุชื่อหน่วยงานภาครัฐ เอกชน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ประชาสังคมและ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ชุมชน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อธิบายกระบวนการดำเนินงานร่วมกันและการเชื่อมโยงการขับเคลื่อนผลการวิจัยไปสู่การใช้ประโยชน์อย่างชัดเจน รวมถึงอธิบายกระบวนการดำเนินงานต่อเนื่องของผู้ใช้ประโยชน์จากงานวิจัยเมื่อโครงการวิจัยเสร็จสิ้น </w:t>
      </w:r>
    </w:p>
    <w:p w14:paraId="5039EEC5" w14:textId="06C46967" w:rsidR="00543328" w:rsidRDefault="00D935CE" w:rsidP="00592FFD">
      <w:pPr>
        <w:tabs>
          <w:tab w:val="left" w:pos="851"/>
        </w:tabs>
        <w:spacing w:after="120"/>
        <w:ind w:left="720" w:right="4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34054AE6" w14:textId="2276C121" w:rsidR="00A74586" w:rsidRPr="00533BE1" w:rsidRDefault="00533BE1" w:rsidP="00533BE1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31B7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A74586" w:rsidRPr="00A31B7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ประสบการณ์การบริหารงานของ</w:t>
      </w:r>
      <w:r w:rsidR="00A74586" w:rsidRPr="00A31B7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หัวหน้าโครงกา</w:t>
      </w:r>
      <w:r w:rsidR="00A74586" w:rsidRPr="00A31B75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A74586" w:rsidRPr="00533BE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ในการบริหารโครงการ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ย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้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อนหล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ั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งไม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่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เก</w:t>
      </w:r>
      <w:r w:rsidR="00A74586" w:rsidRPr="00533BE1">
        <w:rPr>
          <w:rFonts w:ascii="TH SarabunPSK" w:hAnsi="TH SarabunPSK" w:cs="TH SarabunPSK" w:hint="cs"/>
          <w:sz w:val="32"/>
          <w:szCs w:val="32"/>
          <w:cs/>
        </w:rPr>
        <w:t>ิ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A74586" w:rsidRPr="00533BE1">
        <w:rPr>
          <w:rFonts w:ascii="TH SarabunPSK" w:hAnsi="TH SarabunPSK" w:cs="TH SarabunPSK"/>
          <w:sz w:val="32"/>
          <w:szCs w:val="32"/>
        </w:rPr>
        <w:t xml:space="preserve">5 </w:t>
      </w:r>
      <w:r w:rsidR="00A74586" w:rsidRPr="00533BE1">
        <w:rPr>
          <w:rFonts w:ascii="TH SarabunPSK" w:hAnsi="TH SarabunPSK" w:cs="TH SarabunPSK"/>
          <w:sz w:val="32"/>
          <w:szCs w:val="32"/>
          <w:cs/>
        </w:rPr>
        <w:t>ป</w:t>
      </w:r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 xml:space="preserve">ี  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br/>
      </w:r>
      <w:r w:rsidR="00594B6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="00A74586" w:rsidRPr="00533BE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C80034" w:rsidRPr="00C80034">
        <w:rPr>
          <w:rFonts w:ascii="TH SarabunPSK" w:eastAsia="Cordia New" w:hAnsi="TH SarabunPSK" w:cs="TH SarabunPSK"/>
          <w:sz w:val="32"/>
          <w:szCs w:val="32"/>
          <w:cs/>
        </w:rPr>
        <w:t>กรอกไม่เกิน 5 ลำดับโดยเน้นโครงการที่เกิดผลกระทบสูงและมีความเกี่ยวข้องกับประเภทของงานวิจัยตามจุดมุ่งเน้น</w:t>
      </w:r>
      <w:r w:rsidR="00A74586" w:rsidRPr="00533BE1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A74586" w:rsidRPr="00533BE1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4A172E86" w14:textId="77777777" w:rsidR="00A74586" w:rsidRPr="00D2247F" w:rsidRDefault="00A74586" w:rsidP="00A74586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5"/>
        <w:tblW w:w="9554" w:type="dxa"/>
        <w:tblInd w:w="-5" w:type="dxa"/>
        <w:tblLook w:val="04A0" w:firstRow="1" w:lastRow="0" w:firstColumn="1" w:lastColumn="0" w:noHBand="0" w:noVBand="1"/>
      </w:tblPr>
      <w:tblGrid>
        <w:gridCol w:w="3345"/>
        <w:gridCol w:w="2532"/>
        <w:gridCol w:w="2004"/>
        <w:gridCol w:w="1673"/>
      </w:tblGrid>
      <w:tr w:rsidR="009D1A00" w:rsidRPr="00DD2D53" w14:paraId="30469876" w14:textId="77777777" w:rsidTr="009D1A00">
        <w:tc>
          <w:tcPr>
            <w:tcW w:w="3345" w:type="dxa"/>
            <w:shd w:val="clear" w:color="auto" w:fill="D9D9D9" w:themeFill="background1" w:themeFillShade="D9"/>
            <w:vAlign w:val="center"/>
          </w:tcPr>
          <w:p w14:paraId="7660A3C4" w14:textId="470E1D03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ชื่อโครงการวิจัย</w:t>
            </w:r>
            <w:r w:rsidR="00F00794">
              <w:rPr>
                <w:rFonts w:ascii="TH SarabunPSK" w:eastAsia="Times New Roman" w:hAnsi="TH SarabunPSK" w:cs="TH SarabunPSK" w:hint="cs"/>
                <w:b/>
                <w:bCs/>
                <w:color w:val="444444"/>
                <w:sz w:val="32"/>
                <w:szCs w:val="32"/>
                <w:cs/>
                <w:lang w:bidi="th-TH"/>
              </w:rPr>
              <w:t>และพัฒนานวัตกรรม</w:t>
            </w:r>
          </w:p>
        </w:tc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D682F21" w14:textId="32B2A615" w:rsidR="009D1A00" w:rsidRPr="00DD2D53" w:rsidRDefault="009D1A00" w:rsidP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</w:pPr>
            <w:r w:rsidRPr="009D1A00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หน่วยงานที่ได้รับทุน</w:t>
            </w:r>
          </w:p>
        </w:tc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74779547" w14:textId="77A8AFAB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ปีที่ได้รับงบประมาณ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</w:tcPr>
          <w:p w14:paraId="2AA6C765" w14:textId="77777777" w:rsidR="009D1A00" w:rsidRPr="00DD2D53" w:rsidRDefault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งบประมาณ</w:t>
            </w:r>
            <w:r w:rsidRPr="00DD2D5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D2D53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</w:tr>
      <w:tr w:rsidR="009D1A00" w14:paraId="03F36506" w14:textId="77777777" w:rsidTr="009D1A00">
        <w:tc>
          <w:tcPr>
            <w:tcW w:w="3345" w:type="dxa"/>
          </w:tcPr>
          <w:p w14:paraId="1F53BCF6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2511D60A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6A84F7E4" w14:textId="40E4D024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A26CD75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A00" w14:paraId="5007F55C" w14:textId="77777777" w:rsidTr="009D1A00">
        <w:tc>
          <w:tcPr>
            <w:tcW w:w="3345" w:type="dxa"/>
          </w:tcPr>
          <w:p w14:paraId="2B773740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B09CDFF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178F6234" w14:textId="384CF2C2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2B71118" w14:textId="77777777" w:rsidR="009D1A00" w:rsidRDefault="009D1A00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5C5CA1B6" w14:textId="77777777" w:rsidR="00A74586" w:rsidRDefault="00A74586" w:rsidP="00A74586">
      <w:pPr>
        <w:pStyle w:val="a3"/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  <w:sectPr w:rsidR="00A74586" w:rsidSect="00615B0D">
          <w:pgSz w:w="11906" w:h="16838"/>
          <w:pgMar w:top="1350" w:right="849" w:bottom="993" w:left="1440" w:header="708" w:footer="281" w:gutter="0"/>
          <w:cols w:space="708"/>
          <w:docGrid w:linePitch="360"/>
        </w:sectPr>
      </w:pPr>
    </w:p>
    <w:p w14:paraId="77462FE9" w14:textId="77777777" w:rsidR="005D4425" w:rsidRPr="00543328" w:rsidRDefault="005D4425" w:rsidP="005D442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4 ผลผลิต/ผลลัพธ์/ผลกระทบ</w:t>
      </w:r>
    </w:p>
    <w:p w14:paraId="5AA90843" w14:textId="4E116491" w:rsidR="005D4425" w:rsidRPr="00AB1B09" w:rsidRDefault="004A4EDE" w:rsidP="005D4425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EE0000"/>
          <w:sz w:val="32"/>
          <w:szCs w:val="32"/>
        </w:rPr>
      </w:pPr>
      <w:r w:rsidRPr="00AB1B09">
        <w:rPr>
          <w:rFonts w:ascii="TH SarabunPSK" w:eastAsia="Cordia New" w:hAnsi="TH SarabunPSK" w:cs="TH SarabunPSK" w:hint="cs"/>
          <w:b/>
          <w:bCs/>
          <w:color w:val="EE0000"/>
          <w:sz w:val="32"/>
          <w:szCs w:val="32"/>
          <w:cs/>
        </w:rPr>
        <w:t>*</w:t>
      </w:r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5D4425">
        <w:fldChar w:fldCharType="begin"/>
      </w:r>
      <w:r w:rsidR="005D4425">
        <w:instrText>HYPERLINK \l "</w:instrText>
      </w:r>
      <w:r w:rsidR="005D4425">
        <w:rPr>
          <w:cs/>
        </w:rPr>
        <w:instrText>ประเภทผลผลิต"</w:instrText>
      </w:r>
      <w:r w:rsidR="005D4425">
        <w:fldChar w:fldCharType="separate"/>
      </w:r>
      <w:r w:rsidR="005D4425" w:rsidRPr="00AB1B09">
        <w:rPr>
          <w:rStyle w:val="af3"/>
          <w:rFonts w:ascii="TH SarabunPSK" w:eastAsia="Cordia New" w:hAnsi="TH SarabunPSK" w:cs="TH SarabunPSK" w:hint="cs"/>
          <w:b/>
          <w:bCs/>
          <w:sz w:val="32"/>
          <w:szCs w:val="32"/>
          <w:cs/>
        </w:rPr>
        <w:t>ผลผลิต</w:t>
      </w:r>
      <w:r w:rsidR="005D4425">
        <w:fldChar w:fldCharType="end"/>
      </w:r>
      <w:r w:rsidR="005D4425" w:rsidRPr="00AB1B0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ที่คาดว่าจะได้รับ 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(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>Output</w:t>
      </w:r>
      <w:r w:rsidR="005D4425" w:rsidRPr="00AB1B09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="008F59B8" w:rsidRPr="00AB1B0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hyperlink w:anchor="ประภทผลผลิตที่นำส่งตามจุดมุ่งเน้น" w:history="1">
        <w:r w:rsidR="00C80034" w:rsidRPr="00E331D0">
          <w:rPr>
            <w:rStyle w:val="af3"/>
            <w:rFonts w:ascii="TH SarabunPSK" w:eastAsia="Cordia New" w:hAnsi="TH SarabunPSK" w:cs="TH SarabunPSK"/>
            <w:b/>
            <w:bCs/>
            <w:color w:val="C00000"/>
            <w:sz w:val="28"/>
          </w:rPr>
          <w:t>(</w:t>
        </w:r>
        <w:r w:rsidR="00C80034" w:rsidRPr="00E331D0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>เงื่อนไขให้การนำส่งผลผลิต</w:t>
        </w:r>
        <w:r w:rsidR="00C80034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 xml:space="preserve"> ต้อง</w:t>
        </w:r>
        <w:r w:rsidR="00C80034" w:rsidRPr="00E331D0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>สอดคล้องกับจุดมุ่งเน้น</w:t>
        </w:r>
        <w:r w:rsidR="00C80034">
          <w:rPr>
            <w:rStyle w:val="af3"/>
            <w:rFonts w:ascii="TH SarabunPSK" w:eastAsia="Cordia New" w:hAnsi="TH SarabunPSK" w:cs="TH SarabunPSK" w:hint="cs"/>
            <w:b/>
            <w:bCs/>
            <w:color w:val="C00000"/>
            <w:sz w:val="28"/>
            <w:cs/>
          </w:rPr>
          <w:t xml:space="preserve"> และต้องมีการนำส่งผลผลผลิตหลักตั้งแต่ปีงบประมาณ พ.ศ.</w:t>
        </w:r>
        <w:r w:rsidR="00416495">
          <w:rPr>
            <w:rStyle w:val="af3"/>
            <w:rFonts w:ascii="TH SarabunPSK" w:eastAsia="Cordia New" w:hAnsi="TH SarabunPSK" w:cs="TH SarabunPSK"/>
            <w:b/>
            <w:bCs/>
            <w:color w:val="C00000"/>
            <w:sz w:val="28"/>
          </w:rPr>
          <w:t>2571</w:t>
        </w:r>
        <w:r w:rsidR="00C80034" w:rsidRPr="00E331D0">
          <w:rPr>
            <w:rStyle w:val="af3"/>
            <w:rFonts w:ascii="TH SarabunPSK" w:eastAsia="Cordia New" w:hAnsi="TH SarabunPSK" w:cs="TH SarabunPSK"/>
            <w:b/>
            <w:bCs/>
            <w:color w:val="C00000"/>
            <w:sz w:val="28"/>
          </w:rPr>
          <w:t>)</w:t>
        </w:r>
      </w:hyperlink>
    </w:p>
    <w:p w14:paraId="79F62F81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  <w:lang w:bidi="th-TH"/>
        </w:rPr>
        <w:t>2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</w:t>
      </w:r>
      <w:r w:rsidRPr="00EE4282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งานวิจัยขั้นพื้นฐานและขั้นแนวหน้า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5239" w:type="pct"/>
        <w:tblLook w:val="04A0" w:firstRow="1" w:lastRow="0" w:firstColumn="1" w:lastColumn="0" w:noHBand="0" w:noVBand="1"/>
      </w:tblPr>
      <w:tblGrid>
        <w:gridCol w:w="1418"/>
        <w:gridCol w:w="1854"/>
        <w:gridCol w:w="5651"/>
        <w:gridCol w:w="994"/>
      </w:tblGrid>
      <w:tr w:rsidR="006673B6" w:rsidRPr="00456333" w14:paraId="0D52A72B" w14:textId="77777777" w:rsidTr="00F06DD5">
        <w:trPr>
          <w:trHeight w:val="20"/>
        </w:trPr>
        <w:tc>
          <w:tcPr>
            <w:tcW w:w="715" w:type="pct"/>
            <w:shd w:val="clear" w:color="auto" w:fill="D9D9D9" w:themeFill="background1" w:themeFillShade="D9"/>
          </w:tcPr>
          <w:p w14:paraId="7489594D" w14:textId="77777777" w:rsidR="006673B6" w:rsidRPr="00456333" w:rsidRDefault="006673B6" w:rsidP="00F06DD5">
            <w:pPr>
              <w:jc w:val="center"/>
              <w:rPr>
                <w:rFonts w:ascii="TH SarabunPSK" w:hAnsi="TH SarabunPSK" w:cs="TH SarabunPSK"/>
                <w:b/>
                <w:bCs/>
                <w:color w:val="EE0000"/>
                <w:sz w:val="24"/>
                <w:szCs w:val="24"/>
                <w:cs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</w:t>
            </w:r>
          </w:p>
        </w:tc>
        <w:tc>
          <w:tcPr>
            <w:tcW w:w="935" w:type="pct"/>
            <w:shd w:val="clear" w:color="auto" w:fill="D9D9D9" w:themeFill="background1" w:themeFillShade="D9"/>
          </w:tcPr>
          <w:p w14:paraId="5433DF79" w14:textId="77777777" w:rsidR="006673B6" w:rsidRDefault="006673B6" w:rsidP="00F06D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ผลผลิตหลัก </w:t>
            </w:r>
          </w:p>
          <w:p w14:paraId="65111293" w14:textId="77777777" w:rsidR="006673B6" w:rsidRPr="00456333" w:rsidRDefault="006673B6" w:rsidP="00F06DD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EE0000"/>
                <w:sz w:val="24"/>
                <w:szCs w:val="24"/>
                <w:cs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(บังคับ)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0287A3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0B1A6A2F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0F684B1E" w14:textId="77777777" w:rsidR="006673B6" w:rsidRPr="00456333" w:rsidRDefault="006673B6" w:rsidP="00F06DD5">
            <w:pPr>
              <w:jc w:val="center"/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1680A9" w14:textId="77777777" w:rsidR="006673B6" w:rsidRPr="00456333" w:rsidRDefault="006673B6" w:rsidP="00F06DD5">
            <w:pPr>
              <w:jc w:val="center"/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6673B6" w:rsidRPr="00456333" w14:paraId="6F38308E" w14:textId="77777777" w:rsidTr="00F06DD5">
        <w:trPr>
          <w:trHeight w:val="20"/>
        </w:trPr>
        <w:tc>
          <w:tcPr>
            <w:tcW w:w="715" w:type="pct"/>
            <w:vMerge w:val="restart"/>
          </w:tcPr>
          <w:p w14:paraId="36E3D2F2" w14:textId="77777777" w:rsidR="006673B6" w:rsidRPr="00B17D5F" w:rsidRDefault="006673B6" w:rsidP="00F06DD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จุดมุ่งเน้นที่ 2 </w:t>
            </w:r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ความร่วมมือวิจัยและนวัตกรรมระดับนานาชาติ</w:t>
            </w:r>
          </w:p>
          <w:p w14:paraId="5D205BD7" w14:textId="77777777" w:rsidR="006673B6" w:rsidRPr="00B17D5F" w:rsidRDefault="006673B6" w:rsidP="00F06DD5">
            <w:pPr>
              <w:spacing w:before="24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17D5F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  <w:r w:rsidRPr="00B17D5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:</w:t>
            </w:r>
            <w:proofErr w:type="gramEnd"/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B17D5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ต้องนำส่งเอกสารการตกลงเป็นเจ้าของผลงาน หลังจากได้รับการพิจารณาสนับสนุนงบประมาณ รอบ </w:t>
            </w:r>
            <w:proofErr w:type="gramStart"/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Pre-ceiling</w:t>
            </w:r>
            <w:proofErr w:type="gramEnd"/>
            <w:r w:rsidRPr="00B17D5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35" w:type="pct"/>
            <w:vMerge w:val="restart"/>
            <w:shd w:val="clear" w:color="auto" w:fill="FFF2CC" w:themeFill="accent4" w:themeFillTint="33"/>
          </w:tcPr>
          <w:p w14:paraId="3D701D59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ผลผลิต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8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: 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เครือข่าย</w:t>
            </w:r>
          </w:p>
          <w:p w14:paraId="1122BBCC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และ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A20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8.1 ความร่วมมือทางด้านวิชาการระดับประเทศ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699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10B6646E" w14:textId="77777777" w:rsidTr="00F06DD5">
        <w:trPr>
          <w:trHeight w:val="20"/>
        </w:trPr>
        <w:tc>
          <w:tcPr>
            <w:tcW w:w="715" w:type="pct"/>
            <w:vMerge/>
          </w:tcPr>
          <w:p w14:paraId="59ABA189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860D89E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2B1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8.2 ความร่วมมือทางด้านวิชาการระดับนานาชาติ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6A1B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39FE94B5" w14:textId="77777777" w:rsidTr="00F06DD5">
        <w:trPr>
          <w:trHeight w:val="20"/>
        </w:trPr>
        <w:tc>
          <w:tcPr>
            <w:tcW w:w="715" w:type="pct"/>
            <w:vMerge/>
          </w:tcPr>
          <w:p w14:paraId="4037828A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C97B2EA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791F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8.3 เครือข่ายเพื่อการพัฒนาเศรษฐกิจระดับประเทศ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A5A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690CD68C" w14:textId="77777777" w:rsidTr="00F06DD5">
        <w:trPr>
          <w:trHeight w:val="20"/>
        </w:trPr>
        <w:tc>
          <w:tcPr>
            <w:tcW w:w="715" w:type="pct"/>
            <w:vMerge/>
          </w:tcPr>
          <w:p w14:paraId="769BC0D0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5040DC54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A97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8.4 เครือข่ายเพื่อการพัฒนาเศรษฐกิจระดับนานาชาติ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829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113F2D43" w14:textId="77777777" w:rsidTr="00F06DD5">
        <w:trPr>
          <w:trHeight w:val="20"/>
        </w:trPr>
        <w:tc>
          <w:tcPr>
            <w:tcW w:w="715" w:type="pct"/>
            <w:vMerge/>
          </w:tcPr>
          <w:p w14:paraId="2C8FA7E8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1E292A1A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17A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8.5 เครือข่ายเพื่อการพัฒนาสังคมระดับประเทศ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A7A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023F48A0" w14:textId="77777777" w:rsidTr="00F06DD5">
        <w:trPr>
          <w:trHeight w:val="20"/>
        </w:trPr>
        <w:tc>
          <w:tcPr>
            <w:tcW w:w="715" w:type="pct"/>
            <w:vMerge/>
          </w:tcPr>
          <w:p w14:paraId="3FB82F3E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17F93771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9C54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8.6 เครือข่ายเพื่อการพัฒนาสังคมระดับนานาชาติ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7C9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219FF025" w14:textId="77777777" w:rsidTr="00F06DD5">
        <w:trPr>
          <w:trHeight w:val="20"/>
        </w:trPr>
        <w:tc>
          <w:tcPr>
            <w:tcW w:w="715" w:type="pct"/>
            <w:vMerge/>
          </w:tcPr>
          <w:p w14:paraId="50D1C3FE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1A58C504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D77C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8.7 เครือข่ายเพื่อการพัฒนาสิ่งแวดล้อมระดับประเทศ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9042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7F8CBC8A" w14:textId="77777777" w:rsidTr="00F06DD5">
        <w:trPr>
          <w:trHeight w:val="20"/>
        </w:trPr>
        <w:tc>
          <w:tcPr>
            <w:tcW w:w="715" w:type="pct"/>
            <w:vMerge/>
          </w:tcPr>
          <w:p w14:paraId="0FCC8FD0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35B5E645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B864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8.8 เครือข่ายเพื่อการพัฒนาสิ่งแวดล้อมระดับนานาชาติ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734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1C9EA912" w14:textId="77777777" w:rsidTr="00F06DD5">
        <w:trPr>
          <w:trHeight w:val="20"/>
        </w:trPr>
        <w:tc>
          <w:tcPr>
            <w:tcW w:w="715" w:type="pct"/>
            <w:vMerge/>
          </w:tcPr>
          <w:p w14:paraId="5529F4A4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 w:val="restart"/>
            <w:shd w:val="clear" w:color="auto" w:fill="FFF2CC" w:themeFill="accent4" w:themeFillTint="33"/>
          </w:tcPr>
          <w:p w14:paraId="459B10D1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ผลผลิต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: </w:t>
            </w:r>
            <w:r w:rsidRPr="00B17D5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การลงทุนวิจัยและนวัตกรรม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0893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9.1 กองทุนอื่นในประเทศ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E9C3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4B91B248" w14:textId="77777777" w:rsidTr="00F06DD5">
        <w:trPr>
          <w:trHeight w:val="20"/>
        </w:trPr>
        <w:tc>
          <w:tcPr>
            <w:tcW w:w="715" w:type="pct"/>
            <w:vMerge/>
          </w:tcPr>
          <w:p w14:paraId="0DC8D91B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6D3D91CF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A75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9.2 </w:t>
            </w: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กองทุนอื่นต่างประเทศ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8DF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</w:rPr>
            </w:pPr>
          </w:p>
        </w:tc>
      </w:tr>
      <w:tr w:rsidR="006673B6" w:rsidRPr="00456333" w14:paraId="1AC50212" w14:textId="77777777" w:rsidTr="00F06DD5">
        <w:trPr>
          <w:trHeight w:val="20"/>
        </w:trPr>
        <w:tc>
          <w:tcPr>
            <w:tcW w:w="715" w:type="pct"/>
            <w:vMerge/>
          </w:tcPr>
          <w:p w14:paraId="2F7143E2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745F2C5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35D9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9.3 หน่วยงานภาครัฐและรัฐวิสาหกิจอื่น - ในประเทศ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E35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560CFE02" w14:textId="77777777" w:rsidTr="00F06DD5">
        <w:trPr>
          <w:trHeight w:val="20"/>
        </w:trPr>
        <w:tc>
          <w:tcPr>
            <w:tcW w:w="715" w:type="pct"/>
            <w:vMerge/>
          </w:tcPr>
          <w:p w14:paraId="12ED25B6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2ECC814C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13B4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9.4 หน่วยงานภาครัฐและรัฐวิสาหกิจอื่น - ต่างประเทศ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B18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23560AC4" w14:textId="77777777" w:rsidTr="00F06DD5">
        <w:trPr>
          <w:trHeight w:val="20"/>
        </w:trPr>
        <w:tc>
          <w:tcPr>
            <w:tcW w:w="715" w:type="pct"/>
            <w:vMerge/>
          </w:tcPr>
          <w:p w14:paraId="4B796599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0B3B7461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5FE5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9.5 หน่วยงานภาคเอกชน และภาคประชาสังคม - ในประเทศ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F93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  <w:tr w:rsidR="006673B6" w:rsidRPr="00456333" w14:paraId="6CE82D5C" w14:textId="77777777" w:rsidTr="00F06DD5">
        <w:trPr>
          <w:trHeight w:val="20"/>
        </w:trPr>
        <w:tc>
          <w:tcPr>
            <w:tcW w:w="715" w:type="pct"/>
            <w:vMerge/>
          </w:tcPr>
          <w:p w14:paraId="36E7BBF3" w14:textId="77777777" w:rsidR="006673B6" w:rsidRPr="00B17D5F" w:rsidRDefault="006673B6" w:rsidP="00F06DD5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5" w:type="pct"/>
            <w:vMerge/>
            <w:shd w:val="clear" w:color="auto" w:fill="FFF2CC" w:themeFill="accent4" w:themeFillTint="33"/>
          </w:tcPr>
          <w:p w14:paraId="73221C56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FEE2" w14:textId="77777777" w:rsidR="006673B6" w:rsidRPr="00B17D5F" w:rsidRDefault="006673B6" w:rsidP="00F06DD5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17D5F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9.6 หน่วยงานภาคเอกชน และภาคประชาสังคม – ต่างประเทศ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6D1" w14:textId="77777777" w:rsidR="006673B6" w:rsidRPr="00456333" w:rsidRDefault="006673B6" w:rsidP="00F06DD5">
            <w:pPr>
              <w:rPr>
                <w:rFonts w:ascii="TH SarabunPSK" w:eastAsia="Times New Roman" w:hAnsi="TH SarabunPSK" w:cs="TH SarabunPSK"/>
                <w:color w:val="EE0000"/>
                <w:sz w:val="24"/>
                <w:szCs w:val="24"/>
                <w:cs/>
              </w:rPr>
            </w:pPr>
          </w:p>
        </w:tc>
      </w:tr>
    </w:tbl>
    <w:p w14:paraId="22210FAB" w14:textId="77777777" w:rsidR="006673B6" w:rsidRDefault="006673B6" w:rsidP="006673B6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6962E6AA" w14:textId="77777777" w:rsidR="006673B6" w:rsidRDefault="006673B6" w:rsidP="006673B6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1237F5E8" w14:textId="77777777" w:rsidR="006673B6" w:rsidRDefault="006673B6" w:rsidP="006673B6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07E17936" w14:textId="77777777" w:rsidR="006673B6" w:rsidRPr="009D185A" w:rsidRDefault="006673B6" w:rsidP="006673B6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6FF3BB5F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bookmarkStart w:id="15" w:name="_Hlk207629996"/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</w:rPr>
        <w:t>3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</w:t>
      </w:r>
      <w:r w:rsidRPr="00EE4282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งานวิจัยขั้นพื้นฐานและขั้นแนวหน้า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1376"/>
        <w:gridCol w:w="1880"/>
        <w:gridCol w:w="5670"/>
        <w:gridCol w:w="992"/>
      </w:tblGrid>
      <w:tr w:rsidR="006673B6" w:rsidRPr="00EE4282" w14:paraId="7B61E37E" w14:textId="77777777" w:rsidTr="00F06DD5">
        <w:trPr>
          <w:trHeight w:val="286"/>
        </w:trPr>
        <w:tc>
          <w:tcPr>
            <w:tcW w:w="1376" w:type="dxa"/>
            <w:shd w:val="clear" w:color="auto" w:fill="E7E6E6" w:themeFill="background2"/>
            <w:noWrap/>
            <w:hideMark/>
          </w:tcPr>
          <w:p w14:paraId="74681289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80" w:type="dxa"/>
            <w:shd w:val="clear" w:color="auto" w:fill="E7E6E6" w:themeFill="background2"/>
            <w:hideMark/>
          </w:tcPr>
          <w:p w14:paraId="579C08AE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1805DF3E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345213CF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4BCEAE36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52FE286E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EE4282" w14:paraId="6ED04BF1" w14:textId="77777777" w:rsidTr="00F06DD5">
        <w:trPr>
          <w:trHeight w:val="209"/>
        </w:trPr>
        <w:tc>
          <w:tcPr>
            <w:tcW w:w="1376" w:type="dxa"/>
            <w:vMerge w:val="restart"/>
            <w:noWrap/>
            <w:hideMark/>
          </w:tcPr>
          <w:p w14:paraId="75614950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 3 งานวิจัยขั้นพื้นฐานและขั้นแนวหน้า</w:t>
            </w:r>
          </w:p>
        </w:tc>
        <w:tc>
          <w:tcPr>
            <w:tcW w:w="1880" w:type="dxa"/>
            <w:vMerge w:val="restart"/>
            <w:shd w:val="clear" w:color="auto" w:fill="FFF2CC" w:themeFill="accent4" w:themeFillTint="33"/>
            <w:hideMark/>
          </w:tcPr>
          <w:p w14:paraId="30467BAC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หรือหน่วยงานที่ได้รับการพัฒนาทักษะ</w:t>
            </w:r>
          </w:p>
          <w:p w14:paraId="1B0347D5" w14:textId="77777777" w:rsidR="006673B6" w:rsidRPr="003D5FA4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D5FA4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  <w:proofErr w:type="spellEnd"/>
          </w:p>
        </w:tc>
        <w:tc>
          <w:tcPr>
            <w:tcW w:w="5670" w:type="dxa"/>
            <w:hideMark/>
          </w:tcPr>
          <w:p w14:paraId="67E781C1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1.1 นิสิต/นักศึกษาระดับปริญญาตรี (คน)</w:t>
            </w:r>
          </w:p>
        </w:tc>
        <w:tc>
          <w:tcPr>
            <w:tcW w:w="992" w:type="dxa"/>
          </w:tcPr>
          <w:p w14:paraId="3769BEFA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55EB530C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47FE558F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03253648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45A007C7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นิสิต/นักศึกษาระดับปริญญาโท (คน)</w:t>
            </w:r>
          </w:p>
        </w:tc>
        <w:tc>
          <w:tcPr>
            <w:tcW w:w="992" w:type="dxa"/>
          </w:tcPr>
          <w:p w14:paraId="275729C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5B01AB59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3FDDC854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3A5B179B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53A56E06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นิสิต/นักศึกษาระดับปริญญาเอก (คน)</w:t>
            </w:r>
          </w:p>
        </w:tc>
        <w:tc>
          <w:tcPr>
            <w:tcW w:w="992" w:type="dxa"/>
          </w:tcPr>
          <w:p w14:paraId="0C7AB86B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06E3E3AE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6A17644C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1E6FB830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3EF9D797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นักวิจัยหน่วยงานรัฐ (คน)</w:t>
            </w:r>
          </w:p>
        </w:tc>
        <w:tc>
          <w:tcPr>
            <w:tcW w:w="992" w:type="dxa"/>
          </w:tcPr>
          <w:p w14:paraId="11D080A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54CBC51E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6FA2445A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3F252F1A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108CBC69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นักวิจัยภาคเอกชน (คน)</w:t>
            </w:r>
          </w:p>
        </w:tc>
        <w:tc>
          <w:tcPr>
            <w:tcW w:w="992" w:type="dxa"/>
          </w:tcPr>
          <w:p w14:paraId="0224B1F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5684FC2D" w14:textId="77777777" w:rsidTr="00F06DD5">
        <w:trPr>
          <w:trHeight w:val="859"/>
        </w:trPr>
        <w:tc>
          <w:tcPr>
            <w:tcW w:w="1376" w:type="dxa"/>
            <w:vMerge/>
            <w:noWrap/>
            <w:hideMark/>
          </w:tcPr>
          <w:p w14:paraId="2855E3D2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shd w:val="clear" w:color="auto" w:fill="FFF2CC" w:themeFill="accent4" w:themeFillTint="33"/>
            <w:hideMark/>
          </w:tcPr>
          <w:p w14:paraId="0211CA8E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7F946633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1.18 นักวิทยาศาสตร์และนักเทคโนโลยีและวิศวกรที่ได้รับการพัฒนาให้มีขีดความสามารถเพิ่มสูงขึ้น และ/หรือมีทักษะวิศวกรรมขั้นสูง เช่น 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AI EV Semiconductor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คน)</w:t>
            </w:r>
          </w:p>
        </w:tc>
        <w:tc>
          <w:tcPr>
            <w:tcW w:w="992" w:type="dxa"/>
          </w:tcPr>
          <w:p w14:paraId="7B21B0B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054CD597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46CB1DE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FFF2CC" w:themeFill="accent4" w:themeFillTint="33"/>
            <w:hideMark/>
          </w:tcPr>
          <w:p w14:paraId="7946A1F8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2 : ต้นฉบับบทความวิจัย (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Manuscript)</w:t>
            </w:r>
          </w:p>
        </w:tc>
        <w:tc>
          <w:tcPr>
            <w:tcW w:w="5670" w:type="dxa"/>
          </w:tcPr>
          <w:p w14:paraId="25C0A7BF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2.4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ต้นฉบับบทความวิจัยที่ยื่นตีพิมพ์ในวารสารระดับนานาชาติ (เรื่อง)</w:t>
            </w:r>
          </w:p>
          <w:p w14:paraId="6AF01F94" w14:textId="77777777" w:rsidR="006673B6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สาขาวิทยาศาสตร</w:t>
            </w:r>
            <w:r w:rsidRPr="00B57495"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และเทคโนโลยี</w:t>
            </w:r>
            <w: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และวิทยาศาสตร</w:t>
            </w:r>
            <w:r w:rsidRPr="00B57495"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สุขภาพ</w:t>
            </w:r>
          </w:p>
          <w:p w14:paraId="18F85EC3" w14:textId="77777777" w:rsidR="006673B6" w:rsidRPr="00B57495" w:rsidRDefault="006673B6" w:rsidP="00F06DD5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ผลงานตีพิมพ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ในวารสารระดับนานาชาติ เลือกได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้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ดังนี้</w:t>
            </w:r>
          </w:p>
          <w:p w14:paraId="0B582B32" w14:textId="77777777" w:rsidR="006673B6" w:rsidRPr="00B57495" w:rsidRDefault="006673B6" w:rsidP="00F06DD5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อมูล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ISI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 </w:t>
            </w:r>
            <w:r w:rsidRPr="002237E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หรือ</w:t>
            </w:r>
          </w:p>
          <w:p w14:paraId="507DD429" w14:textId="77777777" w:rsidR="006673B6" w:rsidRPr="002237E0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อมูล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ISI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 (โดยต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องนำส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่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งเป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็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น 2 เท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่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าของจำนวน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1)</w:t>
            </w: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2237E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หรือ</w:t>
            </w:r>
          </w:p>
          <w:p w14:paraId="06410F2D" w14:textId="77777777" w:rsidR="006673B6" w:rsidRDefault="006673B6" w:rsidP="00F06DD5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3. ฐาน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ข้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อมูล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Scopus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ระดับ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 (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Tier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1)</w:t>
            </w:r>
          </w:p>
          <w:p w14:paraId="08EFE281" w14:textId="77777777" w:rsidR="006673B6" w:rsidRDefault="006673B6" w:rsidP="00F06DD5">
            <w:pPr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</w:rPr>
            </w:pP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สาขามนุษยศาสตร</w:t>
            </w:r>
            <w:r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b/>
                <w:bCs/>
                <w:i/>
                <w:iCs/>
                <w:sz w:val="24"/>
                <w:szCs w:val="24"/>
                <w:cs/>
              </w:rPr>
              <w:t>และสังคมศาสตร</w:t>
            </w:r>
            <w:r>
              <w:rPr>
                <w:rFonts w:ascii="TH SarabunPSK" w:eastAsia="Times New Roman" w:hAnsi="TH SarabunPSK" w:cs="TH SarabunPSK" w:hint="cs"/>
                <w:b/>
                <w:bCs/>
                <w:i/>
                <w:iCs/>
                <w:sz w:val="24"/>
                <w:szCs w:val="24"/>
                <w:cs/>
              </w:rPr>
              <w:t>์</w:t>
            </w:r>
          </w:p>
          <w:p w14:paraId="75D12855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ผลงานตีพิมพ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  <w:lang w:bidi="th-TH"/>
              </w:rPr>
              <w:t>์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ในวารสารระดับนานาชาติในฐานข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  <w:lang w:bidi="th-TH"/>
              </w:rPr>
              <w:t>้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อมูล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Scopus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1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  <w:lang w:bidi="th-TH"/>
              </w:rPr>
              <w:t>หรือ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</w:rPr>
              <w:t>Q</w:t>
            </w:r>
            <w:r w:rsidRPr="00B5749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14:paraId="74052AEE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EE4282" w14:paraId="7F698B2C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6FAAAF56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E7E6E6" w:themeFill="background2"/>
            <w:noWrap/>
            <w:hideMark/>
          </w:tcPr>
          <w:p w14:paraId="021559E7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08269683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4B68DDC8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1111295A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5A6C14DF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EE4282" w14:paraId="1D71DDCE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0F0D00D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00E6C4BA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3 : หนังสือ</w:t>
            </w:r>
          </w:p>
          <w:p w14:paraId="3015CE04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4F8D3D01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3.1 บางบทของหนังสือตีพิมพ์ในประเทศ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Book Chapter)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ท)</w:t>
            </w:r>
          </w:p>
        </w:tc>
        <w:tc>
          <w:tcPr>
            <w:tcW w:w="992" w:type="dxa"/>
          </w:tcPr>
          <w:p w14:paraId="786A34A0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3558A46D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3456EF18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061F3B99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73E01D1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3.2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บางบทของหนังสือตีพิมพ์ต่างประเทศ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Book Chapter)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ท)</w:t>
            </w:r>
          </w:p>
        </w:tc>
        <w:tc>
          <w:tcPr>
            <w:tcW w:w="992" w:type="dxa"/>
          </w:tcPr>
          <w:p w14:paraId="20D8B9B2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EE4282" w14:paraId="01D9C840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24A8BD5F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78759BD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2E82EAB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3.5 หนังสือตีพิมพ์ในประเทศ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(เรื่อง)</w:t>
            </w:r>
          </w:p>
        </w:tc>
        <w:tc>
          <w:tcPr>
            <w:tcW w:w="992" w:type="dxa"/>
          </w:tcPr>
          <w:p w14:paraId="30532C5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18458C4B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1AE3F846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36B851A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82225D3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3.6 หนังสือตีพิมพ์ต่างประเทศ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(เรื่อง)</w:t>
            </w:r>
          </w:p>
        </w:tc>
        <w:tc>
          <w:tcPr>
            <w:tcW w:w="992" w:type="dxa"/>
          </w:tcPr>
          <w:p w14:paraId="3111F089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6437B583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3F23C887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5AD0AE1F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4 : ต้นแบบผลิตภัณฑ์ หรือเทคโนโลยี/กระบวนการใหม่ หรือนวัตกรรมทางสังคม</w:t>
            </w:r>
          </w:p>
          <w:p w14:paraId="12B4B541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399A37DC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4.1 ต้นแบบผลิตภัณฑ์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6C5DC411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0484141D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483B4DD0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2624FBA2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3D62BDF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4.4 เทคโนโลยีใหม่/กระบวนการใหม่ 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(กระบวนการใหม่)</w:t>
            </w:r>
          </w:p>
        </w:tc>
        <w:tc>
          <w:tcPr>
            <w:tcW w:w="992" w:type="dxa"/>
          </w:tcPr>
          <w:p w14:paraId="7A5E08CA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0DFB2BED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5A04513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72AC52B1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7ED347B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4.9 แบบจำลองศิลปะ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Model Design)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บบ/ชิ้น)</w:t>
            </w:r>
          </w:p>
        </w:tc>
        <w:tc>
          <w:tcPr>
            <w:tcW w:w="992" w:type="dxa"/>
          </w:tcPr>
          <w:p w14:paraId="420326FA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4C00D27E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77D0D42C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21689B37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6 : เครื่องมือ และโครงสร้างพื้นฐาน (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Facilities and Infrastructure) </w:t>
            </w: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 ววน.</w:t>
            </w:r>
          </w:p>
          <w:p w14:paraId="451750F1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2A88FDBA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6.1 เครื่องมือ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Facilities)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47A89AE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038F8188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5698166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23A00CB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E1585A7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6.2 ห้องปฏิบัติการ (</w:t>
            </w:r>
            <w:r w:rsidRPr="001B1892">
              <w:rPr>
                <w:rFonts w:ascii="TH SarabunPSK" w:hAnsi="TH SarabunPSK" w:cs="TH SarabunPSK"/>
                <w:sz w:val="28"/>
                <w:szCs w:val="28"/>
              </w:rPr>
              <w:t>Laboratory)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ห้อง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2AB52D16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028034E8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3368FE65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 w:val="restart"/>
            <w:noWrap/>
            <w:hideMark/>
          </w:tcPr>
          <w:p w14:paraId="5DF4472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8 : เครือข่าย</w:t>
            </w:r>
          </w:p>
        </w:tc>
        <w:tc>
          <w:tcPr>
            <w:tcW w:w="5670" w:type="dxa"/>
            <w:noWrap/>
            <w:hideMark/>
          </w:tcPr>
          <w:p w14:paraId="7F5B650E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8.1 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7040D6E0" w14:textId="77777777" w:rsidR="006673B6" w:rsidRPr="00CB2CE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EE4282" w14:paraId="1C46F8C3" w14:textId="77777777" w:rsidTr="00F06DD5">
        <w:trPr>
          <w:trHeight w:val="286"/>
        </w:trPr>
        <w:tc>
          <w:tcPr>
            <w:tcW w:w="1376" w:type="dxa"/>
            <w:vMerge/>
            <w:noWrap/>
            <w:hideMark/>
          </w:tcPr>
          <w:p w14:paraId="0B7A608E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vMerge/>
            <w:noWrap/>
            <w:hideMark/>
          </w:tcPr>
          <w:p w14:paraId="70D6EADF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FFD6230" w14:textId="77777777" w:rsidR="006673B6" w:rsidRPr="001B189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1B189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8.2 ความร่วมมือทางด้านวิชาการระดับนานาชาติ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36ACBFCD" w14:textId="77777777" w:rsidR="006673B6" w:rsidRPr="00EE4282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69C209C8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</w:p>
    <w:p w14:paraId="53FE3FA8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9D6200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 4 งานวิจัยเพื่อการพัฒนาเชิงพื้นที่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413"/>
        <w:gridCol w:w="1909"/>
        <w:gridCol w:w="5604"/>
        <w:gridCol w:w="992"/>
      </w:tblGrid>
      <w:tr w:rsidR="006673B6" w:rsidRPr="009D6200" w14:paraId="665A5A9B" w14:textId="77777777" w:rsidTr="00F06DD5">
        <w:trPr>
          <w:trHeight w:val="288"/>
        </w:trPr>
        <w:tc>
          <w:tcPr>
            <w:tcW w:w="1413" w:type="dxa"/>
            <w:shd w:val="clear" w:color="auto" w:fill="E7E6E6" w:themeFill="background2"/>
            <w:noWrap/>
            <w:hideMark/>
          </w:tcPr>
          <w:p w14:paraId="5BDCEF7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909" w:type="dxa"/>
            <w:shd w:val="clear" w:color="auto" w:fill="E7E6E6" w:themeFill="background2"/>
            <w:hideMark/>
          </w:tcPr>
          <w:p w14:paraId="45DC77F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04" w:type="dxa"/>
            <w:shd w:val="clear" w:color="auto" w:fill="E7E6E6" w:themeFill="background2"/>
            <w:hideMark/>
          </w:tcPr>
          <w:p w14:paraId="35F3D5C4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665C8429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06470F6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6F27D66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9D6200" w14:paraId="57CFD94D" w14:textId="77777777" w:rsidTr="00F06DD5">
        <w:trPr>
          <w:trHeight w:val="256"/>
        </w:trPr>
        <w:tc>
          <w:tcPr>
            <w:tcW w:w="1413" w:type="dxa"/>
            <w:vMerge w:val="restart"/>
            <w:noWrap/>
            <w:hideMark/>
          </w:tcPr>
          <w:p w14:paraId="3352D6E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 4 งานวิจัยเพื่อการพัฒนาเชิงพื้นที่</w:t>
            </w:r>
          </w:p>
        </w:tc>
        <w:tc>
          <w:tcPr>
            <w:tcW w:w="1909" w:type="dxa"/>
            <w:vMerge w:val="restart"/>
            <w:shd w:val="clear" w:color="auto" w:fill="FFF2CC" w:themeFill="accent4" w:themeFillTint="33"/>
            <w:hideMark/>
          </w:tcPr>
          <w:p w14:paraId="0C0C5483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 ที่ได้รับการพัฒนาทักษะ</w:t>
            </w:r>
          </w:p>
          <w:p w14:paraId="5012D638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  <w:proofErr w:type="spellEnd"/>
          </w:p>
        </w:tc>
        <w:tc>
          <w:tcPr>
            <w:tcW w:w="5604" w:type="dxa"/>
            <w:hideMark/>
          </w:tcPr>
          <w:p w14:paraId="7DB0F7C2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1.6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ชุมชนท้องถิ่น/ประชาสังคม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091DD06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6190C6B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BD0446D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5FDDE13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5E14D53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1.7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นักวิจัยอิสระ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ไม่มีสังกัด)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6045671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378A5FEE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0A23D012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1AF1EC8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4E0AB98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เด็กและเยาวชน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อาชีวศึกษา และนิสิต/นักศึกษา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0C7D21E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7517DC9D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28EEC1A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5004759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561FFB0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1.9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ประชาชนทั่วไป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23EDCE8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03FAFCE8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F776441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124DD6C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4F35368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1.10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ผู้สูงอายุ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778E52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52E4D80C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EC5028F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76FFFD3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55A21BF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1.11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ผู้ด้อยโอกาสและเข้าไม่ถึงทรัพยากร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716DB38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08BA52F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04122FF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4DE853E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64E862EB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แรงงาน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227B793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1A82E3E6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F0D183B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6467751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70049FBE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·      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ภาคเกษตร</w:t>
            </w:r>
          </w:p>
        </w:tc>
        <w:tc>
          <w:tcPr>
            <w:tcW w:w="992" w:type="dxa"/>
          </w:tcPr>
          <w:p w14:paraId="7C711D6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424361CC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A6DA76D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hideMark/>
          </w:tcPr>
          <w:p w14:paraId="4BBCD54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hideMark/>
          </w:tcPr>
          <w:p w14:paraId="264E7549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·      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ภาคอุตสาหกรรม</w:t>
            </w:r>
          </w:p>
        </w:tc>
        <w:tc>
          <w:tcPr>
            <w:tcW w:w="992" w:type="dxa"/>
          </w:tcPr>
          <w:p w14:paraId="2AF6345B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5804B4CF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E0BA7AD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102C662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257928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·      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ภาคบริการ</w:t>
            </w:r>
          </w:p>
        </w:tc>
        <w:tc>
          <w:tcPr>
            <w:tcW w:w="992" w:type="dxa"/>
          </w:tcPr>
          <w:p w14:paraId="449D0CE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4838873F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799608F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621A3559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27D8AA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1.13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ผู้ประกอบการรายย่อยและวิสาหกิจชุมชน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53CCAA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36F8B3DF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BA95667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6A647113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A52E6EE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1.14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ผู้ประกอบการขนาดกลางและขนาดย่อม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SMEs)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49720A0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5E78A48E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E19445B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2A6048C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4AD5B01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1.15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ผู้ประกอบการขนาดใหญ่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02D2725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7E2776AC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54DC396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235546D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98B1E1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1.17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เมือง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(เมือง)</w:t>
            </w:r>
          </w:p>
        </w:tc>
        <w:tc>
          <w:tcPr>
            <w:tcW w:w="992" w:type="dxa"/>
          </w:tcPr>
          <w:p w14:paraId="090E217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52838CD5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B00A283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shd w:val="clear" w:color="auto" w:fill="FFF2CC" w:themeFill="accent4" w:themeFillTint="33"/>
            <w:noWrap/>
            <w:hideMark/>
          </w:tcPr>
          <w:p w14:paraId="72676982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: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ต้นแบบผลิตภัณฑ์ หรือเทคโนโลยี/กระบวนการใหม่ หรือนวัตกรรมทางสังคม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04" w:type="dxa"/>
            <w:noWrap/>
            <w:hideMark/>
          </w:tcPr>
          <w:p w14:paraId="04478BF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4.1 ต้นแบบผลิตภัณฑ์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47D1B11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0DC7409B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1BBE9A2D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  <w:hideMark/>
          </w:tcPr>
          <w:p w14:paraId="7A2D7F2B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3E74981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4.4 เทคโนโลยีใหม่/กระบวนการใหม่ ระดับห้องปฏิบัติการ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(กระบวนการ)</w:t>
            </w:r>
          </w:p>
        </w:tc>
        <w:tc>
          <w:tcPr>
            <w:tcW w:w="992" w:type="dxa"/>
          </w:tcPr>
          <w:p w14:paraId="19FCAEB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35BA1" w14:paraId="09B6D86F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30062E89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shd w:val="clear" w:color="auto" w:fill="FFF2CC" w:themeFill="accent4" w:themeFillTint="33"/>
            <w:noWrap/>
          </w:tcPr>
          <w:p w14:paraId="7834086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</w:tcPr>
          <w:p w14:paraId="7F330798" w14:textId="77777777" w:rsidR="006673B6" w:rsidRPr="009D6200" w:rsidRDefault="006673B6" w:rsidP="00F06DD5">
            <w:pPr>
              <w:rPr>
                <w:rFonts w:ascii="TH SarabunPSK" w:hAnsi="TH SarabunPSK" w:cs="TH SarabunPSK"/>
                <w:sz w:val="28"/>
                <w:cs/>
              </w:rPr>
            </w:pPr>
            <w:r w:rsidRPr="00935BA1">
              <w:rPr>
                <w:rFonts w:ascii="TH SarabunPSK" w:hAnsi="TH SarabunPSK" w:cs="TH SarabunPSK"/>
                <w:sz w:val="28"/>
                <w:cs/>
              </w:rPr>
              <w:t>4.7 นวัตกรรมและเทคโนโลยีทางสังคม (นวัตกรรม)</w:t>
            </w:r>
          </w:p>
        </w:tc>
        <w:tc>
          <w:tcPr>
            <w:tcW w:w="992" w:type="dxa"/>
          </w:tcPr>
          <w:p w14:paraId="63B74AA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35BA1" w14:paraId="05C607A4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4699DAEA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tcBorders>
              <w:bottom w:val="nil"/>
            </w:tcBorders>
            <w:shd w:val="clear" w:color="auto" w:fill="FFF2CC" w:themeFill="accent4" w:themeFillTint="33"/>
            <w:noWrap/>
          </w:tcPr>
          <w:p w14:paraId="17700C8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tcBorders>
              <w:bottom w:val="nil"/>
            </w:tcBorders>
            <w:noWrap/>
          </w:tcPr>
          <w:p w14:paraId="409CDEB2" w14:textId="77777777" w:rsidR="006673B6" w:rsidRPr="00935BA1" w:rsidRDefault="006673B6" w:rsidP="00F06DD5">
            <w:pPr>
              <w:rPr>
                <w:rFonts w:ascii="TH SarabunPSK" w:hAnsi="TH SarabunPSK" w:cs="TH SarabunPSK"/>
                <w:sz w:val="28"/>
                <w:cs/>
              </w:rPr>
            </w:pPr>
            <w:r w:rsidRPr="00935BA1">
              <w:rPr>
                <w:rFonts w:ascii="TH SarabunPSK" w:hAnsi="TH SarabunPSK" w:cs="TH SarabunPSK"/>
                <w:sz w:val="28"/>
                <w:cs/>
              </w:rPr>
              <w:t>4.9 แบบจำลองศิลปะ(</w:t>
            </w:r>
            <w:r w:rsidRPr="00935BA1">
              <w:rPr>
                <w:rFonts w:ascii="TH SarabunPSK" w:hAnsi="TH SarabunPSK" w:cs="TH SarabunPSK"/>
                <w:sz w:val="28"/>
              </w:rPr>
              <w:t>Model Design) (</w:t>
            </w:r>
            <w:r w:rsidRPr="00935BA1">
              <w:rPr>
                <w:rFonts w:ascii="TH SarabunPSK" w:hAnsi="TH SarabunPSK" w:cs="TH SarabunPSK"/>
                <w:sz w:val="28"/>
                <w:cs/>
              </w:rPr>
              <w:t>แบบ/ชิ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935BA1">
              <w:rPr>
                <w:rFonts w:ascii="TH SarabunPSK" w:hAnsi="TH SarabunPSK" w:cs="TH SarabunPSK"/>
                <w:sz w:val="28"/>
                <w:cs/>
              </w:rPr>
              <w:t>น)</w:t>
            </w:r>
          </w:p>
        </w:tc>
        <w:tc>
          <w:tcPr>
            <w:tcW w:w="992" w:type="dxa"/>
            <w:tcBorders>
              <w:bottom w:val="nil"/>
            </w:tcBorders>
          </w:tcPr>
          <w:p w14:paraId="5D183C1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466B9FB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191FC46B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</w:tcBorders>
            <w:shd w:val="clear" w:color="auto" w:fill="E7E6E6" w:themeFill="background2"/>
            <w:noWrap/>
            <w:hideMark/>
          </w:tcPr>
          <w:p w14:paraId="72BF0C4B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264787C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shd w:val="clear" w:color="auto" w:fill="E7E6E6" w:themeFill="background2"/>
            <w:noWrap/>
            <w:hideMark/>
          </w:tcPr>
          <w:p w14:paraId="2130410C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533C30D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472A8CE2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9D6200" w14:paraId="58773A06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9DAA1EC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438292EE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: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ทรัพย์สินทางปัญญา (ในประเทศหรือต่างประเทศ และรวมถึงที่ยื่นขอรับความคุ้มครองหรือได้รับการขึ้นทะเบียน)</w:t>
            </w:r>
          </w:p>
          <w:p w14:paraId="034B972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04" w:type="dxa"/>
            <w:noWrap/>
            <w:hideMark/>
          </w:tcPr>
          <w:p w14:paraId="05F22263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5.6 เครื่องหมายทางการค้า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Trademark)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351DEF6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6FD3B1B6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0F9D86C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BF0A078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948F18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5.10 สิ่งบ่งชี้ทางภูมิศาสตร์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Geographical Indication: GI)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ลิตภัณฑ์)</w:t>
            </w:r>
          </w:p>
        </w:tc>
        <w:tc>
          <w:tcPr>
            <w:tcW w:w="992" w:type="dxa"/>
          </w:tcPr>
          <w:p w14:paraId="1E66FBB9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35BB19BF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755743A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14589822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: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ฐานข้อมูล ระบบและกลไก</w:t>
            </w:r>
          </w:p>
          <w:p w14:paraId="25D119A2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04" w:type="dxa"/>
            <w:noWrap/>
            <w:hideMark/>
          </w:tcPr>
          <w:p w14:paraId="61D1280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7.1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2FFA7083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440643EC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5D78B27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19023E0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061314E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7.2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กลไก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(กลไก)</w:t>
            </w:r>
          </w:p>
        </w:tc>
        <w:tc>
          <w:tcPr>
            <w:tcW w:w="992" w:type="dxa"/>
          </w:tcPr>
          <w:p w14:paraId="25157A6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589B7781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F688189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273E459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B000C52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7.3 ฐานข้อมูล (</w:t>
            </w:r>
            <w:r w:rsidRPr="009D6200">
              <w:rPr>
                <w:rFonts w:ascii="TH SarabunPSK" w:hAnsi="TH SarabunPSK" w:cs="TH SarabunPSK"/>
                <w:sz w:val="28"/>
                <w:szCs w:val="28"/>
              </w:rPr>
              <w:t>Database)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ฐ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านข้อมูล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BE5593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7DA311F7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F446D72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5F27A998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เครือข่าย</w:t>
            </w:r>
          </w:p>
          <w:p w14:paraId="0FA21DB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04" w:type="dxa"/>
            <w:noWrap/>
            <w:hideMark/>
          </w:tcPr>
          <w:p w14:paraId="595B964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8.1 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9A0171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68829E10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3F5228B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1E3B2B6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EFCE076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8.2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ความร่วมมือทางด้านวิชาการระดับนานาชาติ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63C0B1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5343C2B5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5F6BFCC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1628FC3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3D6043E9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8.3 เครือข่ายเพื่อการพัฒนาเศรษฐกิจระดับประเทศ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311A268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720ACE0F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9917B29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0D2EB2D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38F4E2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8.4 เครือข่ายเพื่อการพัฒนาเศรษฐกิจระดับนานาชาติ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3BB6E20D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4152021D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38FFE47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61AA1C3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6BCA9FB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8.5 เครือข่ายเพื่อการพัฒนาสังคมระดับประเทศ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ED1CA7E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5AAF38FC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0227F12C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515BE84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4DEA7D4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8.6 เครือข่ายเพื่อการพัฒนาสังคมระดับนานาชาติ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37D3FD7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50EB4D65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0F2A0054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595B55C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FF5B2A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8.7 เครือข่ายเพื่อการพัฒนาสิ่งแวดล้อมระดับประเทศ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FD31C2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016FF552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E04FDFF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50910577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68B7A5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8.8 เครือข่ายเพื่อการพัฒนาสิ่งแวดล้อมระดับนานาชาติ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0FE28E0B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111F3623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F22FC8B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3C3F2B5A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การลงทุนวิจัยและนวัตกรรม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</w:t>
            </w:r>
          </w:p>
          <w:p w14:paraId="5E6EEC3E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04" w:type="dxa"/>
            <w:noWrap/>
            <w:hideMark/>
          </w:tcPr>
          <w:p w14:paraId="6069EA7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9.1 กองทุนอื่นในประเทศ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5A552FF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742D4C6F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56C90C9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0FB787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2A483FA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9.2 กองทุนอื่นต่างประเทศ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30BD95E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6E969240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08DA2607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3F19D01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57210D9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9.3 หน่วยงานภาครัฐและรัฐวิสาหกิจอื่น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2A1479E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6F662569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1758595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49260F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E9FF57E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9.4 หน่วยงานภาครัฐและรัฐวิสาหกิจอื่น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999E15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7CC5122A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CB61B71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1477FE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1F0300E3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9.5 หน่วยงานภาคเอกชน และภาคประชาสังคม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5145C5E0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4DAABBB6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F56D5C3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31536119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6C0CBF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9.6 หน่วยงานภาคเอกชน และภาคประชาสังคม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D5D419C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9D6200" w14:paraId="0CA396DE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9F01E3E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 w:val="restart"/>
            <w:noWrap/>
            <w:hideMark/>
          </w:tcPr>
          <w:p w14:paraId="7BC5044A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: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ข้อเสนอแนะเชิงนโยบาย (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Policy Recommendation) 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และมาตรการ (</w:t>
            </w:r>
            <w:r w:rsidRPr="009D620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Measures)</w:t>
            </w:r>
          </w:p>
        </w:tc>
        <w:tc>
          <w:tcPr>
            <w:tcW w:w="5604" w:type="dxa"/>
            <w:noWrap/>
            <w:hideMark/>
          </w:tcPr>
          <w:p w14:paraId="50428DEF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10.1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ข้อเสนอแนะสำหรับจัดทำแผนและนโยบาย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(เรื่อง/ประเด็น)</w:t>
            </w:r>
          </w:p>
        </w:tc>
        <w:tc>
          <w:tcPr>
            <w:tcW w:w="992" w:type="dxa"/>
          </w:tcPr>
          <w:p w14:paraId="244BD7D4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9D6200" w14:paraId="05469F61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ADF749F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vMerge/>
            <w:noWrap/>
            <w:hideMark/>
          </w:tcPr>
          <w:p w14:paraId="6989FDE2" w14:textId="77777777" w:rsidR="006673B6" w:rsidRPr="009D6200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04" w:type="dxa"/>
            <w:noWrap/>
            <w:hideMark/>
          </w:tcPr>
          <w:p w14:paraId="6DDDA655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9D6200">
              <w:rPr>
                <w:rFonts w:ascii="TH SarabunPSK" w:hAnsi="TH SarabunPSK" w:cs="TH SarabunPSK"/>
                <w:sz w:val="28"/>
                <w:szCs w:val="28"/>
              </w:rPr>
              <w:t xml:space="preserve">10.2 </w:t>
            </w:r>
            <w:r w:rsidRPr="009D620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(มาตรการ)</w:t>
            </w:r>
          </w:p>
        </w:tc>
        <w:tc>
          <w:tcPr>
            <w:tcW w:w="992" w:type="dxa"/>
          </w:tcPr>
          <w:p w14:paraId="6B4305E9" w14:textId="77777777" w:rsidR="006673B6" w:rsidRPr="009D6200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015CF6BA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14:paraId="6671F0AB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3D2E13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จุดมุ่งเน้นที่ 5 งานวิจัยเชิงนโยบายและการพัฒนายุทธศาสตร์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 xml:space="preserve"> และผลผลิตที่ต้องนำส่ง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413"/>
        <w:gridCol w:w="1878"/>
        <w:gridCol w:w="5670"/>
        <w:gridCol w:w="957"/>
      </w:tblGrid>
      <w:tr w:rsidR="006673B6" w:rsidRPr="003D2E13" w14:paraId="2A7B4376" w14:textId="77777777" w:rsidTr="00F06DD5">
        <w:trPr>
          <w:trHeight w:val="20"/>
        </w:trPr>
        <w:tc>
          <w:tcPr>
            <w:tcW w:w="1413" w:type="dxa"/>
            <w:shd w:val="clear" w:color="auto" w:fill="E7E6E6" w:themeFill="background2"/>
            <w:noWrap/>
            <w:hideMark/>
          </w:tcPr>
          <w:p w14:paraId="3C2ACBAE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43" w:type="dxa"/>
            <w:shd w:val="clear" w:color="auto" w:fill="E7E6E6" w:themeFill="background2"/>
            <w:hideMark/>
          </w:tcPr>
          <w:p w14:paraId="50D4A54E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08D68C0A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29C701EC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52A18D9B" w14:textId="77777777" w:rsidR="006673B6" w:rsidRPr="003D2E13" w:rsidRDefault="006673B6" w:rsidP="00F06DD5">
            <w:pPr>
              <w:pStyle w:val="a3"/>
              <w:spacing w:after="0" w:line="240" w:lineRule="auto"/>
              <w:ind w:left="3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1AC2491B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3D2E13" w14:paraId="0DD8E89F" w14:textId="77777777" w:rsidTr="00F06DD5">
        <w:trPr>
          <w:trHeight w:val="20"/>
        </w:trPr>
        <w:tc>
          <w:tcPr>
            <w:tcW w:w="1413" w:type="dxa"/>
            <w:vMerge w:val="restart"/>
            <w:noWrap/>
            <w:hideMark/>
          </w:tcPr>
          <w:p w14:paraId="55D7D79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จุดมุ่งเน้นที่ 5 งานวิจัยเชิงนโยบายและการพัฒนายุทธศาสตร์ 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  <w:hideMark/>
          </w:tcPr>
          <w:p w14:paraId="54778264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: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ข้อเสนอแนะเชิงนโยบาย (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Policy Recommendation) 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และมาตรการ (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Measures)</w:t>
            </w:r>
          </w:p>
        </w:tc>
        <w:tc>
          <w:tcPr>
            <w:tcW w:w="5670" w:type="dxa"/>
            <w:hideMark/>
          </w:tcPr>
          <w:p w14:paraId="07D226C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10.1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ข้อเสนอแนะสำหรับจัดทำแผนและนโยบาย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(เรื่อง/ประเด็น)</w:t>
            </w:r>
          </w:p>
        </w:tc>
        <w:tc>
          <w:tcPr>
            <w:tcW w:w="992" w:type="dxa"/>
          </w:tcPr>
          <w:p w14:paraId="24272C3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5626C4B6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5560C1AD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hideMark/>
          </w:tcPr>
          <w:p w14:paraId="7BF2E03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2F916E8F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10.2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(มาตรการ)</w:t>
            </w:r>
          </w:p>
        </w:tc>
        <w:tc>
          <w:tcPr>
            <w:tcW w:w="992" w:type="dxa"/>
          </w:tcPr>
          <w:p w14:paraId="794B3B16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301E9054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28554E90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7E6E6" w:themeFill="background2"/>
            <w:noWrap/>
            <w:hideMark/>
          </w:tcPr>
          <w:p w14:paraId="6BB3B8FC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68CC911B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0AE7B8DD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76ABBA04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350C3373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3D2E13" w14:paraId="2E4E12A5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1F93C048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hideMark/>
          </w:tcPr>
          <w:p w14:paraId="024454DD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 1 : กำลังคน หรือหน่วยงานที่ได้รับการพัฒนาทักษะ</w:t>
            </w:r>
          </w:p>
          <w:p w14:paraId="1278596F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2E0BC52E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1.16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บุคลากรภาครัฐ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49835A1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6191E978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042DFD6A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735F8B32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ฐานข้อมูล ระบบและกลไก</w:t>
            </w:r>
          </w:p>
          <w:p w14:paraId="336BE624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4D68B8FC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7.1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458D8772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24FBD424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35B67E41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5165F67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656B973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7.2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กลไก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(กลไก)</w:t>
            </w:r>
          </w:p>
        </w:tc>
        <w:tc>
          <w:tcPr>
            <w:tcW w:w="992" w:type="dxa"/>
          </w:tcPr>
          <w:p w14:paraId="3815521C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32B8C11F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6C0625FE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42EC74F6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044FEC98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7.3 ฐานข้อมูล (</w:t>
            </w:r>
            <w:r w:rsidRPr="003D2E13">
              <w:rPr>
                <w:rFonts w:ascii="TH SarabunPSK" w:hAnsi="TH SarabunPSK" w:cs="TH SarabunPSK"/>
                <w:sz w:val="28"/>
                <w:szCs w:val="28"/>
              </w:rPr>
              <w:t>Database)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093433E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3D2E13" w14:paraId="651DA3CD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74D59AAD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419BC593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0FF77372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7.4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ขั้นตอนมาตรฐานในการปฏิบัติงาน (</w:t>
            </w:r>
            <w:r w:rsidRPr="003D2E13">
              <w:rPr>
                <w:rFonts w:ascii="TH SarabunPSK" w:hAnsi="TH SarabunPSK" w:cs="TH SarabunPSK"/>
                <w:sz w:val="28"/>
                <w:szCs w:val="28"/>
              </w:rPr>
              <w:t>Standard Operating Procedure: SOP)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ฉบับ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23148421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43787D43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3D21EA0E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591CFB38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7DE6EE8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</w:rPr>
              <w:t xml:space="preserve">7.5 </w:t>
            </w: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ระบบประกันคุณภาพและมาตรฐาน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3B5192C6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3D2E13" w14:paraId="42F3CA9D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006A4A30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08ACB48F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ผลผลิต 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3D2E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การลงทุนวิจัยและนวัตกรรม</w:t>
            </w:r>
          </w:p>
          <w:p w14:paraId="6497905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58A30E4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9.1 กองทุนอื่นในประเทศ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4182689B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3D2E13" w14:paraId="09258415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1DB0CDBE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22D1AA4C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07EE8E5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9.2 กองทุนอื่นต่างประเทศ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7FB9775F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3D2E13" w14:paraId="34CE20C5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7F48C3CF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258CE685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9743BC8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9.3 หน่วยงานภาครัฐและรัฐวิสาหกิจอื่น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6B263BB9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3D2E13" w14:paraId="7424A91F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62CBE315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42D37B57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62F82DC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9.4 หน่วยงานภาครัฐและรัฐวิสาหกิจอื่น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27BC0BFD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3D2E13" w14:paraId="484BDED4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3D78FDA7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5A7BF04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F57E400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9.5 หน่วยงานภาคเอกชน และภาคประชาสังคม - 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19D2D541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673B6" w:rsidRPr="003D2E13" w14:paraId="3060D4C8" w14:textId="77777777" w:rsidTr="00F06DD5">
        <w:trPr>
          <w:trHeight w:val="20"/>
        </w:trPr>
        <w:tc>
          <w:tcPr>
            <w:tcW w:w="1413" w:type="dxa"/>
            <w:vMerge/>
            <w:noWrap/>
            <w:hideMark/>
          </w:tcPr>
          <w:p w14:paraId="21B0380B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0062CD59" w14:textId="77777777" w:rsidR="006673B6" w:rsidRPr="003D2E13" w:rsidRDefault="006673B6" w:rsidP="00F06DD5">
            <w:pPr>
              <w:pStyle w:val="a3"/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96C9084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D2E1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9.6 หน่วยงานภาคเอกชน และภาคประชาสังคม - 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04F11936" w14:textId="77777777" w:rsidR="006673B6" w:rsidRPr="003D2E13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0DCFBDEC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14:paraId="75B5C239" w14:textId="77777777" w:rsidR="006673B6" w:rsidRDefault="006673B6" w:rsidP="006673B6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  <w:r w:rsidRPr="00546439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>จุดมุ่งเน้นที่ 6 งานวิจัยและพัฒนาต้นแบบการทดสอบแนวคิดงานวิจัยเพื่อเตรียมพร้อมสู่การต่อยอด</w:t>
      </w:r>
      <w:r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  <w:t>และผลผลิตที่ต้องนำส่ง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1413"/>
        <w:gridCol w:w="1843"/>
        <w:gridCol w:w="5670"/>
        <w:gridCol w:w="992"/>
      </w:tblGrid>
      <w:tr w:rsidR="006673B6" w:rsidRPr="006D213C" w14:paraId="6D8BF146" w14:textId="77777777" w:rsidTr="00F06DD5">
        <w:trPr>
          <w:trHeight w:val="288"/>
        </w:trPr>
        <w:tc>
          <w:tcPr>
            <w:tcW w:w="1413" w:type="dxa"/>
            <w:shd w:val="clear" w:color="auto" w:fill="E7E6E6" w:themeFill="background2"/>
            <w:noWrap/>
            <w:hideMark/>
          </w:tcPr>
          <w:p w14:paraId="58E90D7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</w:t>
            </w:r>
          </w:p>
        </w:tc>
        <w:tc>
          <w:tcPr>
            <w:tcW w:w="1843" w:type="dxa"/>
            <w:shd w:val="clear" w:color="auto" w:fill="E7E6E6" w:themeFill="background2"/>
            <w:hideMark/>
          </w:tcPr>
          <w:p w14:paraId="7FB5E1A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ผลผลิตหลัก 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cs/>
                <w:lang w:bidi="th-TH"/>
              </w:rPr>
              <w:t>(บังคับ)</w:t>
            </w:r>
          </w:p>
        </w:tc>
        <w:tc>
          <w:tcPr>
            <w:tcW w:w="5670" w:type="dxa"/>
            <w:shd w:val="clear" w:color="auto" w:fill="E7E6E6" w:themeFill="background2"/>
            <w:hideMark/>
          </w:tcPr>
          <w:p w14:paraId="7F9E7438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7CDD7D27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กรุณาอ่านนิยามและคำจำกัดความที่</w:t>
            </w:r>
            <w:hyperlink w:anchor="ประเภทผลผลิต" w:history="1">
              <w:r w:rsidRPr="00AB7DF6">
                <w:rPr>
                  <w:rStyle w:val="af3"/>
                  <w:rFonts w:ascii="TH SarabunPSK" w:hAnsi="TH SarabunPSK" w:cs="TH SarabunPSK"/>
                  <w:b/>
                  <w:bCs/>
                  <w:sz w:val="28"/>
                  <w:szCs w:val="28"/>
                  <w:cs/>
                  <w:lang w:bidi="th-TH"/>
                </w:rPr>
                <w:t>ประเภทผลผลิต</w:t>
              </w:r>
            </w:hyperlink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)</w:t>
            </w:r>
          </w:p>
          <w:p w14:paraId="5817484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103C1F5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6D213C" w14:paraId="41ED22DD" w14:textId="77777777" w:rsidTr="00F06DD5">
        <w:trPr>
          <w:trHeight w:val="154"/>
        </w:trPr>
        <w:tc>
          <w:tcPr>
            <w:tcW w:w="1413" w:type="dxa"/>
            <w:vMerge w:val="restart"/>
            <w:noWrap/>
            <w:hideMark/>
          </w:tcPr>
          <w:p w14:paraId="2CB3F70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จุดมุ่งเน้นที่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6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งานวิจัยและพัฒนาต้นแบบการทดสอบแนวคิดงานวิจัยเพื่อเตรียมพร้อมสู่การต่อยอด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  <w:hideMark/>
          </w:tcPr>
          <w:p w14:paraId="0F179C7C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1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กำลังคน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หรือหน่วยงานที่ได้รับการพัฒนาทักษะ</w:t>
            </w:r>
          </w:p>
          <w:p w14:paraId="17DB009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และ</w:t>
            </w:r>
            <w:proofErr w:type="spellEnd"/>
          </w:p>
        </w:tc>
        <w:tc>
          <w:tcPr>
            <w:tcW w:w="5670" w:type="dxa"/>
            <w:hideMark/>
          </w:tcPr>
          <w:p w14:paraId="47B2558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1.1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นักศึกษาระดับปริญญาตรี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1F88107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3C122FC9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15F4C8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hideMark/>
          </w:tcPr>
          <w:p w14:paraId="0006D100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208CA23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1.2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นักศึกษาระดับปริญญาโท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E37570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691B2E9E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0C00B1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027709E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BC325B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นักศึกษาระดับปริญญาเอก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788A34D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26EFEA0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2D85AE9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51246B9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D41777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1.4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นักวิจัยหน่วยงานรัฐ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5391261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60E0BC28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72AF16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457CD05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0529AF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1.5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นักวิจัยภาคเอกชน</w:t>
            </w:r>
            <w:proofErr w:type="spellEnd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5C0FB00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47C4AC38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89F2C8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7D7C741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A7E548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ชุมชนท้องถิ่น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ประชาสังคม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4B7E4FB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3A82EF10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F0FB589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78B436C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4A5C98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1.7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นักวิจัยอิสระ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ไม่มีสังกัด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(คน)</w:t>
            </w:r>
          </w:p>
        </w:tc>
        <w:tc>
          <w:tcPr>
            <w:tcW w:w="992" w:type="dxa"/>
          </w:tcPr>
          <w:p w14:paraId="57322A0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5576607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C1A0C3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1E532D7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803EA6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1.8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เด็กและเยาวชน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อาชีวศึกษา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และนิสิต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(คน)</w:t>
            </w:r>
          </w:p>
        </w:tc>
        <w:tc>
          <w:tcPr>
            <w:tcW w:w="992" w:type="dxa"/>
          </w:tcPr>
          <w:p w14:paraId="49441F6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121B101E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95F236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2CC" w:themeFill="accent4" w:themeFillTint="33"/>
            <w:noWrap/>
            <w:hideMark/>
          </w:tcPr>
          <w:p w14:paraId="11DDD10E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4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ต้นแบบผลิตภัณฑ์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หรือเทคโนโลยี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กระบวนการใหม่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หรือนวัตกรรมทางสังคม</w:t>
            </w:r>
          </w:p>
          <w:p w14:paraId="05A9C721" w14:textId="77777777" w:rsidR="006673B6" w:rsidRPr="004A7A34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A7A34">
              <w:rPr>
                <w:rFonts w:ascii="TH SarabunPSK" w:hAnsi="TH SarabunPSK" w:cs="TH SarabunPSK" w:hint="cs"/>
                <w:b/>
                <w:bCs/>
                <w:i/>
                <w:iCs/>
                <w:color w:val="EE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5D48E39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4.2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ต้นแบบผลิตภัณฑ์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ระดับภาคสนาม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504F6D2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5F18716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3346030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1FEFCD6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DA7034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ต้นแบบผลิตภัณฑ์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 xml:space="preserve">Prototype)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ระดับอุตสาหกรรม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(ต้นแบบ)</w:t>
            </w:r>
          </w:p>
        </w:tc>
        <w:tc>
          <w:tcPr>
            <w:tcW w:w="992" w:type="dxa"/>
          </w:tcPr>
          <w:p w14:paraId="1B35194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4D90ADD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7C3020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1F32050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CF7139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เทคโนโลยีใหม่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กระบวนการใหม่ระดับภาคสนาม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(กระบวนการ)</w:t>
            </w:r>
          </w:p>
        </w:tc>
        <w:tc>
          <w:tcPr>
            <w:tcW w:w="992" w:type="dxa"/>
          </w:tcPr>
          <w:p w14:paraId="0DB756F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5AFEDC8A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269854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652A671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6C1614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เทคโนโลยีใหม่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กระบวนการใหม่ระดับอุตสาหกรรม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(กระบวนการ)</w:t>
            </w:r>
          </w:p>
        </w:tc>
        <w:tc>
          <w:tcPr>
            <w:tcW w:w="992" w:type="dxa"/>
          </w:tcPr>
          <w:p w14:paraId="63BCBF2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1B20DBB6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E5F8700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  <w:hideMark/>
          </w:tcPr>
          <w:p w14:paraId="31CB084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5509809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4.8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8979AF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CA98687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569990C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2CC" w:themeFill="accent4" w:themeFillTint="33"/>
            <w:noWrap/>
          </w:tcPr>
          <w:p w14:paraId="5C5352CB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5 : 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ทรัพย์สินทางปัญญา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ในประเทศหรือต่างประเทศ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และรวมถึงที่ยื่นขอรับความคุ้มครองหรือได้รับการขึ้นทะเบียน</w:t>
            </w:r>
            <w:r w:rsidRPr="00E349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  <w:p w14:paraId="039C1A4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16A9CCAC" w14:textId="77777777" w:rsidR="006673B6" w:rsidRPr="004A7A34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A7A34">
              <w:rPr>
                <w:rFonts w:ascii="TH SarabunPSK" w:hAnsi="TH SarabunPSK" w:cs="TH SarabunPSK"/>
                <w:sz w:val="28"/>
                <w:szCs w:val="28"/>
              </w:rPr>
              <w:t xml:space="preserve">5.2 </w:t>
            </w:r>
            <w:proofErr w:type="spellStart"/>
            <w:r w:rsidRPr="004A7A34"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อนุสิทธิบัตร</w:t>
            </w:r>
            <w:proofErr w:type="spellEnd"/>
            <w:r w:rsidRPr="004A7A34">
              <w:rPr>
                <w:rFonts w:ascii="TH SarabunPSK" w:hAnsi="TH SarabunPSK" w:cs="TH SarabunPSK"/>
                <w:sz w:val="28"/>
                <w:szCs w:val="28"/>
              </w:rPr>
              <w:t xml:space="preserve"> (Petty patent)</w:t>
            </w:r>
          </w:p>
        </w:tc>
        <w:tc>
          <w:tcPr>
            <w:tcW w:w="992" w:type="dxa"/>
          </w:tcPr>
          <w:p w14:paraId="0B1DAE0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11617EDA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5E9AAFE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6F5BEA7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343FC3F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สิทธิบัตรการประดิษฐ์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Patent for innovation)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ื่องป</w:t>
            </w:r>
          </w:p>
        </w:tc>
        <w:tc>
          <w:tcPr>
            <w:tcW w:w="992" w:type="dxa"/>
          </w:tcPr>
          <w:p w14:paraId="0D4E56B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2E6298C0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644C38E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5B2FC93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5348026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5.4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สิทธิบัตรการออกแบบผลิตภัณฑ์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Patent for industrial design)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เรื่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อง)</w:t>
            </w:r>
          </w:p>
        </w:tc>
        <w:tc>
          <w:tcPr>
            <w:tcW w:w="992" w:type="dxa"/>
          </w:tcPr>
          <w:p w14:paraId="0C90E9B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F480506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178AC8F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424D06B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2008A4C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5.5 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ลิขสิทธิ์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Copyright)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เรื่อง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06A5520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603B80B3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58F5790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5C3167D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6E6ABDC9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5.6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เครื่องหมายทางการค้า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Trademark)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0FFFB7D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355883FD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65C5409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5B4B104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69BD766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5.7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ความลับทางการค้า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Trade secret)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2474F14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4AE4FDFA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1FCC42E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7A30328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2610046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5.8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ชื่อทางการค้า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Trade name)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รื่อง)</w:t>
            </w:r>
          </w:p>
        </w:tc>
        <w:tc>
          <w:tcPr>
            <w:tcW w:w="992" w:type="dxa"/>
          </w:tcPr>
          <w:p w14:paraId="4F8560F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3115658D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4DF0466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15C9841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6EDCE8F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5.9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การขึ้นทะเบียนพันธุ์พืช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หรือสัตว์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Registration)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ันธุ์)</w:t>
            </w:r>
          </w:p>
        </w:tc>
        <w:tc>
          <w:tcPr>
            <w:tcW w:w="992" w:type="dxa"/>
          </w:tcPr>
          <w:p w14:paraId="2BE2A65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196C22D5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1CE5A04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304367C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24F1849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5.10 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สิ่งบ่งชี้ทางภูมิศาสตร์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Geographical Indication: GI)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ผลิตภัณฑ์)</w:t>
            </w:r>
          </w:p>
        </w:tc>
        <w:tc>
          <w:tcPr>
            <w:tcW w:w="992" w:type="dxa"/>
          </w:tcPr>
          <w:p w14:paraId="6078E81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2B5071DA" w14:textId="77777777" w:rsidTr="00F06DD5">
        <w:trPr>
          <w:trHeight w:val="288"/>
        </w:trPr>
        <w:tc>
          <w:tcPr>
            <w:tcW w:w="1413" w:type="dxa"/>
            <w:vMerge/>
            <w:noWrap/>
          </w:tcPr>
          <w:p w14:paraId="6480F78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noWrap/>
          </w:tcPr>
          <w:p w14:paraId="42A3FD8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28432DC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5.11 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แบบผังภูมิของวงจรรวม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E349FA">
              <w:rPr>
                <w:rFonts w:ascii="TH SarabunPSK" w:hAnsi="TH SarabunPSK" w:cs="TH SarabunPSK"/>
                <w:sz w:val="28"/>
                <w:szCs w:val="28"/>
              </w:rPr>
              <w:t>Layout design of integrated circuit)</w:t>
            </w:r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แบบ</w:t>
            </w:r>
            <w:proofErr w:type="spellEnd"/>
            <w:r w:rsidRPr="00E349F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34408C3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5253C4B2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82C776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7E6E6" w:themeFill="background2"/>
            <w:noWrap/>
            <w:hideMark/>
          </w:tcPr>
          <w:p w14:paraId="6CEEC2DA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ผลผลิตรอง</w:t>
            </w:r>
          </w:p>
          <w:p w14:paraId="1EB603C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5670" w:type="dxa"/>
            <w:shd w:val="clear" w:color="auto" w:fill="E7E6E6" w:themeFill="background2"/>
            <w:noWrap/>
            <w:hideMark/>
          </w:tcPr>
          <w:p w14:paraId="47BAE5F2" w14:textId="77777777" w:rsidR="006673B6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ประเภทผลผลิต</w:t>
            </w:r>
          </w:p>
          <w:p w14:paraId="68143EC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</w:rPr>
              <w:t>(</w:t>
            </w:r>
            <w:r w:rsidRPr="006275A3">
              <w:rPr>
                <w:rFonts w:ascii="TH SarabunPSK" w:hAnsi="TH SarabunPSK" w:cs="TH SarabunPSK" w:hint="cs"/>
                <w:b/>
                <w:bCs/>
                <w:color w:val="C00000"/>
                <w:sz w:val="28"/>
                <w:szCs w:val="28"/>
                <w:cs/>
                <w:lang w:bidi="th-TH"/>
              </w:rPr>
              <w:t>เลือกนำส่ง</w:t>
            </w:r>
            <w:r w:rsidRPr="006275A3">
              <w:rPr>
                <w:rFonts w:ascii="TH SarabunPSK" w:hAnsi="TH SarabunPSK" w:cs="TH SarabunPSK"/>
                <w:b/>
                <w:bCs/>
                <w:color w:val="C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92" w:type="dxa"/>
            <w:shd w:val="clear" w:color="auto" w:fill="E7E6E6" w:themeFill="background2"/>
          </w:tcPr>
          <w:p w14:paraId="6BB9CF5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E428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673B6" w:rsidRPr="006D213C" w14:paraId="06AF510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2ADD22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11650FAC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6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เครื่องมือ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และโครงสร้างพื้นฐาน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Facilities and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 xml:space="preserve">Infrastructure)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ด้านววน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  <w:p w14:paraId="6D16EEC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23D267F0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6.3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โรงงานต้นแบบ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Pilot plant)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รงงาน)</w:t>
            </w:r>
          </w:p>
        </w:tc>
        <w:tc>
          <w:tcPr>
            <w:tcW w:w="992" w:type="dxa"/>
          </w:tcPr>
          <w:p w14:paraId="59EA258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4BCA6697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0EC3C22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06FCE2E9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E99BEB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</w:rPr>
              <w:t xml:space="preserve">6.4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ศูนย์ทดสอบ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Testing center)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์)</w:t>
            </w:r>
          </w:p>
        </w:tc>
        <w:tc>
          <w:tcPr>
            <w:tcW w:w="992" w:type="dxa"/>
          </w:tcPr>
          <w:p w14:paraId="5B36438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673B6" w:rsidRPr="006D213C" w14:paraId="13C7B622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ECE9E0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4792217A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7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ฐานข้อมูล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ระบบและกลไก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</w:t>
            </w:r>
          </w:p>
          <w:p w14:paraId="4C1B2D7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หรือ</w:t>
            </w:r>
          </w:p>
        </w:tc>
        <w:tc>
          <w:tcPr>
            <w:tcW w:w="5670" w:type="dxa"/>
            <w:noWrap/>
            <w:hideMark/>
          </w:tcPr>
          <w:p w14:paraId="49AC40D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7.1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ระบบ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ระบบ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70414A2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A2213C0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FA2EDB9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5886B4F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2D92AC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7.2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กลไก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กลไก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204B770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696143D5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85C55C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6954D4B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76716D9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7.3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proofErr w:type="spellEnd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Database)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7886E08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3B08D531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3742EA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2B2E823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245CDF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7.4 </w:t>
            </w:r>
            <w:proofErr w:type="spellStart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>ขั้นตอนมาตรฐานในการปฏิบัติงาน</w:t>
            </w:r>
            <w:proofErr w:type="spellEnd"/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6D213C">
              <w:rPr>
                <w:rFonts w:ascii="TH SarabunPSK" w:hAnsi="TH SarabunPSK" w:cs="TH SarabunPSK"/>
                <w:sz w:val="28"/>
                <w:szCs w:val="28"/>
              </w:rPr>
              <w:t>Standard Operating Procedure: SOP)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</w:rPr>
              <w:t>ฉบับ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3AFA9A9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2C2FD8F9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5CE77FD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81FEFB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3C3BF11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ระบบประกันคุณภาพและมาตรฐาน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(ระบบ)</w:t>
            </w:r>
          </w:p>
        </w:tc>
        <w:tc>
          <w:tcPr>
            <w:tcW w:w="992" w:type="dxa"/>
          </w:tcPr>
          <w:p w14:paraId="629C95E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25D7D790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42A38D5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1771337F" w14:textId="77777777" w:rsidR="006673B6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</w:t>
            </w:r>
            <w:proofErr w:type="spellEnd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proofErr w:type="gramStart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8 :</w:t>
            </w:r>
            <w:proofErr w:type="gramEnd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proofErr w:type="spellStart"/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เครือข่าย</w:t>
            </w:r>
            <w:proofErr w:type="spellEnd"/>
          </w:p>
          <w:p w14:paraId="6CD14528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หรือ</w:t>
            </w:r>
            <w:proofErr w:type="spellEnd"/>
          </w:p>
        </w:tc>
        <w:tc>
          <w:tcPr>
            <w:tcW w:w="5670" w:type="dxa"/>
            <w:noWrap/>
            <w:hideMark/>
          </w:tcPr>
          <w:p w14:paraId="33570E50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8.1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ความร่วมมือทางด้านวิชาการระดับประเทศ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2DCCD36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55C5A64A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475766B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094CCF2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2B49ED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8.2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ความร่วมมือทางวิชาการระดับนานาชาติ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463E0EA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7138C5DD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1A893B8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1DBC767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21897D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8.3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เครือข่ายเพื่อการพัฒนาเศรษฐกิจระดับประเทศ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485847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B73C4C6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A0BA54D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1BD131B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36E3DC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8.4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เครือข่ายเพื่อการพัฒนาเศรษฐกิจระดับนานาชาติ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77441F5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B4C3582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735083D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72DDE95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464E086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เครือข่ายเพื่อการพัฒนาสังคมระดับประเทศ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3AA5F246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4E14E571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05AD7A0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hideMark/>
          </w:tcPr>
          <w:p w14:paraId="6B2FCC3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23BA3A1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เครือข่ายเพื่อการพัฒนาสังคมระดับนานาชาติ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3A54462C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65709933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12B309A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79851657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01B6F1E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8.7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เครือข่ายเพื่อการพัฒนาสิ่งแวดล้อมระดับประเทศ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(เครือข่าย)</w:t>
            </w:r>
          </w:p>
        </w:tc>
        <w:tc>
          <w:tcPr>
            <w:tcW w:w="992" w:type="dxa"/>
          </w:tcPr>
          <w:p w14:paraId="626C07B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57F83B17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2BB2205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noWrap/>
            <w:hideMark/>
          </w:tcPr>
          <w:p w14:paraId="6B8F1872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ผลผลิต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9 : </w:t>
            </w:r>
            <w:r w:rsidRPr="006D21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การลงทุนวิจัยและนวัตกรรม</w:t>
            </w:r>
          </w:p>
        </w:tc>
        <w:tc>
          <w:tcPr>
            <w:tcW w:w="5670" w:type="dxa"/>
            <w:noWrap/>
            <w:hideMark/>
          </w:tcPr>
          <w:p w14:paraId="6BA9B6C3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9.4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หน่วยงานภาครัฐและรัฐวิสาหกิจอื่นต่างประเทศ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68D53FAA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03348B0A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68FFD57E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39AE317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AABA0C1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9.5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หน่วยงานภาคเอกชน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และภาคประชาสังคมในประเทศ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5542EABF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673B6" w:rsidRPr="006D213C" w14:paraId="4596C364" w14:textId="77777777" w:rsidTr="00F06DD5">
        <w:trPr>
          <w:trHeight w:val="288"/>
        </w:trPr>
        <w:tc>
          <w:tcPr>
            <w:tcW w:w="1413" w:type="dxa"/>
            <w:vMerge/>
            <w:noWrap/>
            <w:hideMark/>
          </w:tcPr>
          <w:p w14:paraId="11C6B67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noWrap/>
            <w:hideMark/>
          </w:tcPr>
          <w:p w14:paraId="0F526659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noWrap/>
            <w:hideMark/>
          </w:tcPr>
          <w:p w14:paraId="672D2585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9.6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หน่วยงานภาคเอกชน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D21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และภาคประชาสังคมต่างประเทศ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(ราย)</w:t>
            </w:r>
          </w:p>
        </w:tc>
        <w:tc>
          <w:tcPr>
            <w:tcW w:w="992" w:type="dxa"/>
          </w:tcPr>
          <w:p w14:paraId="4A053A34" w14:textId="77777777" w:rsidR="006673B6" w:rsidRPr="006D213C" w:rsidRDefault="006673B6" w:rsidP="00F06DD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3D2BFC0" w14:textId="77777777" w:rsidR="006673B6" w:rsidRPr="00AB1B09" w:rsidRDefault="006673B6" w:rsidP="006673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lang w:val="th-TH"/>
        </w:rPr>
      </w:pPr>
    </w:p>
    <w:bookmarkEnd w:id="15"/>
    <w:p w14:paraId="799D9A76" w14:textId="77777777" w:rsidR="008B07F7" w:rsidRDefault="008B07F7" w:rsidP="005D4425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28"/>
          <w:szCs w:val="28"/>
        </w:rPr>
      </w:pPr>
    </w:p>
    <w:p w14:paraId="7A7DE57C" w14:textId="77777777" w:rsidR="005D4425" w:rsidRPr="00AB1B09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lang w:val="th-TH"/>
        </w:rPr>
      </w:pPr>
    </w:p>
    <w:p w14:paraId="7B163D81" w14:textId="153CE21B" w:rsidR="005D4425" w:rsidRPr="00071EC3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bookmarkStart w:id="16" w:name="_Hlk49355944"/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B1B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>ข้อมูลกระบวนการนำผลผลิตของโครงการวิจัยและนวัตกรรมไปสู่การสร้าง</w:t>
      </w:r>
      <w:hyperlink w:anchor="ผลลัพธ์" w:history="1">
        <w:r w:rsidRPr="00AB1B09">
          <w:rPr>
            <w:rStyle w:val="af3"/>
            <w:rFonts w:ascii="TH SarabunPSK" w:hAnsi="TH SarabunPSK" w:cs="TH SarabunPSK" w:hint="cs"/>
            <w:b/>
            <w:bCs/>
            <w:sz w:val="32"/>
            <w:szCs w:val="32"/>
            <w:cs/>
          </w:rPr>
          <w:t>ผลลัพธ์</w:t>
        </w:r>
      </w:hyperlink>
      <w:r w:rsidRPr="00AB1B09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AB1B0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คาดว่าจะเกิดขึ้น </w:t>
      </w:r>
      <w:hyperlink w:anchor="ประเภทผลลัพธ์ที่นำส่งตามจุดมุ่งเน้น" w:history="1"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(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ปรับ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เงื่อนไข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ให้การนำส่งผล</w:t>
        </w:r>
        <w:r w:rsidR="006B1FE3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ลัพธ์</w:t>
        </w:r>
        <w:r w:rsidR="008F59B8" w:rsidRPr="00071EC3">
          <w:rPr>
            <w:rStyle w:val="af3"/>
            <w:rFonts w:ascii="TH SarabunPSK" w:eastAsia="Cordia New" w:hAnsi="TH SarabunPSK" w:cs="TH SarabunPSK" w:hint="cs"/>
            <w:b/>
            <w:bCs/>
            <w:color w:val="000000" w:themeColor="text1"/>
            <w:sz w:val="28"/>
            <w:cs/>
          </w:rPr>
          <w:t>สอดคล้องกับจุดมุ่งเน้น</w:t>
        </w:r>
        <w:r w:rsidR="008F59B8" w:rsidRPr="00071EC3">
          <w:rPr>
            <w:rStyle w:val="af3"/>
            <w:rFonts w:ascii="TH SarabunPSK" w:eastAsia="Cordia New" w:hAnsi="TH SarabunPSK" w:cs="TH SarabunPSK"/>
            <w:b/>
            <w:bCs/>
            <w:color w:val="000000" w:themeColor="text1"/>
            <w:sz w:val="28"/>
          </w:rPr>
          <w:t>)</w:t>
        </w:r>
      </w:hyperlink>
    </w:p>
    <w:p w14:paraId="52B7BD45" w14:textId="31485F60" w:rsidR="005D4425" w:rsidRPr="00DC2F35" w:rsidRDefault="005D4425" w:rsidP="008C7712">
      <w:pPr>
        <w:pStyle w:val="af6"/>
        <w:spacing w:before="0" w:beforeAutospacing="0" w:after="0" w:afterAutospacing="0"/>
        <w:jc w:val="thaiDistribute"/>
        <w:rPr>
          <w:rFonts w:ascii="TH SarabunPSK" w:hAnsi="TH SarabunPSK" w:cs="TH SarabunPSK"/>
          <w:sz w:val="28"/>
          <w:szCs w:val="28"/>
        </w:rPr>
      </w:pPr>
      <w:bookmarkStart w:id="17" w:name="_Hlk77591740"/>
      <w:r w:rsidRPr="00DC2F35">
        <w:rPr>
          <w:rFonts w:ascii="TH SarabunPSK" w:hAnsi="TH SarabunPSK" w:cs="TH SarabunPSK"/>
          <w:b/>
          <w:bCs/>
          <w:sz w:val="28"/>
          <w:szCs w:val="28"/>
          <w:cs/>
        </w:rPr>
        <w:t>นิยามของผลลัพธ์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คือ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ผลที่เกิดขึ้นหลังจากมีผลผลิตของโครงการ ววน. และผลผลิตนั้นถูกนำไปใช้ประโยชน์โดยผู้ใช้ (</w:t>
      </w:r>
      <w:r w:rsidRPr="00DC2F35">
        <w:rPr>
          <w:rFonts w:ascii="TH SarabunPSK" w:hAnsi="TH SarabunPSK" w:cs="TH SarabunPSK"/>
          <w:sz w:val="28"/>
          <w:szCs w:val="28"/>
        </w:rPr>
        <w:t xml:space="preserve">Users) </w:t>
      </w:r>
      <w:r w:rsidRPr="00DC2F35">
        <w:rPr>
          <w:rFonts w:ascii="TH SarabunPSK" w:hAnsi="TH SarabunPSK" w:cs="TH SarabunPSK"/>
          <w:sz w:val="28"/>
          <w:szCs w:val="28"/>
          <w:cs/>
        </w:rPr>
        <w:t>ที่ชัดเจน ส่งผลทําให้ระดับความรู้ ทัศนคติ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พฤติกรรม การปฏิบัติ หรือทักษะของผู้ใช้หรือผู้ได้รับประโยชน์มีการเปลี่ยนแปลงไปจากเดิมเมื่อเทียบกับ</w:t>
      </w:r>
      <w:r w:rsidRPr="00DC2F35">
        <w:rPr>
          <w:rFonts w:ascii="TH SarabunPSK" w:hAnsi="TH SarabunPSK" w:cs="TH SarabunPSK" w:hint="cs"/>
          <w:sz w:val="28"/>
          <w:szCs w:val="28"/>
          <w:cs/>
        </w:rPr>
        <w:t xml:space="preserve"> ไม่มีผลงานวิจัย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2F35">
        <w:rPr>
          <w:rFonts w:ascii="TH SarabunPSK" w:hAnsi="TH SarabunPSK" w:cs="TH SarabunPSK" w:hint="cs"/>
          <w:sz w:val="28"/>
          <w:szCs w:val="28"/>
          <w:cs/>
        </w:rPr>
        <w:t>อีกทั้งประโยชน์อื่นที่เกิดขึ้นกับกลุ่มเป้าหมายหรือพื้นที่เป้าหมาย</w:t>
      </w:r>
      <w:r w:rsidRPr="00DC2F35">
        <w:rPr>
          <w:rFonts w:ascii="TH SarabunPSK" w:hAnsi="TH SarabunPSK" w:cs="TH SarabunPSK"/>
          <w:sz w:val="28"/>
          <w:szCs w:val="28"/>
          <w:cs/>
        </w:rPr>
        <w:t xml:space="preserve"> รวมถึงการใช้ประโยชน์จากผลผลิตของโครงการที่เป็นทั้งผลิตภัณฑ์ การบริการ และเทคโนโลยี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โดยภาคเอกชนหรือประชาสังคม ตลอดจนการพัฒนาต่อยอดผลผลิตของโครงการเดิมที่ยังไม่เสร็จสมบูรณ์ ให้มี</w:t>
      </w:r>
      <w:r w:rsidRPr="00DC2F35">
        <w:rPr>
          <w:rFonts w:ascii="TH SarabunPSK" w:hAnsi="TH SarabunPSK" w:cs="TH SarabunPSK"/>
          <w:sz w:val="28"/>
          <w:szCs w:val="28"/>
        </w:rPr>
        <w:t xml:space="preserve"> </w:t>
      </w:r>
      <w:r w:rsidRPr="00DC2F35">
        <w:rPr>
          <w:rFonts w:ascii="TH SarabunPSK" w:hAnsi="TH SarabunPSK" w:cs="TH SarabunPSK"/>
          <w:sz w:val="28"/>
          <w:szCs w:val="28"/>
          <w:cs/>
        </w:rPr>
        <w:t>ระดับความพร้อมในการใช้ประโยชน์สูงขึ้นอย่างมีนัยสําคัญ</w:t>
      </w:r>
    </w:p>
    <w:tbl>
      <w:tblPr>
        <w:tblStyle w:val="a5"/>
        <w:tblW w:w="9640" w:type="dxa"/>
        <w:tblInd w:w="-5" w:type="dxa"/>
        <w:tblLook w:val="04A0" w:firstRow="1" w:lastRow="0" w:firstColumn="1" w:lastColumn="0" w:noHBand="0" w:noVBand="1"/>
      </w:tblPr>
      <w:tblGrid>
        <w:gridCol w:w="4431"/>
        <w:gridCol w:w="1274"/>
        <w:gridCol w:w="675"/>
        <w:gridCol w:w="3260"/>
      </w:tblGrid>
      <w:tr w:rsidR="008C7712" w:rsidRPr="008C7712" w14:paraId="38E43B71" w14:textId="77777777" w:rsidTr="00162C79">
        <w:trPr>
          <w:tblHeader/>
        </w:trPr>
        <w:tc>
          <w:tcPr>
            <w:tcW w:w="4431" w:type="dxa"/>
            <w:shd w:val="clear" w:color="auto" w:fill="D9D9D9" w:themeFill="background1" w:themeFillShade="D9"/>
          </w:tcPr>
          <w:p w14:paraId="7FED8F01" w14:textId="77777777" w:rsidR="008A6EC8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bookmarkStart w:id="18" w:name="_Hlk49257855"/>
            <w:bookmarkStart w:id="19" w:name="_Hlk49356045"/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ข้อมูลกระบวนการนำผลผลิตของโครงการวิจัยและนวัตกรรมไปสู่การสร้างผลลัพธ์</w:t>
            </w:r>
          </w:p>
          <w:p w14:paraId="00D2FC16" w14:textId="3907EBCB" w:rsidR="005D4425" w:rsidRPr="008C7712" w:rsidRDefault="005D4425" w:rsidP="008A6EC8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ที่คาดว่า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เกิดขึ้น 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14:paraId="391D7D88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65A452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หน่วยนับ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55DC1E5" w14:textId="77777777" w:rsidR="005D4425" w:rsidRPr="008C7712" w:rsidRDefault="005D4425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รายละเอียดของ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ข้อมูลกระบวนการนำผลผลิตของโครงการวิจัยและนวัตกรรมไปสู่การสร้าง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ผลลัพธ์โดยสังเขป</w:t>
            </w:r>
          </w:p>
        </w:tc>
      </w:tr>
      <w:bookmarkEnd w:id="18"/>
      <w:tr w:rsidR="005D4425" w:rsidRPr="007235A0" w14:paraId="050F7330" w14:textId="77777777" w:rsidTr="00162C79">
        <w:trPr>
          <w:trHeight w:val="424"/>
        </w:trPr>
        <w:tc>
          <w:tcPr>
            <w:tcW w:w="4431" w:type="dxa"/>
          </w:tcPr>
          <w:p w14:paraId="4D0C1BBF" w14:textId="783D8610" w:rsidR="005D4425" w:rsidRPr="004226E6" w:rsidRDefault="00DC5C13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ผลงานตีพิมพ์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(Publications)</w:t>
            </w:r>
          </w:p>
        </w:tc>
        <w:tc>
          <w:tcPr>
            <w:tcW w:w="1274" w:type="dxa"/>
          </w:tcPr>
          <w:p w14:paraId="64915F4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380202E9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0367ABD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3C59556A" w14:textId="77777777" w:rsidTr="00162C79">
        <w:trPr>
          <w:trHeight w:val="424"/>
        </w:trPr>
        <w:tc>
          <w:tcPr>
            <w:tcW w:w="4431" w:type="dxa"/>
          </w:tcPr>
          <w:p w14:paraId="0180E3F9" w14:textId="353A4B97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Research tools </w:t>
            </w:r>
            <w:r w:rsidRPr="008C7712">
              <w:rPr>
                <w:rFonts w:ascii="TH SarabunPSK" w:hAnsi="TH SarabunPSK" w:cs="TH SarabunPSK"/>
                <w:b/>
                <w:bCs/>
                <w:strike/>
                <w:sz w:val="28"/>
              </w:rPr>
              <w:t>and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1274" w:type="dxa"/>
          </w:tcPr>
          <w:p w14:paraId="48B668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8DF53CC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9E7773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8589FDB" w14:textId="77777777" w:rsidTr="00162C79">
        <w:trPr>
          <w:trHeight w:val="424"/>
        </w:trPr>
        <w:tc>
          <w:tcPr>
            <w:tcW w:w="4431" w:type="dxa"/>
          </w:tcPr>
          <w:p w14:paraId="343BAEFF" w14:textId="0B6DFEC8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การขึ้นทะเบียนพันธุ์พืชและพันธุ์สัตว์ 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lastRenderedPageBreak/>
              <w:t xml:space="preserve">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1274" w:type="dxa"/>
          </w:tcPr>
          <w:p w14:paraId="70B53624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72EAE42F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840C880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6B3751E5" w14:textId="77777777" w:rsidTr="00162C79">
        <w:trPr>
          <w:trHeight w:val="424"/>
        </w:trPr>
        <w:tc>
          <w:tcPr>
            <w:tcW w:w="4431" w:type="dxa"/>
          </w:tcPr>
          <w:p w14:paraId="0CC09968" w14:textId="6CF826A0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การถ่ายทอดเทคโนโลยี</w:t>
            </w:r>
            <w:r w:rsidRPr="006B40F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(Technology Transfer)</w:t>
            </w:r>
          </w:p>
        </w:tc>
        <w:tc>
          <w:tcPr>
            <w:tcW w:w="1274" w:type="dxa"/>
          </w:tcPr>
          <w:p w14:paraId="53C9E3CD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03351215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603649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0819BD36" w14:textId="77777777" w:rsidTr="00162C79">
        <w:trPr>
          <w:trHeight w:val="424"/>
        </w:trPr>
        <w:tc>
          <w:tcPr>
            <w:tcW w:w="4431" w:type="dxa"/>
          </w:tcPr>
          <w:p w14:paraId="3D6B838D" w14:textId="77777777" w:rsidR="00DC5C13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ผลิตภัณฑ์และกระบวนการ บริการ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และการรับรองมาตรฐานใหม่ </w:t>
            </w:r>
          </w:p>
          <w:p w14:paraId="1E487DFE" w14:textId="60A282D9" w:rsidR="00DC5C13" w:rsidRPr="00036B98" w:rsidRDefault="00DC5C13" w:rsidP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New Products/Processes, New Services and New Standard Assurances)</w:t>
            </w:r>
          </w:p>
        </w:tc>
        <w:tc>
          <w:tcPr>
            <w:tcW w:w="1274" w:type="dxa"/>
          </w:tcPr>
          <w:p w14:paraId="5E162C37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13AB185B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D219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C5C13" w:rsidRPr="007235A0" w14:paraId="25B660C4" w14:textId="77777777" w:rsidTr="00162C79">
        <w:trPr>
          <w:trHeight w:val="424"/>
        </w:trPr>
        <w:tc>
          <w:tcPr>
            <w:tcW w:w="4431" w:type="dxa"/>
          </w:tcPr>
          <w:p w14:paraId="779BC55D" w14:textId="24F29E7B" w:rsidR="00DC5C13" w:rsidRPr="00036B98" w:rsidRDefault="00DC5C1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036B98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1274" w:type="dxa"/>
          </w:tcPr>
          <w:p w14:paraId="2DEF7CB8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790631A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936C87E" w14:textId="77777777" w:rsidR="00DC5C13" w:rsidRPr="007235A0" w:rsidRDefault="00DC5C1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D4425" w:rsidRPr="007235A0" w14:paraId="34489AA2" w14:textId="77777777" w:rsidTr="00162C79">
        <w:tc>
          <w:tcPr>
            <w:tcW w:w="4431" w:type="dxa"/>
          </w:tcPr>
          <w:p w14:paraId="3CC2B9B3" w14:textId="77777777" w:rsidR="005D4425" w:rsidRPr="002B1C16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การใช้ประโยชน์เชิงนโยบาย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แนวปฏิบัติ/มาตรการ/แผน/กฎระเบียบ) (</w:t>
            </w:r>
            <w:r w:rsidRPr="006B40F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Policy Utilization (Guideline/Measure/Plan/Regulations))</w:t>
            </w:r>
          </w:p>
        </w:tc>
        <w:tc>
          <w:tcPr>
            <w:tcW w:w="1274" w:type="dxa"/>
          </w:tcPr>
          <w:p w14:paraId="155AE9E3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5" w:type="dxa"/>
          </w:tcPr>
          <w:p w14:paraId="5BCB65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5010C7B" w14:textId="77777777" w:rsidR="005D4425" w:rsidRPr="007235A0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C7712" w:rsidRPr="008C7712" w14:paraId="21C82D69" w14:textId="77777777" w:rsidTr="00162C79">
        <w:tc>
          <w:tcPr>
            <w:tcW w:w="4431" w:type="dxa"/>
          </w:tcPr>
          <w:p w14:paraId="60610B6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1274" w:type="dxa"/>
          </w:tcPr>
          <w:p w14:paraId="06000E8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4B39C77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02A57D65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A34414F" w14:textId="77777777" w:rsidTr="00162C79">
        <w:tc>
          <w:tcPr>
            <w:tcW w:w="4431" w:type="dxa"/>
          </w:tcPr>
          <w:p w14:paraId="1782E4F3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1274" w:type="dxa"/>
          </w:tcPr>
          <w:p w14:paraId="1395F38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7AAD47A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4A3C7C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3F8774DC" w14:textId="77777777" w:rsidTr="00162C79">
        <w:tc>
          <w:tcPr>
            <w:tcW w:w="4431" w:type="dxa"/>
          </w:tcPr>
          <w:p w14:paraId="41BA64FE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1274" w:type="dxa"/>
          </w:tcPr>
          <w:p w14:paraId="26C1305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67C800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14709EC4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724B21DC" w14:textId="77777777" w:rsidTr="00162C79">
        <w:tc>
          <w:tcPr>
            <w:tcW w:w="4431" w:type="dxa"/>
          </w:tcPr>
          <w:p w14:paraId="4A9AE37A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1274" w:type="dxa"/>
          </w:tcPr>
          <w:p w14:paraId="3315AB1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61508CA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6A30EEEE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436ED94C" w14:textId="77777777" w:rsidTr="00162C79">
        <w:tc>
          <w:tcPr>
            <w:tcW w:w="4431" w:type="dxa"/>
          </w:tcPr>
          <w:p w14:paraId="475EE95C" w14:textId="77777777" w:rsidR="005D4425" w:rsidRPr="008C7712" w:rsidRDefault="005D442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1274" w:type="dxa"/>
          </w:tcPr>
          <w:p w14:paraId="1F2B52C1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5C1271E8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4AA8A92C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C7712" w:rsidRPr="008C7712" w14:paraId="1C546A42" w14:textId="77777777" w:rsidTr="00162C79">
        <w:tc>
          <w:tcPr>
            <w:tcW w:w="4431" w:type="dxa"/>
          </w:tcPr>
          <w:p w14:paraId="0E930A0F" w14:textId="679D6C02" w:rsidR="005D4425" w:rsidRPr="008C7712" w:rsidRDefault="005D44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1274" w:type="dxa"/>
          </w:tcPr>
          <w:p w14:paraId="39F5A5EF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1FEB9C6A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2CDC5923" w14:textId="77777777" w:rsidR="005D4425" w:rsidRPr="008C7712" w:rsidRDefault="005D442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bookmarkEnd w:id="19"/>
    </w:tbl>
    <w:p w14:paraId="489AA5EF" w14:textId="77777777" w:rsidR="00FC432E" w:rsidRPr="008C7712" w:rsidRDefault="00FC432E" w:rsidP="005D4425"/>
    <w:p w14:paraId="40AA3ED6" w14:textId="0C757F1E" w:rsidR="005D4425" w:rsidRPr="00EF51AD" w:rsidRDefault="005D4425" w:rsidP="005D4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EF51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51AD">
        <w:rPr>
          <w:rFonts w:ascii="TH SarabunPSK" w:hAnsi="TH SarabunPSK" w:cs="TH SarabunPSK"/>
          <w:b/>
          <w:bCs/>
          <w:sz w:val="32"/>
          <w:szCs w:val="32"/>
        </w:rPr>
        <w:t xml:space="preserve">(Expected Impacts) </w:t>
      </w:r>
      <w:r w:rsidRPr="00EF51AD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ที่คาดว่าจะเกิดขึ้น</w:t>
      </w:r>
    </w:p>
    <w:bookmarkEnd w:id="16"/>
    <w:bookmarkEnd w:id="17"/>
    <w:p w14:paraId="5E396FDB" w14:textId="77777777" w:rsidR="005D4425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  <w:r w:rsidRPr="00E13AC0">
        <w:rPr>
          <w:rFonts w:ascii="TH SarabunPSK" w:hAnsi="TH SarabunPSK" w:cs="TH SarabunPSK" w:hint="cs"/>
          <w:b/>
          <w:bCs/>
          <w:sz w:val="28"/>
          <w:cs/>
        </w:rPr>
        <w:t>(นิยามของผลกระทบ</w:t>
      </w:r>
      <w:r w:rsidRPr="00E13AC0">
        <w:rPr>
          <w:rFonts w:ascii="TH SarabunPSK" w:hAnsi="TH SarabunPSK" w:cs="TH SarabunPSK" w:hint="cs"/>
          <w:i/>
          <w:iCs/>
          <w:sz w:val="28"/>
          <w:cs/>
        </w:rPr>
        <w:t xml:space="preserve"> </w:t>
      </w:r>
      <w:r w:rsidRPr="00E13AC0">
        <w:rPr>
          <w:rFonts w:ascii="TH SarabunPSK" w:hAnsi="TH SarabunPSK" w:cs="TH SarabunPSK"/>
          <w:sz w:val="28"/>
          <w:cs/>
        </w:rPr>
        <w:t xml:space="preserve">คือ </w:t>
      </w:r>
      <w:bookmarkStart w:id="20" w:name="_Hlk49245066"/>
      <w:r w:rsidRPr="00E13AC0">
        <w:rPr>
          <w:rFonts w:ascii="TH SarabunPSK" w:hAnsi="TH SarabunPSK" w:cs="TH SarabunPSK"/>
          <w:sz w:val="28"/>
          <w:cs/>
        </w:rPr>
        <w:t>การ</w:t>
      </w:r>
      <w:r w:rsidRPr="00E13AC0">
        <w:rPr>
          <w:rFonts w:ascii="TH SarabunPSK" w:hAnsi="TH SarabunPSK" w:cs="TH SarabunPSK" w:hint="cs"/>
          <w:sz w:val="28"/>
          <w:cs/>
        </w:rPr>
        <w:t xml:space="preserve">เปลี่ยนแปลงที่เกิดขึ้นจากผลลัพธ์ </w:t>
      </w:r>
      <w:r w:rsidRPr="00E13AC0">
        <w:rPr>
          <w:rFonts w:ascii="TH SarabunPSK" w:hAnsi="TH SarabunPSK" w:cs="TH SarabunPSK"/>
          <w:sz w:val="28"/>
        </w:rPr>
        <w:t>(outcome)</w:t>
      </w:r>
      <w:r w:rsidRPr="00E13AC0">
        <w:rPr>
          <w:rFonts w:ascii="TH SarabunPSK" w:hAnsi="TH SarabunPSK" w:cs="TH SarabunPSK" w:hint="cs"/>
          <w:sz w:val="28"/>
          <w:cs/>
        </w:rPr>
        <w:t xml:space="preserve"> </w:t>
      </w:r>
      <w:bookmarkEnd w:id="20"/>
      <w:r w:rsidRPr="00E13AC0">
        <w:rPr>
          <w:rFonts w:ascii="TH SarabunPSK" w:hAnsi="TH SarabunPSK" w:cs="TH SarabunPSK" w:hint="cs"/>
          <w:sz w:val="28"/>
          <w:cs/>
        </w:rPr>
        <w:t xml:space="preserve">ในวงกว้างทั้งด้านวิชาการ นโยบาย เศรษฐกิจ สังคมและสิ่งแวดล้อม หรือผลสำเร็จระยะยาวที่เกิดขึ้นต่อเนื่องจากการเปลี่ยนแปลงของผลลัพธ์ </w:t>
      </w:r>
      <w:r w:rsidRPr="00E13AC0">
        <w:rPr>
          <w:rFonts w:ascii="TH SarabunPSK" w:hAnsi="TH SarabunPSK" w:cs="TH SarabunPSK"/>
          <w:sz w:val="28"/>
          <w:cs/>
        </w:rPr>
        <w:t>โดย</w:t>
      </w:r>
      <w:r w:rsidRPr="00E13AC0">
        <w:rPr>
          <w:rFonts w:ascii="TH SarabunPSK" w:hAnsi="TH SarabunPSK" w:cs="TH SarabunPSK" w:hint="cs"/>
          <w:sz w:val="28"/>
          <w:cs/>
        </w:rPr>
        <w:t>ผ่านกระบวนการการ</w:t>
      </w:r>
      <w:r w:rsidRPr="00E13AC0">
        <w:rPr>
          <w:rFonts w:ascii="TH SarabunPSK" w:hAnsi="TH SarabunPSK" w:cs="TH SarabunPSK"/>
          <w:sz w:val="28"/>
          <w:cs/>
        </w:rPr>
        <w:t>สร้างการมีส่วนร่วม</w:t>
      </w:r>
      <w:r w:rsidRPr="00E13AC0">
        <w:rPr>
          <w:rFonts w:ascii="TH SarabunPSK" w:hAnsi="TH SarabunPSK" w:cs="TH SarabunPSK" w:hint="cs"/>
          <w:sz w:val="28"/>
          <w:cs/>
        </w:rPr>
        <w:t xml:space="preserve"> </w:t>
      </w:r>
      <w:r w:rsidRPr="00E13AC0">
        <w:rPr>
          <w:rFonts w:ascii="TH SarabunPSK" w:hAnsi="TH SarabunPSK" w:cs="TH SarabunPSK"/>
          <w:sz w:val="28"/>
          <w:cs/>
        </w:rPr>
        <w:t>(</w:t>
      </w:r>
      <w:r w:rsidRPr="00E13AC0">
        <w:rPr>
          <w:rFonts w:ascii="TH SarabunPSK" w:hAnsi="TH SarabunPSK" w:cs="TH SarabunPSK"/>
          <w:sz w:val="28"/>
        </w:rPr>
        <w:t>Engagement activities</w:t>
      </w:r>
      <w:r w:rsidRPr="00E13AC0">
        <w:rPr>
          <w:rFonts w:ascii="TH SarabunPSK" w:hAnsi="TH SarabunPSK" w:cs="TH SarabunPSK"/>
          <w:sz w:val="28"/>
          <w:cs/>
        </w:rPr>
        <w:t>)</w:t>
      </w:r>
      <w:r w:rsidRPr="00E13AC0">
        <w:rPr>
          <w:rFonts w:ascii="TH SarabunPSK" w:hAnsi="TH SarabunPSK" w:cs="TH SarabunPSK" w:hint="cs"/>
          <w:sz w:val="28"/>
          <w:cs/>
        </w:rPr>
        <w:t xml:space="preserve"> และมีเส้นทางของผลกระทบ (</w:t>
      </w:r>
      <w:r w:rsidRPr="00E13AC0">
        <w:rPr>
          <w:rFonts w:ascii="TH SarabunPSK" w:hAnsi="TH SarabunPSK" w:cs="TH SarabunPSK"/>
          <w:sz w:val="28"/>
        </w:rPr>
        <w:t>impact pathway</w:t>
      </w:r>
      <w:r w:rsidRPr="00E13AC0">
        <w:rPr>
          <w:rFonts w:ascii="TH SarabunPSK" w:hAnsi="TH SarabunPSK" w:cs="TH SarabunPSK" w:hint="cs"/>
          <w:sz w:val="28"/>
          <w:cs/>
        </w:rPr>
        <w:t>) ในการขับเคลื่อนไปสู่การสร้างผลกระทบ ทั้งนี้ ผลกระทบที่เกิดขึ้นจะพิจารณารวมผลกระทบในเชิงบวกและเชิงลบ ทางตรงและทางอ้อม ทั้งที่ตั้งใจและไม่ตั้งใจให้เกิดขึ้น)</w:t>
      </w:r>
    </w:p>
    <w:p w14:paraId="5C8515C6" w14:textId="77777777" w:rsidR="005D4425" w:rsidRPr="00E13AC0" w:rsidRDefault="005D4425" w:rsidP="005D4425">
      <w:pPr>
        <w:spacing w:after="0" w:line="240" w:lineRule="auto"/>
        <w:ind w:right="-23"/>
        <w:jc w:val="thaiDistribute"/>
        <w:rPr>
          <w:rFonts w:ascii="TH SarabunPSK" w:hAnsi="TH SarabunPSK" w:cs="TH SarabunPSK"/>
          <w:sz w:val="28"/>
        </w:rPr>
      </w:pPr>
    </w:p>
    <w:tbl>
      <w:tblPr>
        <w:tblStyle w:val="a5"/>
        <w:tblW w:w="9634" w:type="dxa"/>
        <w:jc w:val="center"/>
        <w:tblLook w:val="04A0" w:firstRow="1" w:lastRow="0" w:firstColumn="1" w:lastColumn="0" w:noHBand="0" w:noVBand="1"/>
      </w:tblPr>
      <w:tblGrid>
        <w:gridCol w:w="3114"/>
        <w:gridCol w:w="6520"/>
      </w:tblGrid>
      <w:tr w:rsidR="005D4425" w:rsidRPr="00E13AC0" w14:paraId="0699A2EF" w14:textId="77777777">
        <w:trPr>
          <w:trHeight w:val="180"/>
          <w:tblHeader/>
          <w:jc w:val="center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8A13860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3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ผลที่คาดว่าจะได้รับ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5BFCA6D8" w14:textId="77777777" w:rsidR="005D4425" w:rsidRPr="00E13AC0" w:rsidRDefault="005D442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E13AC0">
              <w:rPr>
                <w:rStyle w:val="normaltextrun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รายละเอียดผลกระทบ</w:t>
            </w:r>
            <w:proofErr w:type="spellEnd"/>
          </w:p>
        </w:tc>
      </w:tr>
      <w:tr w:rsidR="005D4425" w:rsidRPr="00E13AC0" w14:paraId="3B17409A" w14:textId="77777777" w:rsidTr="00A83C97">
        <w:trPr>
          <w:trHeight w:val="367"/>
          <w:jc w:val="center"/>
        </w:trPr>
        <w:tc>
          <w:tcPr>
            <w:tcW w:w="3114" w:type="dxa"/>
          </w:tcPr>
          <w:p w14:paraId="4F0C64F8" w14:textId="77777777" w:rsidR="005D4425" w:rsidRPr="00E13AC0" w:rsidRDefault="005D4425">
            <w:pPr>
              <w:pStyle w:val="paragraph"/>
              <w:spacing w:before="0" w:beforeAutospacing="0" w:after="0" w:afterAutospacing="0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6520" w:type="dxa"/>
          </w:tcPr>
          <w:p w14:paraId="298A5623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D4425" w:rsidRPr="00E13AC0" w14:paraId="71F310F6" w14:textId="77777777" w:rsidTr="00A83C97">
        <w:trPr>
          <w:trHeight w:val="337"/>
          <w:jc w:val="center"/>
        </w:trPr>
        <w:tc>
          <w:tcPr>
            <w:tcW w:w="3114" w:type="dxa"/>
          </w:tcPr>
          <w:p w14:paraId="06161D27" w14:textId="77777777" w:rsidR="005D4425" w:rsidRPr="00E13AC0" w:rsidRDefault="005D44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ด้านสังคม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19692668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D4425" w:rsidRPr="00E13AC0" w14:paraId="2879AE9A" w14:textId="77777777" w:rsidTr="00A83C97">
        <w:trPr>
          <w:trHeight w:val="337"/>
          <w:jc w:val="center"/>
        </w:trPr>
        <w:tc>
          <w:tcPr>
            <w:tcW w:w="3114" w:type="dxa"/>
          </w:tcPr>
          <w:p w14:paraId="14DE9B84" w14:textId="77777777" w:rsidR="005D4425" w:rsidRPr="00E13AC0" w:rsidRDefault="005D4425">
            <w:pPr>
              <w:pStyle w:val="paragraph"/>
              <w:spacing w:before="0" w:beforeAutospacing="0" w:after="0" w:afterAutospacing="0"/>
              <w:ind w:hanging="109"/>
              <w:textAlignment w:val="baseline"/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</w:pP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3AC0">
              <w:rPr>
                <w:rStyle w:val="normaltextrun"/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  <w:r w:rsidRPr="00E13AC0">
              <w:rPr>
                <w:rStyle w:val="eop"/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14:paraId="3B00CB07" w14:textId="77777777" w:rsidR="005D4425" w:rsidRPr="00E13AC0" w:rsidRDefault="005D442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F2C025D" w14:textId="77777777" w:rsidR="005D4425" w:rsidRPr="00E13AC0" w:rsidRDefault="005D4425" w:rsidP="005D44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14:paraId="6CBE6425" w14:textId="77777777" w:rsidR="005757B6" w:rsidRDefault="005757B6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p w14:paraId="545AE92C" w14:textId="77777777" w:rsidR="00326F08" w:rsidRDefault="00326F08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  <w:sectPr w:rsidR="00326F08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7CDFCAE3" w14:textId="77777777" w:rsidR="004451C3" w:rsidRDefault="004451C3" w:rsidP="004451C3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center"/>
        <w:rPr>
          <w:rFonts w:ascii="TH SarabunPSK" w:eastAsia="Sarabun" w:hAnsi="TH SarabunPSK" w:cs="TH SarabunPSK"/>
          <w:b/>
          <w:bCs/>
          <w:color w:val="000000"/>
          <w:sz w:val="40"/>
          <w:szCs w:val="40"/>
          <w:lang w:bidi="th-TH"/>
        </w:rPr>
      </w:pPr>
      <w:r w:rsidRPr="00CE67B0">
        <w:rPr>
          <w:rFonts w:ascii="TH SarabunPSK" w:eastAsia="Sarabun" w:hAnsi="TH SarabunPSK" w:cs="TH SarabunPSK" w:hint="cs"/>
          <w:b/>
          <w:bCs/>
          <w:color w:val="000000"/>
          <w:sz w:val="40"/>
          <w:szCs w:val="40"/>
          <w:cs/>
          <w:lang w:bidi="th-TH"/>
        </w:rPr>
        <w:lastRenderedPageBreak/>
        <w:t>เอกสารแนบ</w:t>
      </w:r>
      <w:r>
        <w:rPr>
          <w:rFonts w:ascii="TH SarabunPSK" w:eastAsia="Sarabun" w:hAnsi="TH SarabunPSK" w:cs="TH SarabunPSK"/>
          <w:b/>
          <w:bCs/>
          <w:color w:val="000000"/>
          <w:sz w:val="40"/>
          <w:szCs w:val="40"/>
          <w:lang w:bidi="th-TH"/>
        </w:rPr>
        <w:t xml:space="preserve"> </w:t>
      </w:r>
    </w:p>
    <w:p w14:paraId="37AE31B8" w14:textId="01D3CF59" w:rsidR="0014517A" w:rsidRDefault="004451C3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 </w:t>
      </w:r>
      <w:bookmarkStart w:id="21" w:name="ประเภทจุดมุ่งเน้นและคำนิยาม"/>
      <w:bookmarkStart w:id="22" w:name="แผนแม่บทและแผนย่อย"/>
      <w:r w:rsidR="00CB4FC8" w:rsidRPr="00CB4FC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ประเภทจุดมุ่งเน้นสำหรับรับงบประมาณเพื่อสนับสนุนงานมูลฐาน (</w:t>
      </w:r>
      <w:r w:rsidR="00CB4FC8" w:rsidRPr="00CB4FC8">
        <w:rPr>
          <w:rFonts w:ascii="TH SarabunPSK" w:hAnsi="TH SarabunPSK" w:cs="TH SarabunPSK"/>
          <w:b/>
          <w:bCs/>
          <w:sz w:val="32"/>
          <w:szCs w:val="32"/>
          <w:lang w:bidi="th-TH"/>
        </w:rPr>
        <w:t>FF)</w:t>
      </w:r>
      <w:bookmarkEnd w:id="21"/>
    </w:p>
    <w:p w14:paraId="78D12706" w14:textId="77777777" w:rsidR="00395275" w:rsidRPr="00395275" w:rsidRDefault="00395275" w:rsidP="00395275">
      <w:pPr>
        <w:spacing w:line="240" w:lineRule="auto"/>
        <w:ind w:firstLine="567"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การกำหนดจุดมุ่งเน้นภายใต้งบประมาณเพื่อสนับสนุนงานมูลฐาน (</w:t>
      </w:r>
      <w:r w:rsidRPr="00395275">
        <w:rPr>
          <w:rFonts w:ascii="TH SarabunPSK" w:eastAsia="Yu Mincho" w:hAnsi="TH SarabunPSK" w:cs="TH SarabunPSK"/>
          <w:sz w:val="32"/>
          <w:szCs w:val="32"/>
        </w:rPr>
        <w:t xml:space="preserve">Fundamental Fund) 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เป็น 6 จุดมุ่งเน้น ดังนี้</w:t>
      </w:r>
    </w:p>
    <w:p w14:paraId="0AD31103" w14:textId="33103F00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จุดมุ่งเน้นงานพัฒนา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>นักวิจัยรุ่นใหม่และยกระดับนักวิจัย</w:t>
      </w:r>
      <w:r w:rsidRPr="00395275">
        <w:rPr>
          <w:rFonts w:ascii="Arial" w:eastAsia="Yu Mincho" w:hAnsi="Arial" w:cs="Arial"/>
          <w:sz w:val="32"/>
          <w:szCs w:val="32"/>
          <w:cs/>
        </w:rPr>
        <w:t xml:space="preserve"> </w:t>
      </w:r>
      <w:r w:rsidRPr="00395275">
        <w:rPr>
          <w:rFonts w:ascii="TH SarabunPSK" w:eastAsia="Yu Mincho" w:hAnsi="TH SarabunPSK" w:cs="Cordia New"/>
          <w:sz w:val="32"/>
          <w:szCs w:val="32"/>
          <w:cs/>
        </w:rPr>
        <w:t>(</w:t>
      </w:r>
      <w:r w:rsidRPr="00395275">
        <w:rPr>
          <w:rFonts w:ascii="TH SarabunPSK" w:eastAsia="Yu Mincho" w:hAnsi="TH SarabunPSK" w:cs="Cordia New"/>
          <w:sz w:val="32"/>
          <w:szCs w:val="32"/>
        </w:rPr>
        <w:t>Next-Generation Researcher Development and Reskilling/Upskilling Program)</w:t>
      </w:r>
    </w:p>
    <w:p w14:paraId="5E404F12" w14:textId="62AD728C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>ความร่วมมือวิจัย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และนวัตกรรมระดับ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นานาชาติ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International Research &amp; Innovation Collaboration Program)</w:t>
      </w:r>
    </w:p>
    <w:p w14:paraId="64263B1B" w14:textId="78F4CEC6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พื้นฐานและขั้นแนวหน้า </w:t>
      </w:r>
      <w:r w:rsidRPr="00395275">
        <w:rPr>
          <w:rFonts w:ascii="TH SarabunPSK" w:eastAsia="Yu Mincho" w:hAnsi="TH SarabunPSK" w:cs="TH SarabunPSK"/>
          <w:i/>
          <w:iCs/>
          <w:sz w:val="32"/>
          <w:szCs w:val="32"/>
          <w:cs/>
        </w:rPr>
        <w:t>(ด้านวิทยาศาสตร์ และด้านสังคมศาสตร์ มนุษยศาสตร์และศิลปกรรมศาสตร์)</w:t>
      </w:r>
      <w:r w:rsidRPr="00395275">
        <w:rPr>
          <w:rFonts w:ascii="TH SarabunPSK" w:eastAsia="Yu Mincho" w:hAnsi="TH SarabunPSK" w:cs="TH SarabunPSK" w:hint="cs"/>
          <w:i/>
          <w:iCs/>
          <w:sz w:val="32"/>
          <w:szCs w:val="32"/>
          <w:cs/>
        </w:rPr>
        <w:t xml:space="preserve">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Fundamental &amp; Frontier Research Program)</w:t>
      </w:r>
    </w:p>
    <w:p w14:paraId="29B66549" w14:textId="114DAA2F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จุดมุ่งเน้นงานวิจัยเพื่อการพัฒนา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เชิงพื้นที่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Research for Area Development Program)</w:t>
      </w:r>
    </w:p>
    <w:p w14:paraId="55585944" w14:textId="25348DE9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จุดมุ่งเน้นงานวิจัยเชิง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นโยบายและการพัฒนายุทธศาสตร์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Policy &amp; Strategy Development Research Program)</w:t>
      </w:r>
    </w:p>
    <w:p w14:paraId="396564F0" w14:textId="6B8695FA" w:rsidR="00395275" w:rsidRPr="00395275" w:rsidRDefault="00395275" w:rsidP="00395275">
      <w:pPr>
        <w:numPr>
          <w:ilvl w:val="0"/>
          <w:numId w:val="38"/>
        </w:numPr>
        <w:spacing w:line="240" w:lineRule="auto"/>
        <w:contextualSpacing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>จุดมุ่งเน้นงาน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วิจัยและพัฒนาต้นแบบ การทดสอบแนวคิดงานวิจัย เพื่อ</w:t>
      </w:r>
      <w:r w:rsidRPr="00395275">
        <w:rPr>
          <w:rFonts w:ascii="TH SarabunPSK" w:eastAsia="Yu Mincho" w:hAnsi="TH SarabunPSK" w:cs="TH SarabunPSK"/>
          <w:b/>
          <w:bCs/>
          <w:sz w:val="32"/>
          <w:szCs w:val="32"/>
          <w:cs/>
        </w:rPr>
        <w:t xml:space="preserve">เตรียมพร้อมสู่การต่อยอด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(</w:t>
      </w:r>
      <w:r w:rsidRPr="00395275">
        <w:rPr>
          <w:rFonts w:ascii="TH SarabunPSK" w:eastAsia="Yu Mincho" w:hAnsi="TH SarabunPSK" w:cs="TH SarabunPSK"/>
          <w:sz w:val="32"/>
          <w:szCs w:val="32"/>
        </w:rPr>
        <w:t>Research for Concept Testing and Prototype Development to Enable Further Utilization)</w:t>
      </w:r>
    </w:p>
    <w:p w14:paraId="01DE1FDC" w14:textId="77777777" w:rsidR="00395275" w:rsidRPr="00395275" w:rsidRDefault="00395275" w:rsidP="00395275">
      <w:pPr>
        <w:spacing w:line="240" w:lineRule="auto"/>
        <w:ind w:firstLine="360"/>
        <w:jc w:val="thaiDistribute"/>
        <w:rPr>
          <w:rFonts w:ascii="TH SarabunPSK" w:eastAsia="Yu Mincho" w:hAnsi="TH SarabunPSK" w:cs="TH SarabunPSK"/>
          <w:sz w:val="32"/>
          <w:szCs w:val="32"/>
        </w:rPr>
      </w:pPr>
      <w:r w:rsidRPr="00395275">
        <w:rPr>
          <w:rFonts w:ascii="TH SarabunPSK" w:eastAsia="Yu Mincho" w:hAnsi="TH SarabunPSK" w:cs="TH SarabunPSK"/>
          <w:sz w:val="32"/>
          <w:szCs w:val="32"/>
          <w:cs/>
        </w:rPr>
        <w:t>โดยมี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นิยาม 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ลักษณะ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 และรายละเอียดหลักเกณฑ์ของ</w:t>
      </w:r>
      <w:r w:rsidRPr="00395275">
        <w:rPr>
          <w:rFonts w:ascii="TH SarabunPSK" w:eastAsia="Yu Mincho" w:hAnsi="TH SarabunPSK" w:cs="TH SarabunPSK"/>
          <w:sz w:val="32"/>
          <w:szCs w:val="32"/>
          <w:cs/>
        </w:rPr>
        <w:t>โครงการภายใต้จุดมุ่งเน้นภายใต้งบประมาณเพื่อสนับสนุนงานมูลฐาน (</w:t>
      </w:r>
      <w:r w:rsidRPr="00395275">
        <w:rPr>
          <w:rFonts w:ascii="TH SarabunPSK" w:eastAsia="Yu Mincho" w:hAnsi="TH SarabunPSK" w:cs="TH SarabunPSK"/>
          <w:sz w:val="32"/>
          <w:szCs w:val="32"/>
        </w:rPr>
        <w:t>Fundamental Fund)</w:t>
      </w:r>
      <w:r w:rsidRPr="00395275">
        <w:rPr>
          <w:rFonts w:ascii="TH SarabunPSK" w:eastAsia="Yu Mincho" w:hAnsi="TH SarabunPSK" w:cs="TH SarabunPSK" w:hint="cs"/>
          <w:sz w:val="32"/>
          <w:szCs w:val="32"/>
          <w:cs/>
        </w:rPr>
        <w:t xml:space="preserve"> ดังนี้</w:t>
      </w:r>
    </w:p>
    <w:p w14:paraId="2BF90BE1" w14:textId="77777777" w:rsidR="00395275" w:rsidRDefault="00395275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41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5025"/>
      </w:tblGrid>
      <w:tr w:rsidR="0014517A" w:rsidRPr="00203128" w14:paraId="5B1D313E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30B64260" w14:textId="77777777" w:rsidR="0014517A" w:rsidRPr="008B07F7" w:rsidRDefault="0014517A" w:rsidP="005B08A9">
            <w:pPr>
              <w:spacing w:line="240" w:lineRule="auto"/>
              <w:ind w:left="501" w:right="126"/>
              <w:contextualSpacing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1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งานพัฒนา</w:t>
            </w:r>
            <w:bookmarkStart w:id="23" w:name="นักวิจัยรุ่นใหม่และยกระดับนักวิจัย"/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นักวิจัยรุ่นใหม่และยกระดับนักวิจัย</w:t>
            </w:r>
            <w:bookmarkEnd w:id="23"/>
          </w:p>
        </w:tc>
      </w:tr>
      <w:tr w:rsidR="0014517A" w:rsidRPr="00203128" w14:paraId="2C906660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09F70599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649E6B89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74F79023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3AB4312A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โครงการที่มุ่งเน้นการพัฒนาและส่งเสริมศักยภาพนักวิจัยรุ่นใหม่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และยกระดับและพัฒนาทักษะนักวิจัย ซึ่งเป็นบุคลากรของหน่วยงาน ผ่านการให้ทุนสนับสนุน และการพัฒนาทักษะด้านการวิจัย เพื่อสร้างกำลังคนที่มีความสามารถและพร้อมขับเคลื่อนงานวิจัยในอนาคต รวมถึงสนับสนุนการสร้างเครือข่ายความร่วมมือระหว่างนักวิจัยรุ่นใหม่และนักวิจัยอาวุโส</w:t>
            </w:r>
            <w:r w:rsidRPr="008B07F7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2DCEEC41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คุณสมบัติของหัวหน้าโครงการของนักวิจัยรุ่นใหม่และยกระดับนักวิจัย </w:t>
            </w:r>
          </w:p>
          <w:p w14:paraId="764A44D7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เงื่อนไขพื้นฐาน:</w:t>
            </w:r>
          </w:p>
          <w:p w14:paraId="1A3FD409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1. เป็นบุคลากรในหน่วยงานที่ได้รับการจัดสรรงบประมาณ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FF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จากกองทุน ววน.</w:t>
            </w:r>
          </w:p>
          <w:p w14:paraId="1DB60E5A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2. ไม่มีการกำหนดข้อจำกัดด้านอายุ</w:t>
            </w:r>
          </w:p>
          <w:p w14:paraId="6C514532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คุณวุฒิการศึกษา:</w:t>
            </w:r>
          </w:p>
          <w:p w14:paraId="04D87957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สำเร็จการศึกษาระดับปริญญาโทหรือเทียบเท่า มาแล้วไม่เกิน 5 ปี นับจากปีงบประมาณที่เสนอขอ หรือ</w:t>
            </w:r>
          </w:p>
          <w:p w14:paraId="7FB3C0EA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สำเร็จการศึกษาระดับปริญญาเอกหรือเทียบเท่า มาแล้วไม่เกิน 5 ปี นับจากปีงบประมาณที่เสนอขอ หรือ</w:t>
            </w:r>
          </w:p>
          <w:p w14:paraId="2DFCC7B2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 สำเร็จการวิจัยระดับหลังปริญญาเอก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Postdoctoral)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มาแล้วไม่เกิน 3 ปี นับจากปีงบประมาณที่เสนอขอ หรือ</w:t>
            </w:r>
          </w:p>
          <w:p w14:paraId="5585C6B6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- เป็นผู้ที่ไม่ได้รับการจัดสรรงบประมาณจากกองทุน ววน. หรือแหล่งทุนอื่น ๆ ในช่วงระยะเวลา 5 ปีที่ผ่านมา นับจากปีงบประมาณที่เสนอขอ</w:t>
            </w:r>
          </w:p>
          <w:p w14:paraId="08252629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คุณสมบัติของที่ปรึกษา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Mentor) </w:t>
            </w:r>
          </w:p>
          <w:p w14:paraId="1435B7E8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โครงการภายใต้จุดมุ่งเน้นที่ 1 มีที่ปรึกษาอย่างน้อย 1 ท่าน ซึ่งเป็นหัวหน้าแผนงาน </w:t>
            </w:r>
          </w:p>
          <w:p w14:paraId="6BDCFDEB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ที่ปรึกษา 1 ท่าน ดูแลนักวิจัยรุ่นใหม่ฯ ไม่ควรเกิน 5 คน - กรณีแผนงานมีโครงการภายจุดมุ่งเน้นที่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1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มากกว่า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5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โครงการ/คน สามารถแต่งตั้งรองผู้อำนวยการแผนงานเพิ่มเติมได้</w:t>
            </w:r>
          </w:p>
          <w:p w14:paraId="18061AE2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ลักษณะโครงการ</w:t>
            </w:r>
          </w:p>
          <w:p w14:paraId="3D4202FA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โครงการภายใต้จุดมุ่งเน้นที่ 1 จะต้องสอดคล้องกับวัตถุประสงค์ของแผนงาน</w:t>
            </w:r>
          </w:p>
          <w:p w14:paraId="28791779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สอดคล้องกับแผนปฏิบัติการของหน่วยรับงบประมาณ</w:t>
            </w:r>
          </w:p>
          <w:p w14:paraId="488650F4" w14:textId="77777777" w:rsidR="0014517A" w:rsidRPr="008B07F7" w:rsidRDefault="0014517A" w:rsidP="0014517A">
            <w:pPr>
              <w:numPr>
                <w:ilvl w:val="0"/>
                <w:numId w:val="32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รูปแบบการจัดสรร: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Co-funding </w:t>
            </w:r>
          </w:p>
          <w:p w14:paraId="63DC6BDE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>งบประมาณส่วนที่กองทุน ววน. สนับสนุน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:</w:t>
            </w:r>
          </w:p>
          <w:p w14:paraId="1A230B94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งบดำเนินการวิจัยครอบคลุม: ค่าจ้าง ค่าใช้สอย ค่าวัสดุ และค่าครุภัณฑ์ จัดสรรผ่านจุดมุ่งเน้นที่ 1 ของงบประมาณ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>FF</w:t>
            </w:r>
          </w:p>
          <w:p w14:paraId="4D7FDDC5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สนับสนุนในช่วงงบประมาณ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100,000 - 300,000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บาทต่อโครงการต่อปี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</w:p>
          <w:p w14:paraId="3D6BA077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  <w:u w:val="single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 xml:space="preserve">งบประมาณส่วนที่หน่วยรับงบประมาณสมทบ </w:t>
            </w:r>
          </w:p>
          <w:p w14:paraId="64F7BD29" w14:textId="77777777" w:rsidR="0014517A" w:rsidRPr="008B07F7" w:rsidRDefault="0014517A" w:rsidP="005B08A9">
            <w:pPr>
              <w:spacing w:after="0" w:line="240" w:lineRule="auto"/>
              <w:ind w:left="141" w:right="126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u w:val="single"/>
                <w:cs/>
              </w:rPr>
              <w:t>(ภาคสมัครใจ)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: </w:t>
            </w:r>
          </w:p>
          <w:p w14:paraId="0F20B620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ค่าตอบแทนหัวหน้าโครงการ อัตราเป็นไปตามความเหมาะสมหรือระเบียบของหน่วยรับงบประมาณ </w:t>
            </w:r>
          </w:p>
        </w:tc>
      </w:tr>
      <w:tr w:rsidR="0014517A" w:rsidRPr="00203128" w14:paraId="2E0B8948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861767D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2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งานความร่วมมือวิจัยและนวัตกรรมระดับนานาชาติ</w:t>
            </w:r>
          </w:p>
        </w:tc>
      </w:tr>
      <w:tr w:rsidR="0014517A" w:rsidRPr="00203128" w14:paraId="75D49776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0B9E49E7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285E5FA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523D9644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77C37C6E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โครงการที่มุ่งเน้นการพัฒนาเครือข่ายความร่วมมือด้านการวิจัยระหว่างประเทศ ผ่านการแลกเปลี่ยนองค์ความรู้ เทคโนโลยี ทรัพยากร และบุคลากร เพื่อยกระดับคุณภาพงานวิจัย เสริมสร้างศักยภาพนักวิจัย และเพิ่มขีดความสามารถในการแข่งขันของประเทศในเวทีสากล โดยจะต้องมีการสนับสนุนงบประมาณร่วม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Matching Fund)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จากหน่วยงานหรือองค์กรในต่างประเทศเพื่อสะท้อนถึงพันธสัญญาร่วมและความร่วมมือแบบเป็นหุ้นส่วนทางยุทธศาสตร์ระหว่างประเทศ</w:t>
            </w:r>
            <w:r w:rsidRPr="008B07F7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</w:tcPr>
          <w:p w14:paraId="21897DD3" w14:textId="77777777" w:rsidR="0014517A" w:rsidRPr="008B07F7" w:rsidRDefault="0014517A" w:rsidP="0014517A">
            <w:pPr>
              <w:numPr>
                <w:ilvl w:val="0"/>
                <w:numId w:val="34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มีหน่วยงานต่างประเทศเป็นภาคีร่วม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โดยมีบทบาทอย่างชัดเจนในการดำเนินโครงการ </w:t>
            </w:r>
          </w:p>
          <w:p w14:paraId="32ACD6DA" w14:textId="77777777" w:rsidR="0014517A" w:rsidRPr="008B07F7" w:rsidRDefault="0014517A" w:rsidP="0014517A">
            <w:pPr>
              <w:numPr>
                <w:ilvl w:val="0"/>
                <w:numId w:val="34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มีการสนับสนุนงบประมาณร่วม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Matching Fund)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จากภาคีต่างประเทศในรูปแบบใดรูปแบบหนึ่ง ได้แก่:</w:t>
            </w:r>
          </w:p>
          <w:p w14:paraId="2BBB42D0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In-cash: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สนับสนุนเป็นเงิน เช่น งบวิจัยร่วม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,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ค่าใช้จ่ายการเดินทาง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,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ค่าวัสดุอุปกรณ์ ฯลฯ</w:t>
            </w:r>
          </w:p>
          <w:p w14:paraId="49FEE254" w14:textId="77777777" w:rsidR="0014517A" w:rsidRPr="008B07F7" w:rsidRDefault="0014517A" w:rsidP="0014517A">
            <w:pPr>
              <w:numPr>
                <w:ilvl w:val="0"/>
                <w:numId w:val="31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In-kind: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สนับสนุนในรูปแบบทรัพยากรที่มีมูลค่า เช่น ห้องปฏิบัติการ อุปกรณ์ งานบริการวิจัย สิทธิการเข้าถึงฐานข้อมูล หรือเวลาของผู้เชี่ยวชาญ ฯลฯ</w:t>
            </w:r>
          </w:p>
        </w:tc>
      </w:tr>
      <w:tr w:rsidR="0014517A" w:rsidRPr="00203128" w14:paraId="55EC21F0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FBAA22B" w14:textId="77777777" w:rsidR="0014517A" w:rsidRPr="008B07F7" w:rsidRDefault="0014517A" w:rsidP="005B08A9">
            <w:pPr>
              <w:spacing w:after="0" w:line="240" w:lineRule="auto"/>
              <w:ind w:left="501" w:right="126"/>
              <w:contextualSpacing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3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งานวิจัยพื้นฐานและขั้นแนวหน้า</w:t>
            </w:r>
          </w:p>
        </w:tc>
      </w:tr>
      <w:tr w:rsidR="0014517A" w:rsidRPr="00203128" w14:paraId="4E4D6D60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5EDED79E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2602A3AA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0E2772E2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0B69D3B2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โครงการที่มุ่งเน้นการสร้างองค์ความรู้ใหม่ผ่านกระบวนการศึกษาวิจัยในเชิงลึก โดยใช้วิธีการทางด้านวิทยาศาสตร์ และด้านสังคมศาสตร์ มนุษยศาสตร์และศิลปกรรมศาสตร์ เพื่อนำไปสู่การพัฒนาเทคโนโลยี นวัตกรรม หรือแนวทางแก้ไขปัญหาสำคัญในสาขาต่าง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ๆ</w:t>
            </w:r>
            <w:r w:rsidRPr="008B07F7">
              <w:rPr>
                <w:rFonts w:ascii="Arial" w:eastAsiaTheme="minorEastAsia" w:hAnsi="Arial" w:cs="Arial"/>
                <w:sz w:val="28"/>
              </w:rPr>
              <w:t>​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75EB02A4" w14:textId="77777777" w:rsidR="0014517A" w:rsidRPr="008B07F7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มีวัตถุประสงค์ชัดเจนในการสร้างองค์ความรู้ใหม่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โดยไม่จำเป็นต้องมุ่งสู่ผลลัพธ์เชิงพาณิชย์ทันที แต่ควรมีแนวโน้มต่อการยกระดับฐานความรู้ของประเทศ</w:t>
            </w:r>
          </w:p>
          <w:p w14:paraId="53D14982" w14:textId="77777777" w:rsidR="0014517A" w:rsidRPr="008B07F7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สามารถอธิบายแนวคิดและวิธีการวิจัยอย่างเป็นระบบ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สอดคล้องกับมาตรฐานของงานวิจัยในสาขานั้น ๆ ทั้งในด้านทฤษฎี วิธีวิทยา และการเก็บรวบรวมข้อมูล/ทดลอง</w:t>
            </w:r>
          </w:p>
          <w:p w14:paraId="1EFDEADA" w14:textId="77777777" w:rsidR="0014517A" w:rsidRPr="008B07F7" w:rsidRDefault="0014517A" w:rsidP="0014517A">
            <w:pPr>
              <w:numPr>
                <w:ilvl w:val="0"/>
                <w:numId w:val="35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กำหนดสาขาวิชาให้ชัดเจน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ทั้งในด้านวิทยาศาสตร์และเทคโนโลยี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Science and Technology: S&amp;T)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และด้านสังคมศาสตร์ มนุษยศาสตร์ และศิลปกรรมศาสตร์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Social Sciences, Humanities, and the Arts)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รวมถึงโครงการที่มีลักษณะบูรณาการสหวิทยาการ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>Interdisciplinary Research)</w:t>
            </w:r>
          </w:p>
        </w:tc>
      </w:tr>
      <w:tr w:rsidR="0014517A" w:rsidRPr="00203128" w14:paraId="2E48F35A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A6EF8BC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จุดมุ่งเน้นที่ 4 จุดมุ่งเน้นงานวิจัยเพื่อการพัฒนาเชิงพื้นที่</w:t>
            </w:r>
          </w:p>
        </w:tc>
      </w:tr>
      <w:tr w:rsidR="0014517A" w:rsidRPr="00203128" w14:paraId="7CC84680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3FACA03B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5C8BDDC9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76C5C02F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</w:tcPr>
          <w:p w14:paraId="2A459E94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โครงการที่มุ่งเน้นการวิจัยและพัฒนาแนวทางแก้ไขปัญหาในระดับชุมชนและพื้นที่เฉพาะ เพื่อตอบสนองความต้องการของท้องถิ่น สนับสนุนการพัฒนาอย่างยั่งยืน และเสริมสร้างศักยภาพของชุมชนในการพึ่งพาตนเอง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</w:tcPr>
          <w:p w14:paraId="4BE153D4" w14:textId="77777777" w:rsidR="0014517A" w:rsidRPr="008B07F7" w:rsidRDefault="0014517A" w:rsidP="0014517A">
            <w:pPr>
              <w:numPr>
                <w:ilvl w:val="0"/>
                <w:numId w:val="36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ระบุพื้นที่เป้าหมายที่ชัดเจน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 เช่น จังหวัด อำเภอ ตำบล หรือกลุ่มชุมชนเฉพาะ และมีการระบุลักษณะปัญหาหรือความต้องการของพื้นที่เป็นจุดตั้งต้นของการวิจัย</w:t>
            </w:r>
          </w:p>
          <w:p w14:paraId="1E59D179" w14:textId="77777777" w:rsidR="0014517A" w:rsidRPr="008B07F7" w:rsidRDefault="0014517A" w:rsidP="0014517A">
            <w:pPr>
              <w:numPr>
                <w:ilvl w:val="0"/>
                <w:numId w:val="36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มีภาคีร่วมในพื้นที่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 xml:space="preserve">Community Partner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หรือ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Local Collaborating Partner)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ในการดำเนินงานของโครงการ ที่มีบทบาทตั้งแต่ขั้นตอนการกำหนดโจทย์วิจัย การดำเนินกิจกรรม และการใช้ประโยชน์จากผลการวิจัย เช่น องค์การปกครองส่วนท้องถิ่น (อปท.)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สภาองค์กรชุมชน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เครือข่ายวิสาหกิจชุมชน หรือกลุ่มประชาชนในท้องถิ่น เป็นต้น </w:t>
            </w:r>
          </w:p>
        </w:tc>
      </w:tr>
      <w:tr w:rsidR="0014517A" w:rsidRPr="00203128" w14:paraId="6736C04E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1B6AB1E1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5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งานวิจัยเชิงนโยบายและการพัฒนายุทธศาสตร์</w:t>
            </w:r>
          </w:p>
        </w:tc>
      </w:tr>
      <w:tr w:rsidR="0014517A" w:rsidRPr="00203128" w14:paraId="67B0A292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3A7C59B0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4F897740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5ABFCCF6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2B2BC673" w14:textId="1819AA42" w:rsidR="0014517A" w:rsidRPr="008B07F7" w:rsidRDefault="0014517A" w:rsidP="008B07F7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โครงการที่มุ่งเน้นการศึกษาวิจัยเพื่อกำหนดแนวทางนโยบาย ยุทธศาสตร์ หรือมาตรการที่มีหลักฐานเชิงประจักษ์รองรับ เพื่อใช้เป็นข้อมูลสนับสนุนการตัดสินใจของภาครัฐและองค์กรที่เกี่ยวข้อง โดยมีแผนการดำเนินการสำคัญที่เกี่ยวข้องกับการจัดทำข้อเสนอเชิงนโยบาย 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Policy Recommendations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หรือ 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Policy Brief)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และนำไปสู่การใช้อ้างอิงหรือผลักดันในกระบวนการตัดสินใจของหน่วยงานที่เกี่ยวข้องได้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4968F65B" w14:textId="77777777" w:rsidR="0014517A" w:rsidRPr="008B07F7" w:rsidRDefault="0014517A" w:rsidP="0014517A">
            <w:pPr>
              <w:numPr>
                <w:ilvl w:val="0"/>
                <w:numId w:val="37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มีหน่วยงานนโยบาย หรือองค์กรผู้ใช้ประโยชน์ที่ชัดเจน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เช่น กระทรวง ทบวง กรม หน่วยงานกำกับดูแล หรือองค์กรพัฒนาเอกชนที่มีบทบาทด้านการกำหนดนโยบาย โดยหน่วยงานดังกล่าวควรมีส่วนร่วมในกระบวนการออกแบบหรือกำหนดโจทย์ของโครงการ</w:t>
            </w:r>
          </w:p>
        </w:tc>
      </w:tr>
      <w:tr w:rsidR="0014517A" w:rsidRPr="00203128" w14:paraId="6B8449CB" w14:textId="77777777" w:rsidTr="008B07F7">
        <w:trPr>
          <w:trHeight w:val="20"/>
          <w:jc w:val="center"/>
        </w:trPr>
        <w:tc>
          <w:tcPr>
            <w:tcW w:w="9412" w:type="dxa"/>
            <w:gridSpan w:val="2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0B26D349" w14:textId="77777777" w:rsidR="0014517A" w:rsidRPr="008B07F7" w:rsidRDefault="0014517A" w:rsidP="005B08A9">
            <w:pPr>
              <w:spacing w:after="0" w:line="240" w:lineRule="auto"/>
              <w:ind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จุดมุ่งเน้นที่ 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6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งานวิจัยและพัฒนาต้นแบบ การทดสอบแนวคิดงานวิจัย เพื่อเตรียมพร้อมสู่การต่อยอด</w:t>
            </w:r>
          </w:p>
        </w:tc>
      </w:tr>
      <w:tr w:rsidR="0014517A" w:rsidRPr="00203128" w14:paraId="59C7A714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BFBFBF" w:themeFill="background1" w:themeFillShade="BF"/>
            <w:vAlign w:val="center"/>
          </w:tcPr>
          <w:p w14:paraId="4D0FEC61" w14:textId="77777777" w:rsidR="0014517A" w:rsidRPr="008B07F7" w:rsidRDefault="0014517A" w:rsidP="005B08A9">
            <w:pPr>
              <w:spacing w:after="0" w:line="240" w:lineRule="auto"/>
              <w:ind w:left="132" w:right="132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นิยาม/ลักษณะ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shd w:val="clear" w:color="auto" w:fill="BFBFBF" w:themeFill="background1" w:themeFillShade="BF"/>
            <w:vAlign w:val="center"/>
          </w:tcPr>
          <w:p w14:paraId="76EC13FC" w14:textId="77777777" w:rsidR="0014517A" w:rsidRPr="008B07F7" w:rsidRDefault="0014517A" w:rsidP="005B08A9">
            <w:pPr>
              <w:spacing w:after="0" w:line="240" w:lineRule="auto"/>
              <w:ind w:left="141" w:right="126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</w:tr>
      <w:tr w:rsidR="0014517A" w:rsidRPr="00203128" w14:paraId="62A2733D" w14:textId="77777777" w:rsidTr="008B07F7">
        <w:trPr>
          <w:trHeight w:val="20"/>
          <w:jc w:val="center"/>
        </w:trPr>
        <w:tc>
          <w:tcPr>
            <w:tcW w:w="4387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dotted" w:sz="6" w:space="0" w:color="AFABAB"/>
            </w:tcBorders>
            <w:shd w:val="clear" w:color="auto" w:fill="F2F2F2" w:themeFill="background1" w:themeFillShade="F2"/>
            <w:hideMark/>
          </w:tcPr>
          <w:p w14:paraId="5B617FE8" w14:textId="77777777" w:rsidR="0014517A" w:rsidRPr="008B07F7" w:rsidRDefault="0014517A" w:rsidP="005B08A9">
            <w:pPr>
              <w:spacing w:line="240" w:lineRule="auto"/>
              <w:ind w:left="132" w:right="132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โครงการที่มุ่งเน้นการพัฒนาต้นแบบและการยกระดับเทคโนโลยีหรือนวัตกรรม เพื่อเตรียมความพร้อมสู่การใช้ประโยชน์ ทั้งในเชิงพาณิชย์หรือเชิงสังคม รวมถึงการ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 xml:space="preserve">พัฒนาแพลตฟอร์ม กลไก หรือระบบสนับสนุนที่เอื้อต่อการนำผลงานไปใช้ประโยชน์จริงใน ภาคอุตสาหกรรม ชุมชน หรือหน่วยงานสาธารณะ โดยเน้นการต่อยอดผลจากงานวิจัยหรือโครงการเดิมที่มีศักยภาพ </w:t>
            </w:r>
          </w:p>
        </w:tc>
        <w:tc>
          <w:tcPr>
            <w:tcW w:w="5025" w:type="dxa"/>
            <w:tcBorders>
              <w:top w:val="dotted" w:sz="6" w:space="0" w:color="AFABAB"/>
              <w:left w:val="dotted" w:sz="6" w:space="0" w:color="AFABAB"/>
              <w:bottom w:val="dotted" w:sz="6" w:space="0" w:color="AFABAB"/>
              <w:right w:val="single" w:sz="6" w:space="0" w:color="AFABAB"/>
            </w:tcBorders>
            <w:hideMark/>
          </w:tcPr>
          <w:p w14:paraId="4674D8B9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>ระบุผลงานที่ใช้ในการต่อยอด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โดยอาจต่อยอดของโครงการของนักวิจัยเองหรือโครงการที่ต่อยอดจากนักวิจัยท่านอื่น หน่วยงานอื่น ทั้งในและนอกระบบ ววน.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</w:p>
          <w:p w14:paraId="0BAB0B33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after="0"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lastRenderedPageBreak/>
              <w:t xml:space="preserve">ระบุถึงประเภทการใช้ประโยชน์เมื่อผลงานวิจัยเสร็จสิ้น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(เช่น การใช้ประโยชน์เชิงพาณิชย์ สิ่งแวดล้อม สังคมชุมชน)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 และผู้ที่คาดว่าจะใช้ประโยชน์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expected user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>) และกลุ่มผู้คาดว่าจะได้รับประโยชน์ (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</w:rPr>
              <w:t>expected beneficiary</w:t>
            </w: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เพื่อแสดงให้เห็นทิศทางของการพัฒนานวัตกรรมสู่การใช้ประโยชน์</w:t>
            </w:r>
          </w:p>
          <w:p w14:paraId="3BD95CC6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เป็นงานวิจัยที่ต่อยอดจากงานวิจัยขั้นพื้นฐาน การต่อยอดการพัฒนาเชิงพื้นที่ที่ประสบความสำเร็จไปใช้ขยายผลในพื้นที่ใหม่ ขยายผลของการศึกษาเชิงนโยบายสู่การรับรอง การยอมรับจากหน่วยงานหรือคณะกรรมการที่เกี่ยวข้อง รวมถึงขับเคลื่อนการดำเนินการตามนโยบายให้ประสบความสำเร็จ </w:t>
            </w:r>
          </w:p>
          <w:p w14:paraId="1CC8E914" w14:textId="77777777" w:rsidR="0014517A" w:rsidRPr="008B07F7" w:rsidRDefault="0014517A" w:rsidP="0014517A">
            <w:pPr>
              <w:numPr>
                <w:ilvl w:val="0"/>
                <w:numId w:val="33"/>
              </w:numPr>
              <w:spacing w:line="240" w:lineRule="auto"/>
              <w:ind w:right="126"/>
              <w:contextualSpacing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8B07F7"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  <w:t xml:space="preserve">มีระดับความพร้อมของนวัตกรรมในระดับที่พร้อมขยายผล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โดยกรณีที่เป็นงานวิจัยด้านวิทยาศาสตร์และเทคโนโลยี ต้องมีระดับความพร้อมของเทคโนโลยี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(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Technology Readiness Level; TRL)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ตั้งแต่ระดับ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4 ขึ้นไป ณ วันที่เริ่มดำเนินการโครงการ ส่วนกรณีที่เป็นงานวิจัยด้านสังคม ต้องมีระดับความพร้อมของความรู้และเทคโนโลยีทางด้านสังคม</w:t>
            </w:r>
            <w:r w:rsidRPr="008B07F7">
              <w:rPr>
                <w:rFonts w:ascii="TH SarabunPSK" w:eastAsiaTheme="minorEastAsia" w:hAnsi="TH SarabunPSK" w:cs="TH SarabunPSK"/>
                <w:sz w:val="28"/>
              </w:rPr>
              <w:t xml:space="preserve"> (Societal Readiness Level; SRL) </w:t>
            </w:r>
            <w:r w:rsidRPr="008B07F7">
              <w:rPr>
                <w:rFonts w:ascii="TH SarabunPSK" w:eastAsiaTheme="minorEastAsia" w:hAnsi="TH SarabunPSK" w:cs="TH SarabunPSK"/>
                <w:sz w:val="28"/>
                <w:cs/>
              </w:rPr>
              <w:t>ตั้งแต่ระดับ 6 ขึ้นไป         ณ วันที่เริ่มดำเนินการโครงการ</w:t>
            </w:r>
          </w:p>
        </w:tc>
      </w:tr>
    </w:tbl>
    <w:p w14:paraId="7AC90369" w14:textId="46E4195F" w:rsidR="0014517A" w:rsidRDefault="0014517A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CBAB6B" w14:textId="490FE013" w:rsidR="004451C3" w:rsidRPr="00082544" w:rsidRDefault="0014517A" w:rsidP="004451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แผนแม่บทและแผนย่อย</w:t>
      </w:r>
      <w:bookmarkEnd w:id="22"/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</w:rPr>
        <w:t>2566-2580 (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ฉบับแก้ไขเพิ่มเติม</w:t>
      </w:r>
      <w:r w:rsidR="004451C3" w:rsidRPr="00F3792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67BF0E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ความมั่นคง</w:t>
      </w:r>
    </w:p>
    <w:p w14:paraId="5BD691C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ความมั่นคง</w:t>
      </w:r>
    </w:p>
    <w:p w14:paraId="51A29B4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 xml:space="preserve">1.1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การรักษาความสงบภายในประเทศ</w:t>
      </w:r>
    </w:p>
    <w:p w14:paraId="662B46B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การป้องกันและแก้ไขปัญหาที่มีผลกระทบต่อความมั่นคง</w:t>
      </w:r>
    </w:p>
    <w:p w14:paraId="25457BA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spacing w:val="-4"/>
          <w:sz w:val="32"/>
          <w:szCs w:val="32"/>
        </w:rPr>
        <w:tab/>
        <w:t>1.3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การพัฒนาศักยภาพของประเทศให้พร้อมเผชิญภัยคุกคามที่กระทบต่อความมั่นคงของชาติ</w:t>
      </w:r>
    </w:p>
    <w:p w14:paraId="75A4A773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การบูรณาการความร่วมมือด้านความมั่นคงกับอาเซียน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และนานาชาติรวมทั้งองค์กรภาครัฐ</w:t>
      </w:r>
    </w:p>
    <w:p w14:paraId="48B8F06C" w14:textId="77777777" w:rsidR="004451C3" w:rsidRPr="004164FD" w:rsidRDefault="004451C3" w:rsidP="004451C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64FD">
        <w:rPr>
          <w:rFonts w:ascii="TH SarabunPSK" w:hAnsi="TH SarabunPSK" w:cs="TH SarabunPSK"/>
          <w:sz w:val="32"/>
          <w:szCs w:val="32"/>
          <w:cs/>
        </w:rPr>
        <w:t>และมิใช่ภาครัฐ</w:t>
      </w:r>
    </w:p>
    <w:p w14:paraId="79EC2CA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การพัฒนากลไกการบริหารจัดการความมั่นคงแบบองค์รวม</w:t>
      </w:r>
    </w:p>
    <w:p w14:paraId="68F4B9F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การต่างประเทศ</w:t>
      </w:r>
    </w:p>
    <w:p w14:paraId="0F8E2F6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การต่างประเทศ</w:t>
      </w:r>
    </w:p>
    <w:p w14:paraId="5CBCC4D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ความร่วมมือด้านความมั่นคงระหว่างประเทศ</w:t>
      </w:r>
    </w:p>
    <w:p w14:paraId="50D7C70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ความร่วมมือเศรษฐกิจและความร่วมมือเพื่อการพัฒนาระหว่างประเทศ</w:t>
      </w:r>
    </w:p>
    <w:p w14:paraId="00FAC1AB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การพัฒนาที่สอดคล้องกับมาตรฐานสากลและพันธกรณีระหว่างประเทศ</w:t>
      </w:r>
    </w:p>
    <w:p w14:paraId="2EE46F1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การส่งเสริมสถานะและบทบาทของประเทศไทยในประชาคมโลก</w:t>
      </w:r>
    </w:p>
    <w:p w14:paraId="0C86F1D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การต่างประเทศมีเอกภาพและบูรณาการ</w:t>
      </w:r>
    </w:p>
    <w:p w14:paraId="7278EEA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lastRenderedPageBreak/>
        <w:t>03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การเกษตร</w:t>
      </w:r>
    </w:p>
    <w:p w14:paraId="2469757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การเกษตร</w:t>
      </w:r>
    </w:p>
    <w:p w14:paraId="7CCB6BC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เกษตรอัตลักษณ์พื้นถิ่น</w:t>
      </w:r>
    </w:p>
    <w:p w14:paraId="22F1C70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เกษตรปลอดภัย</w:t>
      </w:r>
    </w:p>
    <w:p w14:paraId="306DDB9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เกษตรชีวภา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</w:t>
      </w:r>
    </w:p>
    <w:p w14:paraId="018F2873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>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เกษตรแปรรูป</w:t>
      </w:r>
    </w:p>
    <w:p w14:paraId="6C0F746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เกษตรอัจฉริยะ</w:t>
      </w:r>
    </w:p>
    <w:p w14:paraId="27F18F3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3.6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การพัฒนาระบบนิเวศการเกษตร</w:t>
      </w:r>
    </w:p>
    <w:p w14:paraId="629F1C3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04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อุตสาหกรรมและบริการแห่งอนาคต</w:t>
      </w:r>
    </w:p>
    <w:p w14:paraId="0D0B8CE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อุตสาหกรรมและบริการแห่งอนาคต</w:t>
      </w:r>
    </w:p>
    <w:p w14:paraId="0F2968F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อุตสาหกรรมชีวภาพ</w:t>
      </w:r>
    </w:p>
    <w:p w14:paraId="42AC868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อุตสาหกรรมและบริการการแพทย์ครบวงจร</w:t>
      </w:r>
    </w:p>
    <w:p w14:paraId="6FB2994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อุตสาหกรรมและบริการดิจิทัล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ข้อมูล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และปัญญาประดิษฐ์</w:t>
      </w:r>
    </w:p>
    <w:p w14:paraId="31AE17C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อุตสาหกรรมต่อเนื่องจากการพัฒนาระบบคมนาคม</w:t>
      </w:r>
    </w:p>
    <w:p w14:paraId="7ED2D3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อุตสาหกรรมความมั่นคงของประเทศ</w:t>
      </w:r>
    </w:p>
    <w:p w14:paraId="790BCDF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4.6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การพัฒนาระบบนิเวศอุตสาหกรรมและบริการแห่งอนาคต</w:t>
      </w:r>
    </w:p>
    <w:p w14:paraId="4408B53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05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การท่องเที่ยว</w:t>
      </w:r>
    </w:p>
    <w:p w14:paraId="1D1DC22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การท่องเที่ยว</w:t>
      </w:r>
    </w:p>
    <w:p w14:paraId="19ADEF3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แผนย่อยการท่องเที่ยวเชิงสร้างสรรค์และวัฒนธรรม</w:t>
      </w:r>
    </w:p>
    <w:p w14:paraId="40BFE34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แผนย่อยการท่องเที่ยวเชิงธุรกิจ</w:t>
      </w:r>
    </w:p>
    <w:p w14:paraId="1C7F1F1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แผนย่อยการท่องเที่ยวเชิงสุขภาพ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ความงาม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และแพทย์แผนไทย</w:t>
      </w:r>
    </w:p>
    <w:p w14:paraId="53D9933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แผนย่อยการท่องเที่ยวสำราญทางน้ำ</w:t>
      </w:r>
    </w:p>
    <w:p w14:paraId="5CF0C21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แผนย่อยการท่องเที่ยวเชื่อมโยงภูมิภาค</w:t>
      </w:r>
    </w:p>
    <w:p w14:paraId="1B5235B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5.6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แผนย่อยการพัฒนาระบบนิเวศการท่องเที่ยว</w:t>
      </w:r>
    </w:p>
    <w:p w14:paraId="3D2596E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06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พื้นที่และเมืองน่าอยู่อัจฉริยะ</w:t>
      </w:r>
    </w:p>
    <w:p w14:paraId="661C23A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พื้นที่และเมืองน่าอยู่อัจฉริยะ</w:t>
      </w:r>
    </w:p>
    <w:p w14:paraId="60903C1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6.1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การพัฒนาเมืองน่าอยู่อัจฉริยะ</w:t>
      </w:r>
    </w:p>
    <w:p w14:paraId="185E45AE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6.2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การพัฒนาพื้นที่เมือง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ชนบท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เกษตรกรรมและอุตสาหกรรมเชิงนิเวศ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ที่มีการบริหารจัดการ</w:t>
      </w:r>
    </w:p>
    <w:p w14:paraId="73A3D955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ตามแผนผังภูมินิเวศอย่างยั่งยืน</w:t>
      </w:r>
    </w:p>
    <w:p w14:paraId="6E12EFA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07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โครงสร้างพื้นฐาน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ระบบโลจิสติกส์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และดิจิทัล</w:t>
      </w:r>
    </w:p>
    <w:p w14:paraId="6780D692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โครงสร้างพื้นฐาน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ระบบโลจิสติกส์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</w:t>
      </w:r>
    </w:p>
    <w:p w14:paraId="54B49773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ดิจิทัล</w:t>
      </w:r>
    </w:p>
    <w:p w14:paraId="2F22ECA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เป้าหมายและตัวชี้วัดของแผนแม่บทย่อย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โครงสร้างพื้นฐานด้านคมนาคมและระบบโลจิสติกส์</w:t>
      </w:r>
    </w:p>
    <w:p w14:paraId="69DD55E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7.2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โครงสร้างพื้นฐานด้านพลังงาน</w:t>
      </w:r>
    </w:p>
    <w:p w14:paraId="6B3632B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7.3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โครงสร้างพื้นฐานด้านดิจิทัล</w:t>
      </w:r>
    </w:p>
    <w:p w14:paraId="7E1DBB34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08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ผู้ประกอบการและวิสาหกิจขนาดกลางและขนาดย่อม</w:t>
      </w:r>
    </w:p>
    <w:p w14:paraId="55A3C51B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ยุคใหม่</w:t>
      </w:r>
    </w:p>
    <w:p w14:paraId="06CD898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ผู้ประกอบการและวิสาหกิจขนาดกลาง</w:t>
      </w:r>
    </w:p>
    <w:p w14:paraId="1621EF64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และขนาดย่อมยุคใหม่</w:t>
      </w:r>
    </w:p>
    <w:p w14:paraId="2EE97FA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การสร้างความเข้มแข็งผู้ประกอบการอัจฉริยะ</w:t>
      </w:r>
    </w:p>
    <w:p w14:paraId="4ED32FF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การสร้างโอกาสเข้าถึงบริการทางการเงิน</w:t>
      </w:r>
    </w:p>
    <w:p w14:paraId="16E2F73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การสร้างโอกาสเข้าถึงตลาด</w:t>
      </w:r>
    </w:p>
    <w:p w14:paraId="1C32911C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8.4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การสร้างระบบนิเวศที่เอื้อต่อการดาเนินธุรกิจผู้ประกอบการและวิสาหกิจขนาดกลางและ</w:t>
      </w:r>
    </w:p>
    <w:p w14:paraId="5AF5A561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ขนาดย่อมยุคใหม่</w:t>
      </w:r>
    </w:p>
    <w:p w14:paraId="6686A7E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09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เขตเศรษฐกิจพิเศษ</w:t>
      </w:r>
    </w:p>
    <w:p w14:paraId="56E31B8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09)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เขตเศรษฐกิจพิเศษ</w:t>
      </w:r>
    </w:p>
    <w:p w14:paraId="61A4247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การพัฒนาเขตพัฒนาพิเศษภาคตะวันออก</w:t>
      </w:r>
    </w:p>
    <w:p w14:paraId="7117F74B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การพัฒนาระเบียงเศรษฐกิจพิเศษ</w:t>
      </w:r>
    </w:p>
    <w:p w14:paraId="3F76E11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9.3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การพัฒนาเขตพัฒนาเศรษฐกิจพิเศษชายแดน</w:t>
      </w:r>
    </w:p>
    <w:p w14:paraId="36A9582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การปรับเปลี่ยนค่านิยมและวัฒนธรรม</w:t>
      </w:r>
    </w:p>
    <w:p w14:paraId="19A7987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10)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การปรับเปลี่ยนค่านิยมและวัฒนธรรม</w:t>
      </w:r>
    </w:p>
    <w:p w14:paraId="4D913EA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การปลูกฝังคุณธรรม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จริยธรรม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ค่านิยม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และการเสริมสร้างจิตสาธารณะและการเป็น</w:t>
      </w:r>
    </w:p>
    <w:p w14:paraId="581DB807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พลเมืองที่ดี</w:t>
      </w:r>
    </w:p>
    <w:p w14:paraId="0729CE3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การสร้างค่านิยมและวัฒนธรรมที่พึงประสงค์จากภาคธุรกิจ</w:t>
      </w:r>
    </w:p>
    <w:p w14:paraId="69D80BF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10.3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การใช้สื่อและสื่อสารมวลชนในการปลูกฝังค่านิยมและวัฒนธรรมของคนในสังคม</w:t>
      </w:r>
    </w:p>
    <w:p w14:paraId="51669E4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การพัฒนาศักยภาพคนตลอดช่วงชีวิต</w:t>
      </w:r>
    </w:p>
    <w:p w14:paraId="68D3AD9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11)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การพัฒนาศักยภาพคนตลอดช่วงชีวิต</w:t>
      </w:r>
    </w:p>
    <w:p w14:paraId="1BB652F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การสร้างสภาพแวดล้อมที่เอื้อต่อการพัฒนาและเสริมสร้างศักยภาพมนุษย์</w:t>
      </w:r>
    </w:p>
    <w:p w14:paraId="3C9AA06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การพัฒนาเด็กตั้งแต่ช่วงการตั้งครรภ์จนถึงปฐมวัย</w:t>
      </w:r>
    </w:p>
    <w:p w14:paraId="1308903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การพัฒนาช่วงวัยเรียนและวัยรุ่น</w:t>
      </w:r>
    </w:p>
    <w:p w14:paraId="4A91976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การพัฒนาและยกระดับศักยภาพวัยแรงงาน</w:t>
      </w:r>
    </w:p>
    <w:p w14:paraId="4E6A02D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11.5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การส่งเสริมศักยภาพวัยผู้สูงอายุ</w:t>
      </w:r>
    </w:p>
    <w:p w14:paraId="7C81437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</w:t>
      </w:r>
    </w:p>
    <w:p w14:paraId="0605C67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การพัฒนาการเรียนรู้</w:t>
      </w:r>
    </w:p>
    <w:p w14:paraId="269B402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การปฏิรูปกระบวนการเรียนรู้ที่ตอบสนองต่อการเปลี่ยนแปลงในศตวรรษที่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21</w:t>
      </w:r>
    </w:p>
    <w:p w14:paraId="2CF92D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การตระหนักถึงพหุปัญญาของมนุษย์ที่หลากหลาย</w:t>
      </w:r>
    </w:p>
    <w:p w14:paraId="7E1EE18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การเสริมสร้างให้คนไทยมีสุขภาวะที่ดี</w:t>
      </w:r>
    </w:p>
    <w:p w14:paraId="01BE96D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13) 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การเสริมสร้างให้คนไทยมีสุขภ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าพ</w:t>
      </w:r>
      <w:r w:rsidRPr="00F3792F">
        <w:rPr>
          <w:rFonts w:ascii="TH SarabunPSK" w:hAnsi="TH SarabunPSK" w:cs="TH SarabunPSK"/>
          <w:b/>
          <w:bCs/>
          <w:spacing w:val="-4"/>
          <w:sz w:val="32"/>
          <w:szCs w:val="32"/>
          <w:cs/>
          <w:lang w:bidi="th-TH"/>
        </w:rPr>
        <w:t>ที่ดี</w:t>
      </w:r>
    </w:p>
    <w:p w14:paraId="07AD82C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lastRenderedPageBreak/>
        <w:tab/>
        <w:t>13.1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การสร้างความรอบรู้ด้านสุขภาวะและการป้องกันและควบคุมปัจจัยเสี่ยงที่คุกคามสุขภาวะ</w:t>
      </w:r>
    </w:p>
    <w:p w14:paraId="267E1F5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การใช้ชุมชนเป็นฐานในการสร้างสภาพแวดล้อมที่เอื้อต่อการมีสุขภาวะที่ดี</w:t>
      </w:r>
    </w:p>
    <w:p w14:paraId="4F85861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การพัฒนาระบบบริการสุขภาพที่ทันสมัยสนับสนุนการสร้างสุขภาวะที่ดี</w:t>
      </w:r>
    </w:p>
    <w:p w14:paraId="507713F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การกระจายบริการสาธารณสุขอย่างทั่วถึงและมีคุณภาพ</w:t>
      </w:r>
    </w:p>
    <w:p w14:paraId="0345AB79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13.5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การพัฒนาและสร้างระบบรับมือและปรับตัวต่อโรคอุบัติใหม่และโรคอุบัติซ้ำที่เกิดจาก</w:t>
      </w:r>
    </w:p>
    <w:p w14:paraId="22CFF20A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การเปลี่ยนแปลงสภาพภูมิอากาศ</w:t>
      </w:r>
    </w:p>
    <w:p w14:paraId="7395458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ศักยภาพการกีฬา</w:t>
      </w:r>
    </w:p>
    <w:p w14:paraId="40992B9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14)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ศักยภาพการกีฬา</w:t>
      </w:r>
    </w:p>
    <w:p w14:paraId="4F299705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14.1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การส่งเสริมการออกกำลังกาย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และกีฬาขั้นพื้นฐานให้กลายเป็นวิถีชีวิตและการส่งเสริมให้</w:t>
      </w:r>
    </w:p>
    <w:p w14:paraId="099374E2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ประชาชนมีส่วนร่วมในกิจกรรมออกกาลังกาย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กีฬาและนันทนาการ</w:t>
      </w:r>
    </w:p>
    <w:p w14:paraId="78F7C25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14.2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การส่งเสริมการกีฬาเพื่อพัฒนาสู่ระดับอาชีพ</w:t>
      </w:r>
    </w:p>
    <w:p w14:paraId="498EB37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พลังทางสังคม</w:t>
      </w:r>
    </w:p>
    <w:p w14:paraId="0288A9F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15)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พลังทางสังคม</w:t>
      </w:r>
    </w:p>
    <w:p w14:paraId="4FED1D4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15.1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การเสริมสร้างทุนทางสังคม</w:t>
      </w:r>
    </w:p>
    <w:p w14:paraId="56882D1E" w14:textId="6676B160" w:rsidR="004451C3" w:rsidRPr="00F3792F" w:rsidRDefault="004451C3" w:rsidP="00E94A56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>15.2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การรองรับสังคมสูงวัยเชิงรุก</w:t>
      </w:r>
    </w:p>
    <w:p w14:paraId="11260BC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เศรษฐกิจฐานราก</w:t>
      </w:r>
    </w:p>
    <w:p w14:paraId="7B9E6C9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16)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เศรษฐกิจฐานราก</w:t>
      </w:r>
    </w:p>
    <w:p w14:paraId="07B7D50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16.1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การยกระดับศักยภาพการเป็นผู้ประกอบการธุรกิจ</w:t>
      </w:r>
    </w:p>
    <w:p w14:paraId="3273A1F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16.2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การสร้างสภาพแวดล้อมและกลไกที่ส่งเสริมการพัฒนาเศรษฐกิจฐานราก</w:t>
      </w:r>
    </w:p>
    <w:p w14:paraId="58A0A43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ความเสมอภาคและหลักประกันทางสังคม</w:t>
      </w:r>
    </w:p>
    <w:p w14:paraId="25C970C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17)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ความเสมอภาคและหลักประกันทาง</w:t>
      </w:r>
    </w:p>
    <w:p w14:paraId="3BF974F7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สังคม</w:t>
      </w:r>
    </w:p>
    <w:p w14:paraId="6C08F14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17.1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การคุ้มครองทางสังคมขั้นพื้นฐานและหลักประกันทางเศรษฐกิจ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สังคม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และสุขภาพ</w:t>
      </w:r>
    </w:p>
    <w:p w14:paraId="2E1E4BC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17.2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มาตรการแบบเจาะจงกลุ่มเป้าหมายเพื่อแก้ปัญหาเฉพาะกลุ่ม</w:t>
      </w:r>
    </w:p>
    <w:p w14:paraId="533D375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การเติบโตอย่างยั่งยืน</w:t>
      </w:r>
    </w:p>
    <w:p w14:paraId="6E802FB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18)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การเติบโตอย่างยั่งยืน</w:t>
      </w:r>
    </w:p>
    <w:p w14:paraId="46B33AAC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การสร้างการเติบโตอย่างยั่งยืนบนสังคมเศรษฐกิจสีเขียว</w:t>
      </w:r>
    </w:p>
    <w:p w14:paraId="64DEC581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การสร้างการเติบโตอย่างยั่งยืนบนสังคมเศรษฐกิจภาคทะเล</w:t>
      </w:r>
    </w:p>
    <w:p w14:paraId="514BCAB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การสร้างการเติบโตอย่างยั่งยืนบนสังคมที่เป็นมิตรต่อสภาพภูมิอากาศ</w:t>
      </w:r>
    </w:p>
    <w:p w14:paraId="63ACBB0D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การจัดการมลพิษที่มีผลกระทบต่อสิ่งแวดล้อม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และสารเคมีในภาคเกษตรทั้งระบบให้เป็นไป</w:t>
      </w:r>
    </w:p>
    <w:p w14:paraId="7490C320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ตามมาตรฐานสากล</w:t>
      </w:r>
    </w:p>
    <w:p w14:paraId="709AA7EB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18.5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การยกระดับกระบวนทัศน์เพื่อกาหนดอนาคตประเทศ</w:t>
      </w:r>
    </w:p>
    <w:p w14:paraId="1D356E9B" w14:textId="77777777" w:rsidR="00082544" w:rsidRPr="00F3792F" w:rsidRDefault="00082544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5457E9D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19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การบริหารจัดการน้าทั้งระบบ</w:t>
      </w:r>
    </w:p>
    <w:p w14:paraId="4BB2A15D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19)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การบริหารจัดการน้าทั้งระบบ</w:t>
      </w:r>
    </w:p>
    <w:p w14:paraId="1EE558D6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การพัฒนาการจัดการน้ำเชิงลุ่มน้ำทั้งระบบเพื่อเพิ่มความมั่นคงด้านน้ำของประเทศ</w:t>
      </w:r>
    </w:p>
    <w:p w14:paraId="5F8DBA5E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การเพิ่มผลิตภาพของน้ำทั้งระบบ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ในการใช้น้าอย่างประหยัด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รู้คุณค่าและสร้างมูลค่าเพิ่ม</w:t>
      </w:r>
    </w:p>
    <w:p w14:paraId="5B33A3EE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จากการใช้น้ำให้ทัดเทียมกับระดับสากล</w:t>
      </w:r>
    </w:p>
    <w:p w14:paraId="6724BDFF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19.3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การอนุรักษ์และฟื้นฟูแม่น้ำลำคลองและแหล่งน้ำธรรมชาติทั่วประเทศ</w:t>
      </w:r>
    </w:p>
    <w:p w14:paraId="6FBC21D7" w14:textId="77777777" w:rsidR="00BC2081" w:rsidRPr="00F3792F" w:rsidRDefault="00BC2081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314D596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การบริการประชาชนและประสิทธิภาพภาครัฐ</w:t>
      </w:r>
    </w:p>
    <w:p w14:paraId="7F6B5366" w14:textId="77777777" w:rsidR="004451C3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FD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20)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การบริการประชาชนและประสิทธิภาพ</w:t>
      </w:r>
    </w:p>
    <w:p w14:paraId="536B7CD8" w14:textId="77777777" w:rsidR="004451C3" w:rsidRPr="00F3792F" w:rsidRDefault="004451C3" w:rsidP="004451C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ภาครัฐ</w:t>
      </w:r>
    </w:p>
    <w:p w14:paraId="5DA14FFF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แผนย่อยการพัฒนาบริการประชาชน</w:t>
      </w:r>
    </w:p>
    <w:p w14:paraId="1086C83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แผนย่อยการบริหารจัดการการเงินการคลัง</w:t>
      </w:r>
    </w:p>
    <w:p w14:paraId="1DBB08D9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แผนย่อยการปรับสมดุลภาครัฐ</w:t>
      </w:r>
    </w:p>
    <w:p w14:paraId="2B4F28C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แผนย่อยการพัฒนาระบบบริหารงานภาครัฐ</w:t>
      </w:r>
    </w:p>
    <w:p w14:paraId="16DC19C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20.5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แผนย่อยการสร้างและพัฒนาบุคลากรภาครัฐ</w:t>
      </w:r>
    </w:p>
    <w:p w14:paraId="49C2FC0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21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21)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การต่อต้านการทุจริตและประพฤติมิชอบ</w:t>
      </w:r>
    </w:p>
    <w:p w14:paraId="584C88E4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21) 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การต่อต้านการทุจริตและประพฤติม</w:t>
      </w:r>
      <w:r>
        <w:rPr>
          <w:rFonts w:ascii="TH SarabunPSK" w:hAnsi="TH SarabunPSK" w:cs="TH SarabunPSK" w:hint="cs"/>
          <w:b/>
          <w:bCs/>
          <w:spacing w:val="-8"/>
          <w:sz w:val="32"/>
          <w:szCs w:val="32"/>
          <w:cs/>
          <w:lang w:bidi="th-TH"/>
        </w:rPr>
        <w:t>ิ</w:t>
      </w:r>
      <w:r w:rsidRPr="00F3792F">
        <w:rPr>
          <w:rFonts w:ascii="TH SarabunPSK" w:hAnsi="TH SarabunPSK" w:cs="TH SarabunPSK"/>
          <w:b/>
          <w:bCs/>
          <w:spacing w:val="-8"/>
          <w:sz w:val="32"/>
          <w:szCs w:val="32"/>
          <w:cs/>
          <w:lang w:bidi="th-TH"/>
        </w:rPr>
        <w:t>ชอบ</w:t>
      </w:r>
    </w:p>
    <w:p w14:paraId="0B2C6A93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21.1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การป้องกันการทุจริตและประพฤติมิชอบ</w:t>
      </w:r>
    </w:p>
    <w:p w14:paraId="4201316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21.2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การปราบปรามการทุจริต</w:t>
      </w:r>
    </w:p>
    <w:p w14:paraId="7B892D4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22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กฎหมายและกระบวนการยุติธรรม</w:t>
      </w:r>
    </w:p>
    <w:p w14:paraId="589A44F8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22)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กฎหมายและกระบวนการยุติธรรม</w:t>
      </w:r>
    </w:p>
    <w:p w14:paraId="3154D202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22.1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การพัฒนากฎหมาย</w:t>
      </w:r>
    </w:p>
    <w:p w14:paraId="1E09707E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22.2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การพัฒนากระบวนการยุติธรรม</w:t>
      </w:r>
    </w:p>
    <w:p w14:paraId="464191D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>23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แผนแม่บท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การวิจัยและพัฒนานวัตกรรม</w:t>
      </w:r>
    </w:p>
    <w:p w14:paraId="5C84663A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92F">
        <w:rPr>
          <w:rFonts w:ascii="TH SarabunPSK" w:hAnsi="TH SarabunPSK" w:cs="TH SarabunPSK"/>
          <w:b/>
          <w:bCs/>
          <w:sz w:val="32"/>
          <w:szCs w:val="32"/>
        </w:rPr>
        <w:tab/>
      </w:r>
      <w:r w:rsidRPr="00F3792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ของแผนแม่บทภายใต้ยุทธศาสตร์ชาติประเด็น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F3792F">
        <w:rPr>
          <w:rFonts w:ascii="TH SarabunPSK" w:hAnsi="TH SarabunPSK" w:cs="TH SarabunPSK"/>
          <w:b/>
          <w:bCs/>
          <w:sz w:val="32"/>
          <w:szCs w:val="32"/>
        </w:rPr>
        <w:t xml:space="preserve">23) </w:t>
      </w:r>
      <w:r w:rsidRPr="00F3792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การวิจัยและพัฒนานวัตกรรม</w:t>
      </w:r>
    </w:p>
    <w:p w14:paraId="5E52B4B5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23.1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ด้านเศรษฐกิจ</w:t>
      </w:r>
    </w:p>
    <w:p w14:paraId="25EB6457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23.2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ด้านสังคม</w:t>
      </w:r>
    </w:p>
    <w:p w14:paraId="5275164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23.3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ด้านสิ่งแวดล้อม</w:t>
      </w:r>
    </w:p>
    <w:p w14:paraId="70E37B60" w14:textId="77777777" w:rsidR="004451C3" w:rsidRPr="00F3792F" w:rsidRDefault="004451C3" w:rsidP="004451C3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</w:rPr>
        <w:tab/>
        <w:t>23.4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การวิจัยและพัฒนานวัตกรรม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ด้านองค์ความรู้พื้นฐาน</w:t>
      </w:r>
    </w:p>
    <w:p w14:paraId="192238D8" w14:textId="1B73CB24" w:rsidR="004E6A00" w:rsidRDefault="004451C3" w:rsidP="004E6A00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แผนย่อย</w:t>
      </w:r>
      <w:r w:rsidRPr="00F37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92F">
        <w:rPr>
          <w:rFonts w:ascii="TH SarabunPSK" w:hAnsi="TH SarabunPSK" w:cs="TH SarabunPSK"/>
          <w:sz w:val="32"/>
          <w:szCs w:val="32"/>
          <w:cs/>
          <w:lang w:bidi="th-TH"/>
        </w:rPr>
        <w:t>ด้านปัจจัยสนับสนุนในการวิจัยและพัฒนานวัตกรรม</w:t>
      </w:r>
    </w:p>
    <w:p w14:paraId="08A287EA" w14:textId="77777777" w:rsidR="0014517A" w:rsidRDefault="0014517A" w:rsidP="004E6A00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0007FB6" w14:textId="56D6451E" w:rsidR="004E6A00" w:rsidRDefault="0014517A" w:rsidP="004E6A00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24" w:name="แผนงานในแผนด้านววน"/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แผนงานในแผนด้าน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ววน</w:t>
      </w:r>
      <w:bookmarkEnd w:id="24"/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ของประเทศ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ศ</w:t>
      </w:r>
      <w:r w:rsidR="004E6A00">
        <w:rPr>
          <w:rFonts w:ascii="TH SarabunPSK" w:hAnsi="TH SarabunPSK" w:cs="TH SarabunPSK" w:hint="cs"/>
          <w:b/>
          <w:bCs/>
          <w:sz w:val="32"/>
          <w:szCs w:val="32"/>
          <w:cs/>
        </w:rPr>
        <w:t>. 2566-</w:t>
      </w:r>
      <w:r w:rsidR="00416495">
        <w:rPr>
          <w:rFonts w:ascii="TH SarabunPSK" w:hAnsi="TH SarabunPSK" w:cs="TH SarabunPSK" w:hint="cs"/>
          <w:b/>
          <w:bCs/>
          <w:sz w:val="32"/>
          <w:szCs w:val="32"/>
        </w:rPr>
        <w:t>2571</w:t>
      </w:r>
    </w:p>
    <w:p w14:paraId="0E3064D4" w14:textId="77777777" w:rsidR="004E6A00" w:rsidRPr="000E2DF9" w:rsidRDefault="004E6A00" w:rsidP="004E6A00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14:paraId="7198C838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lastRenderedPageBreak/>
        <w:t xml:space="preserve">แผนงานที่ 1 </w:t>
      </w:r>
      <w:r w:rsidRPr="00C8182D">
        <w:rPr>
          <w:rFonts w:ascii="TH SarabunPSK" w:hAnsi="TH SarabunPSK" w:cs="TH SarabunPSK"/>
          <w:sz w:val="32"/>
          <w:szCs w:val="32"/>
          <w:cs/>
        </w:rPr>
        <w:tab/>
        <w:t>พัฒนาระบบเศรษฐกิจชีวภาพ-เศรษฐกิจหมุนเวียน-เศรษฐกิจสีเขียว (</w:t>
      </w:r>
      <w:r w:rsidRPr="00C8182D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C8182D">
        <w:rPr>
          <w:rFonts w:ascii="TH SarabunPSK" w:hAnsi="TH SarabunPSK" w:cs="TH SarabunPSK"/>
          <w:sz w:val="32"/>
          <w:szCs w:val="32"/>
          <w:cs/>
        </w:rPr>
        <w:t>ในด้านการแพทย์และสุขภาพ ให้เป็นระบบเศรษฐกิจมูลค่าสูง มีความยั่งยืนและเพิ่มรายได้ของประเทศ</w:t>
      </w:r>
    </w:p>
    <w:p w14:paraId="0D45F6D2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ในด้านเกษตรและอาหารให้เป็นระบบเศรษฐกิจมูลค่าสูง มีความยั่งยืนและเพิ่มรายได้ของประเทศ</w:t>
      </w:r>
    </w:p>
    <w:p w14:paraId="501A8E1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ในด้านการท่องเที่ยวและเศรษฐกิจสร้างสรรค์ให้เป็นระบบเศรษฐกิจมูลค่าสูง มีความยั่งยืนและเพิ่มรายได้ของประเทศ</w:t>
      </w:r>
    </w:p>
    <w:p w14:paraId="25CAAE60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พัฒนาระบบเศรษฐกิจชีวภาพ-เศรษฐกิจหมุนเวียน-เศรษฐกิจสีเขียว (</w:t>
      </w:r>
      <w:r w:rsidRPr="00BC649F">
        <w:rPr>
          <w:rFonts w:ascii="TH SarabunPSK" w:hAnsi="TH SarabunPSK" w:cs="TH SarabunPSK"/>
          <w:sz w:val="32"/>
          <w:szCs w:val="32"/>
        </w:rPr>
        <w:t xml:space="preserve">Bio-Circular-Green Economy: BCG) </w:t>
      </w:r>
      <w:r w:rsidRPr="00BC649F">
        <w:rPr>
          <w:rFonts w:ascii="TH SarabunPSK" w:hAnsi="TH SarabunPSK" w:cs="TH SarabunPSK"/>
          <w:sz w:val="32"/>
          <w:szCs w:val="32"/>
          <w:cs/>
        </w:rPr>
        <w:t>ในด้านพลังงานสะอาด พลังงานหมุนเวียน วัสดุชีวภาพ และเคมีชีวภาพให้เป็นระบบเศรษฐกิจมูลค่าสูง มีความยั่งยืนและเพิ่มรายได้ของประเทศ</w:t>
      </w:r>
    </w:p>
    <w:p w14:paraId="6B90696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พัฒนาและประยุกต์ใช้เทคโนโลยีดิจิทัล ปัญญาประดิษฐ์ อิเล็กทรอนิกส์อัจฉริยะ รวมทั้งหุ่นยนต์และระบบอัตโนมัติ เพื่อเพิ่มประสิทธิภาพในการผลิต การบริการและการพึ่งพาตนเอง</w:t>
      </w:r>
    </w:p>
    <w:p w14:paraId="1E29383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6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พัฒนาระบบโลจิสติกส์และระบบรางของประเทศให้ทันสมัยได้มาตรฐานสากล แข่งขันได้ และเชื่อมต่อกับเครือข่ายรองรับระบบเศรษฐกิจนวัตกรรมในภูมิภาคอาเซียน</w:t>
      </w:r>
    </w:p>
    <w:p w14:paraId="2E5D6F44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พัฒนาอุตสาหกรรมยานยนต์ไฟฟ้าให้สามารถแข่งขันได้ โดยเฉพาะอย่างยิ่ง แบตเตอรี่และชิ้นส่วนสำคัญ ตลอดจนเทคโนโลยีเกี่ยวเนื่อง</w:t>
      </w:r>
    </w:p>
    <w:p w14:paraId="518257C6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พัฒนาธุรกิจฐานนวัตกรรม (</w:t>
      </w:r>
      <w:r w:rsidRPr="00BC649F">
        <w:rPr>
          <w:rFonts w:ascii="TH SarabunPSK" w:hAnsi="TH SarabunPSK" w:cs="TH SarabunPSK"/>
          <w:sz w:val="32"/>
          <w:szCs w:val="32"/>
        </w:rPr>
        <w:t xml:space="preserve">IDEs) </w:t>
      </w:r>
      <w:r w:rsidRPr="00BC649F">
        <w:rPr>
          <w:rFonts w:ascii="TH SarabunPSK" w:hAnsi="TH SarabunPSK" w:cs="TH SarabunPSK"/>
          <w:sz w:val="32"/>
          <w:szCs w:val="32"/>
          <w:cs/>
        </w:rPr>
        <w:t>เพื่อยกระดับรายได้ ความสามารถในการแข่งขัน และการพึ่งพาตนเองของประเทศ</w:t>
      </w:r>
    </w:p>
    <w:p w14:paraId="106E192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9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พัฒนาสังคมสูงวัยด้วยวิทยาศาสตร์ วิจัยและนวัตกรรม</w:t>
      </w:r>
    </w:p>
    <w:p w14:paraId="6AC6C46D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C818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ยกระดับความมั่นคงทางสุขภาพของประเทศให้พร้อมรับโรคระบาดระดับชาติและโรคอุบัติใหม่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</w:p>
    <w:p w14:paraId="666A87B3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ขจัดความยากจนและลดความเหลื่อมล้ำ โดยการเพิ่มโอกาส และยกระดับการพัฒนาเศรษฐกิจฐานรากในพื้นที่</w:t>
      </w:r>
    </w:p>
    <w:p w14:paraId="1FE4D2D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12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พัฒนานโยบายและต้นแบบสำหรับสังคมคุณธรรม การแก้ไขปัญหาคอร์รัปชัน และการเสริมสร้างธรรมาภิบาล โดยใช้ผลงานวิจัย องค์ความรู้ เทคโนโลยี และนวัตกรรม</w:t>
      </w:r>
    </w:p>
    <w:p w14:paraId="287962C4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lastRenderedPageBreak/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พัฒนาเมืองน่าอยู่และพื้นที่ระเบียงเศรษฐกิจพิเศษที่เชื่อมโยงกับการพัฒนาชุมชน/ท้องถิ่น และกระจายความเจริญทางเศรษฐกิจและสังคมสู่ทุกภูมิภาค โดยใช้วิทยาศาสตร์ วิจัยและนวัตกรรม</w:t>
      </w:r>
    </w:p>
    <w:p w14:paraId="53CEB8D1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พัฒนานโยบายและต้นแบบเพื่อสร้างสังคมไทยไร้ความรุนแรง ประชาชนมีความปลอดภัยในชีวิตและทรัพย์สิน รวมทั้งสวัสดิภาพสาธารณะ โดยใช้ผลงานวิจัย เทคโนโลยี และนวัตกรรม</w:t>
      </w:r>
    </w:p>
    <w:p w14:paraId="3C950BEF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พัฒนาและเร่งแก้ไขปัญหาทรัพยากรธรรมชาติและสิ่งแวดล้อม โดยมุ่งเน้นการบริโภคอย่างยั่งยืนและการเป็นสังคมคาร์บอนต่ำ โดยใช้วิทยาศาสตร์ การวิจัย เทคโนโลยี และนวัตกรรม</w:t>
      </w:r>
    </w:p>
    <w:p w14:paraId="3CF799C7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นโยบายและต้นแบบเพื่อลดความเสี่ยงและผลกระทบที่เกิดจากภัยพิบัติทางธรรมชาติและการเปลี่ยนแปลงสภาพภูมิอากาศ โดยใช้วิทยาศาสตร์ การวิจัย เทคโนโลยี และนวัตกรรม</w:t>
      </w:r>
    </w:p>
    <w:p w14:paraId="01D34BDA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17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พัฒนาและประยุกต์ใช้มนุษยศาสตร์ สังคมศาสตร์ และศิลปกรรมศาสตร์เพื่อส่งเสริมคุณค่าและความงอกงามของศิลปะและวัฒนธรรมให้เป็นทุนสำคัญในการพัฒนาประเทศให้เป็นอารยะอย่างยั่งยืน และปรับตัวได้ทันต่อพลวัตการเปลี่ยนแปลง</w:t>
      </w:r>
    </w:p>
    <w:p w14:paraId="2211948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18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พัฒนาการวิจัยขั้นแนวหน้าที่สร้างองค์ความรู้ใหม่ด้านวิทยาศาสตร์ สังคมศาสตร์ มนุษยศาสตร์ และศิลปกรรมศาสตร์ รวมทั้งการนำผลการวิจัยขั้นแนวหน้าไปประยุกต์ใช้และพัฒนาต่อยอดสู่เทคโนโลยีหรือนวัตกรรมขั้นแนวหน้า</w:t>
      </w:r>
    </w:p>
    <w:p w14:paraId="177BF0F0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1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พัฒนาเทคโนโลยีและนวัตกรรมสำหรับอุตสาหกรรมแห่งอนาคตและบริการแห่งอนาคต</w:t>
      </w:r>
    </w:p>
    <w:p w14:paraId="08D6F544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พัฒนาโครงสร้างพื้นฐานด้านวิทยาศาสตร์ วิจัยและนวัตกรรมและโครงสร้างพื้นฐานทางคุณภาพของประเทศที่รองรับการวิจัยขั้นแนวหน้าและการพัฒนาเทคโนโลยีและนวัตกรรมสู่อนาคต</w:t>
      </w:r>
    </w:p>
    <w:p w14:paraId="398BEF85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21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และนวัตกรที่มีทักษะสูง ให้มีจำนวนมากขึ้น</w:t>
      </w:r>
    </w:p>
    <w:p w14:paraId="48709589" w14:textId="77777777" w:rsidR="004E6A00" w:rsidRPr="00C8182D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 xml:space="preserve">แผนงานที่ 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C8182D">
        <w:rPr>
          <w:rFonts w:ascii="TH SarabunPSK" w:hAnsi="TH SarabunPSK" w:cs="TH SarabunPSK"/>
          <w:sz w:val="32"/>
          <w:szCs w:val="32"/>
          <w:cs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พัฒนาและยกระดับสถาบันด้านวิทยาศาสตร์ วิจัยและนวัตกรรม ให้ตอบโจทย์เป้าหมายของประเทศอย่างชัดเจนและสามารถเทียบเคียงระดับนานาชาติ</w:t>
      </w:r>
    </w:p>
    <w:p w14:paraId="222588E8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C8182D">
        <w:rPr>
          <w:rFonts w:ascii="TH SarabunPSK" w:hAnsi="TH SarabunPSK" w:cs="TH SarabunPSK"/>
          <w:sz w:val="32"/>
          <w:szCs w:val="32"/>
          <w:cs/>
        </w:rPr>
        <w:t>แผนงานที่ 2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1501E17C" w14:textId="77777777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24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>แก้ไขปัญหาและตอบสนองภาวะวิกฤติเร่งด่วนของประเทศ</w:t>
      </w:r>
    </w:p>
    <w:p w14:paraId="0434042E" w14:textId="5D0F70B4" w:rsidR="004E6A00" w:rsidRDefault="004E6A00" w:rsidP="004E6A00">
      <w:pPr>
        <w:tabs>
          <w:tab w:val="left" w:pos="1456"/>
        </w:tabs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แผนงานที่ 25</w:t>
      </w:r>
      <w:r>
        <w:rPr>
          <w:rFonts w:ascii="TH SarabunPSK" w:hAnsi="TH SarabunPSK" w:cs="TH SarabunPSK"/>
          <w:sz w:val="32"/>
          <w:szCs w:val="32"/>
        </w:rPr>
        <w:tab/>
      </w:r>
      <w:r w:rsidRPr="00BC649F">
        <w:rPr>
          <w:rFonts w:ascii="TH SarabunPSK" w:hAnsi="TH SarabunPSK" w:cs="TH SarabunPSK"/>
          <w:sz w:val="32"/>
          <w:szCs w:val="32"/>
          <w:cs/>
        </w:rPr>
        <w:t xml:space="preserve">พัฒนาความเข้มแข็งและประสิทธิภาพของระบบบริหารจัดการด้านวิทยาศาสตร์ วิจัยและนวัตกรรม และขับเคลื่อนการดำเนินงานของแผนด้าน ววน. พ.ศ. 2566 – </w:t>
      </w:r>
      <w:r w:rsidR="00416495">
        <w:rPr>
          <w:rFonts w:ascii="TH SarabunPSK" w:hAnsi="TH SarabunPSK" w:cs="TH SarabunPSK"/>
          <w:sz w:val="32"/>
          <w:szCs w:val="32"/>
          <w:cs/>
        </w:rPr>
        <w:t>2571</w:t>
      </w:r>
    </w:p>
    <w:p w14:paraId="407ED530" w14:textId="5B28CA41" w:rsidR="006162AE" w:rsidRDefault="0014517A" w:rsidP="006162AE">
      <w:pPr>
        <w:spacing w:after="0" w:line="240" w:lineRule="auto"/>
        <w:rPr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6162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bookmarkStart w:id="25" w:name="สาขาวิจัย"/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begin"/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instrText xml:space="preserve">HYPERLINK  \l 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instrText>"สาขา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instrText>OECD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instrText>"</w:instrTex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separate"/>
      </w:r>
      <w:r w:rsidR="006162AE" w:rsidRPr="006162AE">
        <w:rPr>
          <w:rStyle w:val="af3"/>
          <w:rFonts w:ascii="TH SarabunPSK" w:eastAsia="Times New Roman" w:hAnsi="TH SarabunPSK" w:cs="TH SarabunPSK"/>
          <w:b/>
          <w:bCs/>
          <w:color w:val="auto"/>
          <w:sz w:val="32"/>
          <w:szCs w:val="32"/>
          <w:u w:val="none"/>
          <w:cs/>
        </w:rPr>
        <w:t>สาขาวิจัย</w: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fldChar w:fldCharType="end"/>
      </w:r>
      <w:bookmarkEnd w:id="25"/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จำแนกตาม </w:t>
      </w:r>
      <w:r w:rsidR="006162AE" w:rsidRPr="006162AE">
        <w:rPr>
          <w:rFonts w:ascii="TH SarabunPSK" w:eastAsia="Times New Roman" w:hAnsi="TH SarabunPSK" w:cs="TH SarabunPSK"/>
          <w:b/>
          <w:bCs/>
          <w:sz w:val="32"/>
          <w:szCs w:val="32"/>
        </w:rPr>
        <w:t>Organization for Economic Co-Operation and Development (OECD)</w:t>
      </w:r>
      <w:r w:rsidR="006162AE">
        <w:t xml:space="preserve"> </w:t>
      </w: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6095"/>
      </w:tblGrid>
      <w:tr w:rsidR="006162AE" w:rsidRPr="00D07809" w14:paraId="5CCE2FC0" w14:textId="77777777" w:rsidTr="00D07809">
        <w:trPr>
          <w:trHeight w:val="20"/>
          <w:tblHeader/>
        </w:trPr>
        <w:tc>
          <w:tcPr>
            <w:tcW w:w="1985" w:type="dxa"/>
            <w:shd w:val="clear" w:color="auto" w:fill="D0CECE" w:themeFill="background2" w:themeFillShade="E6"/>
            <w:noWrap/>
            <w:hideMark/>
          </w:tcPr>
          <w:p w14:paraId="5CC565E8" w14:textId="77777777" w:rsidR="006162AE" w:rsidRPr="00D07809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สาขา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OECD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559" w:type="dxa"/>
            <w:shd w:val="clear" w:color="auto" w:fill="D0CECE" w:themeFill="background2" w:themeFillShade="E6"/>
            <w:noWrap/>
            <w:hideMark/>
          </w:tcPr>
          <w:p w14:paraId="1BE35C76" w14:textId="77777777" w:rsidR="006162AE" w:rsidRPr="00D07809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สาขา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OECD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095" w:type="dxa"/>
            <w:shd w:val="clear" w:color="auto" w:fill="D0CECE" w:themeFill="background2" w:themeFillShade="E6"/>
            <w:noWrap/>
            <w:hideMark/>
          </w:tcPr>
          <w:p w14:paraId="7C5ED2E9" w14:textId="77777777" w:rsidR="006162AE" w:rsidRPr="00D07809" w:rsidRDefault="006162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สาขาที่เกี่ยวข้อง</w:t>
            </w:r>
          </w:p>
        </w:tc>
      </w:tr>
      <w:tr w:rsidR="006162AE" w:rsidRPr="00D07809" w14:paraId="7C299DB5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6D0AC35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เกษตรศาสตร์</w:t>
            </w:r>
          </w:p>
        </w:tc>
        <w:tc>
          <w:tcPr>
            <w:tcW w:w="1559" w:type="dxa"/>
            <w:vMerge w:val="restart"/>
            <w:noWrap/>
            <w:hideMark/>
          </w:tcPr>
          <w:p w14:paraId="50F5FF8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เกษตรกรรม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ป่าไม้ ประมง</w:t>
            </w:r>
          </w:p>
        </w:tc>
        <w:tc>
          <w:tcPr>
            <w:tcW w:w="6095" w:type="dxa"/>
            <w:noWrap/>
            <w:hideMark/>
          </w:tcPr>
          <w:p w14:paraId="0859E81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ประมง</w:t>
            </w:r>
          </w:p>
        </w:tc>
      </w:tr>
      <w:tr w:rsidR="006162AE" w:rsidRPr="00D07809" w14:paraId="4037AB4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39423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51F5A5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ED8DA3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ป่าไม้</w:t>
            </w:r>
          </w:p>
        </w:tc>
      </w:tr>
      <w:tr w:rsidR="006162AE" w:rsidRPr="00D07809" w14:paraId="3DC7E85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2B2609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0314C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E41CFA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พืชไร่</w:t>
            </w:r>
          </w:p>
        </w:tc>
      </w:tr>
      <w:tr w:rsidR="006162AE" w:rsidRPr="00D07809" w14:paraId="04696C6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9298CD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A0D5D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DA8D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พืชสวน</w:t>
            </w:r>
          </w:p>
        </w:tc>
      </w:tr>
      <w:tr w:rsidR="006162AE" w:rsidRPr="00D07809" w14:paraId="65530BC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B71507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528A7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3BEAF2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อารักษ์ขา</w:t>
            </w:r>
          </w:p>
        </w:tc>
      </w:tr>
      <w:tr w:rsidR="006162AE" w:rsidRPr="00D07809" w14:paraId="745A615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DF838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94955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334E9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พืชวิชาอื่นๆ ที่เกี่ยวข้อง ยกเว้นเทคโนโลยีชีวภาพทางการเกษตร</w:t>
            </w:r>
          </w:p>
        </w:tc>
      </w:tr>
      <w:tr w:rsidR="006162AE" w:rsidRPr="00D07809" w14:paraId="4E0E27B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A558E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F49291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เทคโนโลยีชีวภาพทางด้านการเกษตร</w:t>
            </w:r>
          </w:p>
        </w:tc>
        <w:tc>
          <w:tcPr>
            <w:tcW w:w="6095" w:type="dxa"/>
            <w:noWrap/>
            <w:hideMark/>
          </w:tcPr>
          <w:p w14:paraId="44BAD1C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การคัดเลือกโดยใช้มาร์กเกอร์ช่วย</w:t>
            </w:r>
          </w:p>
        </w:tc>
      </w:tr>
      <w:tr w:rsidR="006162AE" w:rsidRPr="00D07809" w14:paraId="6BE24CC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01582D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448A41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1CC764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การตัดต่อพันธุกรรมพืช</w:t>
            </w:r>
          </w:p>
        </w:tc>
      </w:tr>
      <w:tr w:rsidR="006162AE" w:rsidRPr="00D07809" w14:paraId="1BD8B8E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3A9012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59D32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AAF8D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การทําฟาร์มชีวภาพ</w:t>
            </w:r>
          </w:p>
        </w:tc>
      </w:tr>
      <w:tr w:rsidR="006162AE" w:rsidRPr="00D07809" w14:paraId="662F595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43A02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07EFC7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A8F0E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การวินิจฉัย (การฝังชิป 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DNA)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และอุปกรณ์การตรวจหาโรค)</w:t>
            </w:r>
          </w:p>
        </w:tc>
      </w:tr>
      <w:tr w:rsidR="006162AE" w:rsidRPr="00D07809" w14:paraId="38342A9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1831CA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DEECF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D8A92F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โคลนนิ่งปศุสัตว์</w:t>
            </w:r>
          </w:p>
        </w:tc>
      </w:tr>
      <w:tr w:rsidR="006162AE" w:rsidRPr="00D07809" w14:paraId="6B67624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45323D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93F84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A7B21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จริยธรรมเกี่ยวกับเทคโนโลยีชีวภาพทางด้านเกษตรและที่เกี่ยวข้องอื่นๆ</w:t>
            </w:r>
          </w:p>
        </w:tc>
      </w:tr>
      <w:tr w:rsidR="006162AE" w:rsidRPr="00D07809" w14:paraId="08DB531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8326D3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1941F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A98F4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เทคโนโลยีจีเอ็ม (พืชผลและปศุสัตว์)</w:t>
            </w:r>
          </w:p>
        </w:tc>
      </w:tr>
      <w:tr w:rsidR="006162AE" w:rsidRPr="00D07809" w14:paraId="09BF84F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10F41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14E6C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8AD41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เทคโนโลยีชีวภาพทางด้านการเกษตรและด้านอาหาร</w:t>
            </w:r>
          </w:p>
        </w:tc>
      </w:tr>
      <w:tr w:rsidR="006162AE" w:rsidRPr="00D07809" w14:paraId="7F18899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35BDB8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600C86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715819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เทคโนโลยีการผลิตอาหารสัตว์จากชีวมวล</w:t>
            </w:r>
          </w:p>
        </w:tc>
      </w:tr>
      <w:tr w:rsidR="006162AE" w:rsidRPr="00D07809" w14:paraId="496C6EA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625D1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79AE87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สัตวแพทยศาสตร์</w:t>
            </w:r>
          </w:p>
        </w:tc>
        <w:tc>
          <w:tcPr>
            <w:tcW w:w="6095" w:type="dxa"/>
            <w:noWrap/>
            <w:hideMark/>
          </w:tcPr>
          <w:p w14:paraId="4CD6043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การรักษาพยาบาลสัตว์ ในรูปแบบต่างๆ</w:t>
            </w:r>
          </w:p>
        </w:tc>
      </w:tr>
      <w:tr w:rsidR="006162AE" w:rsidRPr="00D07809" w14:paraId="3F0CB0A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FDE9B4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9F777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5A827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3CC18B8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4E2D3A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CDFBD8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สัตวศาสตร์</w:t>
            </w:r>
          </w:p>
        </w:tc>
        <w:tc>
          <w:tcPr>
            <w:tcW w:w="6095" w:type="dxa"/>
            <w:noWrap/>
            <w:hideMark/>
          </w:tcPr>
          <w:p w14:paraId="5E7800B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สัตวบาลและวิชาว่าด้วยผลิตภัณฑ์นม</w:t>
            </w:r>
          </w:p>
        </w:tc>
      </w:tr>
      <w:tr w:rsidR="006162AE" w:rsidRPr="00D07809" w14:paraId="179BE31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811D8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F9F7AB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345B3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สัตว์เลี้ยง</w:t>
            </w:r>
          </w:p>
        </w:tc>
      </w:tr>
      <w:tr w:rsidR="006162AE" w:rsidRPr="00D07809" w14:paraId="490248C6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52638CF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50230478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วิทยาศาสตร์ทางด้านการเกษตรอื่นๆ</w:t>
            </w:r>
          </w:p>
        </w:tc>
        <w:tc>
          <w:tcPr>
            <w:tcW w:w="6095" w:type="dxa"/>
            <w:noWrap/>
          </w:tcPr>
          <w:p w14:paraId="6A6F404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ศาสตร์ทางการเกษตรที่ยังสรุปไม่ได้</w:t>
            </w:r>
          </w:p>
        </w:tc>
      </w:tr>
      <w:tr w:rsidR="006162AE" w:rsidRPr="00D07809" w14:paraId="380C51EC" w14:textId="77777777" w:rsidTr="00D07809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77AEB15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มนุษยศาสตร์</w:t>
            </w:r>
          </w:p>
        </w:tc>
        <w:tc>
          <w:tcPr>
            <w:tcW w:w="1559" w:type="dxa"/>
            <w:noWrap/>
            <w:hideMark/>
          </w:tcPr>
          <w:p w14:paraId="03D72A09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ประวัติศาสตร์และโบราณคดี</w:t>
            </w:r>
          </w:p>
        </w:tc>
        <w:tc>
          <w:tcPr>
            <w:tcW w:w="6095" w:type="dxa"/>
            <w:noWrap/>
            <w:hideMark/>
          </w:tcPr>
          <w:p w14:paraId="7074487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ประวัติศาสตร์และโบราณคดี</w:t>
            </w:r>
          </w:p>
        </w:tc>
      </w:tr>
      <w:tr w:rsidR="00EA58BC" w:rsidRPr="00D07809" w14:paraId="2CB9CC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BAFA52C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C606C0B" w14:textId="77777777" w:rsidR="00EA58BC" w:rsidRPr="00D07809" w:rsidRDefault="00EA58B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ปรัชญา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,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จริยธรรม และศาสนา</w:t>
            </w:r>
          </w:p>
        </w:tc>
        <w:tc>
          <w:tcPr>
            <w:tcW w:w="6095" w:type="dxa"/>
            <w:noWrap/>
            <w:hideMark/>
          </w:tcPr>
          <w:p w14:paraId="0A1D9A6C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</w:t>
            </w:r>
          </w:p>
        </w:tc>
      </w:tr>
      <w:tr w:rsidR="00EA58BC" w:rsidRPr="00D07809" w14:paraId="7025319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ED78AA9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DEF5C58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B68BFD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เทววิทยา</w:t>
            </w:r>
          </w:p>
        </w:tc>
      </w:tr>
      <w:tr w:rsidR="00EA58BC" w:rsidRPr="00D07809" w14:paraId="6500CFD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DEC4F09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A0FCBD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0CAACA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ปรัชญา รวมถึงประวัติความเป็นมาของวิทยาศาสตร์และเทคโนโลยี</w:t>
            </w:r>
          </w:p>
        </w:tc>
      </w:tr>
      <w:tr w:rsidR="00EA58BC" w:rsidRPr="00D07809" w14:paraId="0A89CF8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323761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0838100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FF87ABF" w14:textId="77777777" w:rsidR="00EA58BC" w:rsidRPr="00D07809" w:rsidRDefault="00EA58BC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ศาสนศึกษา</w:t>
            </w:r>
          </w:p>
        </w:tc>
      </w:tr>
      <w:tr w:rsidR="006162AE" w:rsidRPr="00D07809" w14:paraId="1243721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3EA25D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8BA4F6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ภาษาและวรรณคดี</w:t>
            </w:r>
          </w:p>
        </w:tc>
        <w:tc>
          <w:tcPr>
            <w:tcW w:w="6095" w:type="dxa"/>
            <w:noWrap/>
            <w:hideMark/>
          </w:tcPr>
          <w:p w14:paraId="0E84A89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ภาษาโบราณและสมัยใหม่และวรรณคดี</w:t>
            </w:r>
          </w:p>
        </w:tc>
      </w:tr>
      <w:tr w:rsidR="006162AE" w:rsidRPr="00D07809" w14:paraId="4864079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07D4ED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45C6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9D917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ภาษาศาสตร์</w:t>
            </w:r>
          </w:p>
        </w:tc>
      </w:tr>
      <w:tr w:rsidR="006162AE" w:rsidRPr="00D07809" w14:paraId="7F1F81D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084DE2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4BB9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8206D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วิชาทางมนุษยศาสตร์อื่นๆ</w:t>
            </w:r>
          </w:p>
        </w:tc>
      </w:tr>
      <w:tr w:rsidR="006162AE" w:rsidRPr="00D07809" w14:paraId="516FE9B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6C60C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6C8FF81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ศิลปะ</w:t>
            </w:r>
          </w:p>
        </w:tc>
        <w:tc>
          <w:tcPr>
            <w:tcW w:w="6095" w:type="dxa"/>
            <w:noWrap/>
            <w:hideMark/>
          </w:tcPr>
          <w:p w14:paraId="07FEB4E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การละคร</w:t>
            </w:r>
          </w:p>
        </w:tc>
      </w:tr>
      <w:tr w:rsidR="006162AE" w:rsidRPr="00D07809" w14:paraId="0937EC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D66413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6DFA6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F9E0F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การศึกษาเกี่ยวกับภาพยนตร์</w:t>
            </w:r>
          </w:p>
        </w:tc>
      </w:tr>
      <w:tr w:rsidR="006162AE" w:rsidRPr="00D07809" w14:paraId="7616E30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17B878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B0A8AB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77D4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การออกแบบทางสถาปัตยกรรม</w:t>
            </w:r>
          </w:p>
        </w:tc>
      </w:tr>
      <w:tr w:rsidR="006162AE" w:rsidRPr="00D07809" w14:paraId="521EBBA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70FA7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E92449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5EF66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คติชนวิทยาศึกษา</w:t>
            </w:r>
          </w:p>
        </w:tc>
      </w:tr>
      <w:tr w:rsidR="006162AE" w:rsidRPr="00D07809" w14:paraId="3A62773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012F74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2A4217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DA412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งานเขียน</w:t>
            </w:r>
          </w:p>
        </w:tc>
      </w:tr>
      <w:tr w:rsidR="006162AE" w:rsidRPr="00D07809" w14:paraId="7BBC1C5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E857B7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1DE33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7C32F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จิตรกรรม</w:t>
            </w:r>
          </w:p>
        </w:tc>
      </w:tr>
      <w:tr w:rsidR="006162AE" w:rsidRPr="00D07809" w14:paraId="51748DD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A9779E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02BDC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DAF19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ดนตรี</w:t>
            </w:r>
          </w:p>
        </w:tc>
      </w:tr>
      <w:tr w:rsidR="006162AE" w:rsidRPr="00D07809" w14:paraId="5570604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F734E5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9177D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B010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ประติมากรรม</w:t>
            </w:r>
          </w:p>
        </w:tc>
      </w:tr>
      <w:tr w:rsidR="006162AE" w:rsidRPr="00D07809" w14:paraId="646D850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32B63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29DDD2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39909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ศิลปะการแสดง</w:t>
            </w:r>
          </w:p>
        </w:tc>
      </w:tr>
      <w:tr w:rsidR="006162AE" w:rsidRPr="00D07809" w14:paraId="267FAEB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895BEB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3C1D2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BD695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ศิลปะ รวมถึงประวัติศาสตร์ศิลป์และศิลปวิจารณ์</w:t>
            </w:r>
          </w:p>
        </w:tc>
      </w:tr>
      <w:tr w:rsidR="006162AE" w:rsidRPr="00D07809" w14:paraId="15DAE1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B5E50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C3433C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9B2A7C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วิทยุและโทรทัศน์ และศาสตร์อื่นๆ ที่เกี่ยวข้อง</w:t>
            </w:r>
          </w:p>
        </w:tc>
      </w:tr>
      <w:tr w:rsidR="006162AE" w:rsidRPr="00D07809" w14:paraId="3DED2580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090C6FF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3D2F121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มนุษยศาสตร์อื่นๆ</w:t>
            </w:r>
          </w:p>
        </w:tc>
        <w:tc>
          <w:tcPr>
            <w:tcW w:w="6095" w:type="dxa"/>
            <w:noWrap/>
          </w:tcPr>
          <w:p w14:paraId="51D6F1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ที่เกี่ยวข้องกับมนุษยศาสตร์ กิจกรรมทางด้านระเบียบวิธี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ประวัติศาสตร์ และกิจกรรมทางวิทยาศาสตร์และเทคโนโลยีอื่นๆ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ที่เกี่ยวกับวิชาในกลุ่มนี้</w:t>
            </w:r>
          </w:p>
        </w:tc>
      </w:tr>
      <w:tr w:rsidR="006162AE" w:rsidRPr="00D07809" w14:paraId="55F6D803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4DC48746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วิทยาศาสตร์การแพทย์และสุขภาพ</w:t>
            </w:r>
          </w:p>
        </w:tc>
        <w:tc>
          <w:tcPr>
            <w:tcW w:w="1559" w:type="dxa"/>
            <w:vMerge w:val="restart"/>
            <w:noWrap/>
            <w:hideMark/>
          </w:tcPr>
          <w:p w14:paraId="0786783A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การแพทย์คลินิก</w:t>
            </w:r>
          </w:p>
        </w:tc>
        <w:tc>
          <w:tcPr>
            <w:tcW w:w="6095" w:type="dxa"/>
            <w:noWrap/>
            <w:hideMark/>
          </w:tcPr>
          <w:p w14:paraId="4CBEFCD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การบําบัดรักษา-ผิวหนังวิทยา-กามโรควิทยา เบาหวาน</w:t>
            </w:r>
          </w:p>
        </w:tc>
      </w:tr>
      <w:tr w:rsidR="006162AE" w:rsidRPr="00D07809" w14:paraId="00639E3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9C9DA5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CACB2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1E02E7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กุมารเวช</w:t>
            </w:r>
          </w:p>
        </w:tc>
      </w:tr>
      <w:tr w:rsidR="006162AE" w:rsidRPr="00D07809" w14:paraId="0DED822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8BA728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3C8CC9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5D5E0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จักษุวิทยา</w:t>
            </w:r>
          </w:p>
        </w:tc>
      </w:tr>
      <w:tr w:rsidR="006162AE" w:rsidRPr="00D07809" w14:paraId="031368B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A7920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9ABBD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923F2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จิตบําบัด</w:t>
            </w:r>
          </w:p>
        </w:tc>
      </w:tr>
      <w:tr w:rsidR="006162AE" w:rsidRPr="00D07809" w14:paraId="5866034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AA4E7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35DB3F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CCCD07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ทันตวิทยา</w:t>
            </w:r>
          </w:p>
        </w:tc>
      </w:tr>
      <w:tr w:rsidR="006162AE" w:rsidRPr="00D07809" w14:paraId="645B022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C988E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39F272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ACEF0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นรีเวชวิทยา</w:t>
            </w:r>
          </w:p>
        </w:tc>
      </w:tr>
      <w:tr w:rsidR="006162AE" w:rsidRPr="00D07809" w14:paraId="46E5996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26DD8D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B24D86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F8E732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ประสาทวิทยาคลีนิก</w:t>
            </w:r>
          </w:p>
        </w:tc>
      </w:tr>
      <w:tr w:rsidR="006162AE" w:rsidRPr="00D07809" w14:paraId="6716C26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13B01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FBA1E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235053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ระบบ หัวใจและหลอดเลือด</w:t>
            </w:r>
          </w:p>
        </w:tc>
      </w:tr>
      <w:tr w:rsidR="006162AE" w:rsidRPr="00D07809" w14:paraId="7DB1D7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F2D1A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05A963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42A4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รังสีวิทยา</w:t>
            </w:r>
          </w:p>
        </w:tc>
      </w:tr>
      <w:tr w:rsidR="006162AE" w:rsidRPr="00D07809" w14:paraId="32C0D23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AA819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DEB759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D0A649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โลหิตวิทยา</w:t>
            </w:r>
          </w:p>
        </w:tc>
      </w:tr>
      <w:tr w:rsidR="006162AE" w:rsidRPr="00D07809" w14:paraId="28A48A8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A4C482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B794D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78F89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วิชาแพทย์คลีนิกอื่นๆ</w:t>
            </w:r>
          </w:p>
        </w:tc>
      </w:tr>
      <w:tr w:rsidR="006162AE" w:rsidRPr="00D07809" w14:paraId="134CDFB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B62451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014F1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144B1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วิสัญญีวิทยา</w:t>
            </w:r>
          </w:p>
        </w:tc>
      </w:tr>
      <w:tr w:rsidR="006162AE" w:rsidRPr="00D07809" w14:paraId="1B6AA5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72E377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31259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1F2D1E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ศัลยกรรม</w:t>
            </w:r>
          </w:p>
        </w:tc>
      </w:tr>
      <w:tr w:rsidR="006162AE" w:rsidRPr="00D07809" w14:paraId="26A39D3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54C42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B1CEE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5A5C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สูติศาสตร์ (แพทย์ศาสตร์ที่เกี่ยวข้องกับการดูแลการตั้งครรภ์การ คลอดลูก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และภาวะหลังคลอด)</w:t>
            </w:r>
          </w:p>
        </w:tc>
      </w:tr>
      <w:tr w:rsidR="006162AE" w:rsidRPr="00D07809" w14:paraId="6216F3C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DD22A0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A253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87BD7E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ระบบทางเดินอาหาร-ระบบสืบพันธุ์-มะเร็ง-เนื้องอก</w:t>
            </w:r>
          </w:p>
        </w:tc>
      </w:tr>
      <w:tr w:rsidR="006162AE" w:rsidRPr="00D07809" w14:paraId="3AAFA3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59366A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D6A99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0355FF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โสต ศอ นาสิก</w:t>
            </w:r>
          </w:p>
        </w:tc>
      </w:tr>
      <w:tr w:rsidR="006162AE" w:rsidRPr="00D07809" w14:paraId="6B71349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F30BE7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07053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45FD4B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เวชศาสตร์ผู้สูงอายุ และอายุรศาสตร์ทั่วไป</w:t>
            </w:r>
          </w:p>
        </w:tc>
      </w:tr>
      <w:tr w:rsidR="006162AE" w:rsidRPr="00D07809" w14:paraId="0D17F64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0FC890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322E17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การแพทย์พื้นฐาน</w:t>
            </w:r>
          </w:p>
        </w:tc>
        <w:tc>
          <w:tcPr>
            <w:tcW w:w="6095" w:type="dxa"/>
            <w:noWrap/>
            <w:hideMark/>
          </w:tcPr>
          <w:p w14:paraId="0C2F493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กายวิภาคและสันฐานวิทยา ยกเว้นพืช</w:t>
            </w:r>
          </w:p>
        </w:tc>
      </w:tr>
      <w:tr w:rsidR="006162AE" w:rsidRPr="00D07809" w14:paraId="5D1C669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4EF57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2B34D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95E91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เคมีคลีนิก</w:t>
            </w:r>
          </w:p>
        </w:tc>
      </w:tr>
      <w:tr w:rsidR="006162AE" w:rsidRPr="00D07809" w14:paraId="63F5A1B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59932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2701C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07CEF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จุลชีววิทยาคลีนิก</w:t>
            </w:r>
          </w:p>
        </w:tc>
      </w:tr>
      <w:tr w:rsidR="006162AE" w:rsidRPr="00D07809" w14:paraId="11C031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14A8E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43C346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B228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พยาธิวิทยา</w:t>
            </w:r>
          </w:p>
        </w:tc>
      </w:tr>
      <w:tr w:rsidR="006162AE" w:rsidRPr="00D07809" w14:paraId="1A0507F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281E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F277B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8BF9D5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พันธุศาสตร์มนุษย์</w:t>
            </w:r>
          </w:p>
        </w:tc>
      </w:tr>
      <w:tr w:rsidR="006162AE" w:rsidRPr="00D07809" w14:paraId="6259A20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0FB9B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C548E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2F1691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พิษวิทยา</w:t>
            </w:r>
          </w:p>
        </w:tc>
      </w:tr>
      <w:tr w:rsidR="006162AE" w:rsidRPr="00D07809" w14:paraId="38C95B1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3AA88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4407D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EDC5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เภสัชวิทยาและเภสัชกรรม</w:t>
            </w:r>
          </w:p>
        </w:tc>
      </w:tr>
      <w:tr w:rsidR="006162AE" w:rsidRPr="00D07809" w14:paraId="34C8690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FB8DF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25B1A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214E5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วิทยาภูมิคุ้มกัน</w:t>
            </w:r>
          </w:p>
        </w:tc>
      </w:tr>
      <w:tr w:rsidR="006162AE" w:rsidRPr="00D07809" w14:paraId="6027F5F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77310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43BDE5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CDE06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วิทยาศาสตร์ทางยาและสมุนไพร</w:t>
            </w:r>
          </w:p>
        </w:tc>
      </w:tr>
      <w:tr w:rsidR="006162AE" w:rsidRPr="00D07809" w14:paraId="1CD839C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812DC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69FB63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1F1E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สรีรวิทยา รวมถึงจิตสรีรวิทยา</w:t>
            </w:r>
          </w:p>
        </w:tc>
      </w:tr>
      <w:tr w:rsidR="006162AE" w:rsidRPr="00D07809" w14:paraId="660B48E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E2DF19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39A2DA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3CD767C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ชีวภาพทางด้านการแพทย์</w:t>
            </w:r>
          </w:p>
        </w:tc>
        <w:tc>
          <w:tcPr>
            <w:tcW w:w="6095" w:type="dxa"/>
            <w:noWrap/>
            <w:hideMark/>
          </w:tcPr>
          <w:p w14:paraId="2EB4B83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การจัดการเซลล์-เนื้อเยื่อ อวัยวะหรือร่างกาย (การสืบพันธุ์โดยวิธีช่วย)</w:t>
            </w:r>
          </w:p>
        </w:tc>
      </w:tr>
      <w:tr w:rsidR="006162AE" w:rsidRPr="00D07809" w14:paraId="20FE350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9F7BD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01E4E5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B0F6E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วัสดุชีวภาพ (ที่เกี่ยวข้องกับการปลูกถ่ายทางการแพทย์)</w:t>
            </w:r>
          </w:p>
        </w:tc>
      </w:tr>
      <w:tr w:rsidR="006162AE" w:rsidRPr="00D07809" w14:paraId="76B4222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344E6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55C9B7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1CC618D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เทคโนโลยีชีวภาพที่เกี่ยวกับสุขภาพ</w:t>
            </w:r>
          </w:p>
        </w:tc>
      </w:tr>
      <w:tr w:rsidR="006162AE" w:rsidRPr="00D07809" w14:paraId="2E64065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8E625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609F4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11CADBE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เทคโนโลยีเกี่ยวกับการระบุการทําหน้าที่ของ 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DNA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รวมถึง การรักษาทางยีนส์</w:t>
            </w:r>
          </w:p>
        </w:tc>
      </w:tr>
      <w:tr w:rsidR="006162AE" w:rsidRPr="00D07809" w14:paraId="113A80B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53F9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684FE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71A910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จริยธรรมที่เกี่ยวกับเทคโนโลยีชีวภาพทางการแพทย์</w:t>
            </w:r>
          </w:p>
        </w:tc>
      </w:tr>
      <w:tr w:rsidR="006162AE" w:rsidRPr="00D07809" w14:paraId="1D4194D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69287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42A0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02AA0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18F2A16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F74B0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506265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วิทยาศาสตร์สุขภาพ</w:t>
            </w:r>
          </w:p>
        </w:tc>
        <w:tc>
          <w:tcPr>
            <w:tcW w:w="6095" w:type="dxa"/>
            <w:noWrap/>
            <w:hideMark/>
          </w:tcPr>
          <w:p w14:paraId="37FA509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การใช้สารในทางที่ผิด</w:t>
            </w:r>
          </w:p>
        </w:tc>
      </w:tr>
      <w:tr w:rsidR="006162AE" w:rsidRPr="00D07809" w14:paraId="4BC410E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F2699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CE318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F4DEE8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จริยธรรมทางการแพทย์</w:t>
            </w:r>
          </w:p>
        </w:tc>
      </w:tr>
      <w:tr w:rsidR="006162AE" w:rsidRPr="00D07809" w14:paraId="661102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BC9245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E830C5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7C77E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ผลทางการเมืองและสังคมของ การวิจัยทางการแพทย์ชีวภาพ</w:t>
            </w:r>
          </w:p>
        </w:tc>
      </w:tr>
      <w:tr w:rsidR="006162AE" w:rsidRPr="00D07809" w14:paraId="24EDBDE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59904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A531C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1820B0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วิชาและงานบริการดูแลสุขภาพ-รวมการบริหารในโรงพยาบาล</w:t>
            </w:r>
          </w:p>
        </w:tc>
      </w:tr>
      <w:tr w:rsidR="006162AE" w:rsidRPr="00D07809" w14:paraId="65FBA63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9AD66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221047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B42BA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วิชาว่าด้วยการบําบัดรักษาเนื้องอกทางจิตวิทยา</w:t>
            </w:r>
          </w:p>
        </w:tc>
      </w:tr>
      <w:tr w:rsidR="006162AE" w:rsidRPr="00D07809" w14:paraId="4B8BEC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225A4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912F5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693E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การพยาบาล</w:t>
            </w:r>
          </w:p>
        </w:tc>
      </w:tr>
      <w:tr w:rsidR="006162AE" w:rsidRPr="00D07809" w14:paraId="07E937B5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20D356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FC7CE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F45E83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โภชนาการ</w:t>
            </w:r>
          </w:p>
        </w:tc>
      </w:tr>
      <w:tr w:rsidR="006162AE" w:rsidRPr="00D07809" w14:paraId="237D44E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0ACC0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E4322D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09D095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สาธารณสุขศาสตร์และอนามัยสิ่งแวดล้อม</w:t>
            </w:r>
          </w:p>
        </w:tc>
      </w:tr>
      <w:tr w:rsidR="006162AE" w:rsidRPr="00D07809" w14:paraId="6C6934B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7C8042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F54AC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E7793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เวชศาสตร์เขตร้อน</w:t>
            </w:r>
          </w:p>
        </w:tc>
      </w:tr>
      <w:tr w:rsidR="006162AE" w:rsidRPr="00D07809" w14:paraId="70A3801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B18BE7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F4F3DC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E0213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อนามัยในอาชีพ รวมถึงวิทยาศาสตร์การกีฬา</w:t>
            </w:r>
          </w:p>
        </w:tc>
      </w:tr>
      <w:tr w:rsidR="006162AE" w:rsidRPr="00D07809" w14:paraId="7F09611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B75122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5460C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B6BBB9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ชีวเวชศาสตร์สังคม รวมถึง อนามัยทางเพศ</w:t>
            </w:r>
          </w:p>
        </w:tc>
      </w:tr>
      <w:tr w:rsidR="006162AE" w:rsidRPr="00D07809" w14:paraId="76932397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25DF384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  <w:noWrap/>
          </w:tcPr>
          <w:p w14:paraId="7F7FC699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วิทยาศาสตร์ทางการแพทย์อื่นๆ</w:t>
            </w:r>
          </w:p>
        </w:tc>
        <w:tc>
          <w:tcPr>
            <w:tcW w:w="6095" w:type="dxa"/>
            <w:noWrap/>
          </w:tcPr>
          <w:p w14:paraId="63F2D99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นิติวิทยาศาสตร์</w:t>
            </w:r>
          </w:p>
        </w:tc>
      </w:tr>
      <w:tr w:rsidR="006162AE" w:rsidRPr="00D07809" w14:paraId="606FF851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05C9439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5334C94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6C0D973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นิติเวช</w:t>
            </w:r>
          </w:p>
        </w:tc>
      </w:tr>
      <w:tr w:rsidR="006162AE" w:rsidRPr="00D07809" w14:paraId="51DF7024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429630B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6D6B40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45C5D7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773921E9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03DDF04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วิทยาศาสตร์ธรรมชาติ</w:t>
            </w:r>
          </w:p>
        </w:tc>
        <w:tc>
          <w:tcPr>
            <w:tcW w:w="1559" w:type="dxa"/>
            <w:vMerge w:val="restart"/>
            <w:noWrap/>
            <w:hideMark/>
          </w:tcPr>
          <w:p w14:paraId="74573CB6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6095" w:type="dxa"/>
            <w:noWrap/>
            <w:hideMark/>
          </w:tcPr>
          <w:p w14:paraId="51C1146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คณิตศาสตร์ประยุกต์</w:t>
            </w:r>
          </w:p>
        </w:tc>
      </w:tr>
      <w:tr w:rsidR="006162AE" w:rsidRPr="00D07809" w14:paraId="6AA71F7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5D6EE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77D6E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7CDF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ทฤษฎีทางคณิตศาสตร์</w:t>
            </w:r>
          </w:p>
        </w:tc>
      </w:tr>
      <w:tr w:rsidR="006162AE" w:rsidRPr="00D07809" w14:paraId="7F10498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86E65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E38E0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15EC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สถิติและความน่าจะเป็น</w:t>
            </w:r>
          </w:p>
        </w:tc>
      </w:tr>
      <w:tr w:rsidR="006162AE" w:rsidRPr="00D07809" w14:paraId="3224CD0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EE2ED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52B0FB4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คอมพิวเตอร์และสารสนเทศศาสตร์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เฉพาะซอฟต์แวร์)</w:t>
            </w:r>
          </w:p>
        </w:tc>
        <w:tc>
          <w:tcPr>
            <w:tcW w:w="6095" w:type="dxa"/>
            <w:noWrap/>
            <w:hideMark/>
          </w:tcPr>
          <w:p w14:paraId="6AA40A1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ชีว-สารสนเทศศาสตร์</w:t>
            </w:r>
          </w:p>
        </w:tc>
      </w:tr>
      <w:tr w:rsidR="006162AE" w:rsidRPr="00D07809" w14:paraId="1445DEE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8DA853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235A2F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EB9AD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วิทยาการคอมพิวเตอร์</w:t>
            </w:r>
          </w:p>
        </w:tc>
      </w:tr>
      <w:tr w:rsidR="006162AE" w:rsidRPr="00D07809" w14:paraId="20B98AD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7858C0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95AAE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6F003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วิทยาการสารสนเทศ</w:t>
            </w:r>
          </w:p>
        </w:tc>
      </w:tr>
      <w:tr w:rsidR="006162AE" w:rsidRPr="00D07809" w14:paraId="292CCB3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11073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D4FAFE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วิทยาศาสตร์เคมี</w:t>
            </w:r>
          </w:p>
        </w:tc>
        <w:tc>
          <w:tcPr>
            <w:tcW w:w="6095" w:type="dxa"/>
            <w:noWrap/>
            <w:hideMark/>
          </w:tcPr>
          <w:p w14:paraId="251B73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คอลลอยด์</w:t>
            </w:r>
          </w:p>
        </w:tc>
      </w:tr>
      <w:tr w:rsidR="006162AE" w:rsidRPr="00D07809" w14:paraId="3299D0C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67C61B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CBD32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137BEA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เคมีฟิสิกส์</w:t>
            </w:r>
          </w:p>
        </w:tc>
      </w:tr>
      <w:tr w:rsidR="006162AE" w:rsidRPr="00D07809" w14:paraId="1AC3D3D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1EB40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9128E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7F7715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เคมีวิเคราะห์</w:t>
            </w:r>
          </w:p>
        </w:tc>
      </w:tr>
      <w:tr w:rsidR="006162AE" w:rsidRPr="00D07809" w14:paraId="63481AC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5A208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2C7E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9F0506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เคมีอนินทรีย์ และเคมีนิวเคลียร์</w:t>
            </w:r>
          </w:p>
        </w:tc>
      </w:tr>
      <w:tr w:rsidR="006162AE" w:rsidRPr="00D07809" w14:paraId="2128455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039704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95686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CD20C2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เคมีอินทรีย์</w:t>
            </w:r>
          </w:p>
        </w:tc>
      </w:tr>
      <w:tr w:rsidR="006162AE" w:rsidRPr="00D07809" w14:paraId="557AE65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0F94E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7512F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0897C8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วิชาเคมีอื่นๆ ที่เกี่ยวข้อง</w:t>
            </w:r>
          </w:p>
        </w:tc>
      </w:tr>
      <w:tr w:rsidR="006162AE" w:rsidRPr="00D07809" w14:paraId="78A40A0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6E454C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952B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5BAC1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พอลิเมอร์</w:t>
            </w:r>
          </w:p>
        </w:tc>
      </w:tr>
      <w:tr w:rsidR="006162AE" w:rsidRPr="00D07809" w14:paraId="7BA87C5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821404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EACA5C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05FF0E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เคมีอิเล็กทรอนิกส์</w:t>
            </w:r>
          </w:p>
        </w:tc>
      </w:tr>
      <w:tr w:rsidR="006162AE" w:rsidRPr="00D07809" w14:paraId="1FC2F695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B713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F84A97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วิทยาศาสตร์ชีววิทยา</w:t>
            </w:r>
          </w:p>
        </w:tc>
        <w:tc>
          <w:tcPr>
            <w:tcW w:w="6095" w:type="dxa"/>
            <w:noWrap/>
            <w:hideMark/>
          </w:tcPr>
          <w:p w14:paraId="2F670F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กีฏวิทยา</w:t>
            </w:r>
          </w:p>
        </w:tc>
      </w:tr>
      <w:tr w:rsidR="006162AE" w:rsidRPr="00D07809" w14:paraId="2F3812F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7A84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83627D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0A2C3A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จุลชีววิทยา</w:t>
            </w:r>
          </w:p>
        </w:tc>
      </w:tr>
      <w:tr w:rsidR="006162AE" w:rsidRPr="00D07809" w14:paraId="084C47B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3C63F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8D423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D72CD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ชีวเคมีและชีววิทยาโมเลกุล</w:t>
            </w:r>
          </w:p>
        </w:tc>
      </w:tr>
      <w:tr w:rsidR="006162AE" w:rsidRPr="00D07809" w14:paraId="53F00DD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168392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66683A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5D5BE3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ชีวฟิสิกส</w:t>
            </w:r>
          </w:p>
        </w:tc>
      </w:tr>
      <w:tr w:rsidR="006162AE" w:rsidRPr="00D07809" w14:paraId="1D31C80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B4ED4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A43E08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0A5A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เซลล์วิทยา</w:t>
            </w:r>
          </w:p>
        </w:tc>
      </w:tr>
      <w:tr w:rsidR="006162AE" w:rsidRPr="00D07809" w14:paraId="1D7F806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D3E5E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127803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36ED2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พฤกษศาสตร์</w:t>
            </w:r>
          </w:p>
        </w:tc>
      </w:tr>
      <w:tr w:rsidR="006162AE" w:rsidRPr="00D07809" w14:paraId="2260E70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F6E79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3A6A5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0E946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พันธุศาสตร์</w:t>
            </w:r>
          </w:p>
        </w:tc>
      </w:tr>
      <w:tr w:rsidR="006162AE" w:rsidRPr="00D07809" w14:paraId="0D2455C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A8AB6D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694B5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157B3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392AB9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5FA9B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A1D9BB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CEC88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ไวรัสวิทยา</w:t>
            </w:r>
          </w:p>
        </w:tc>
      </w:tr>
      <w:tr w:rsidR="006162AE" w:rsidRPr="00D07809" w14:paraId="7AB1EFE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71E181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88FF6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60220D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สัตววิทยา</w:t>
            </w:r>
          </w:p>
        </w:tc>
      </w:tr>
      <w:tr w:rsidR="006162AE" w:rsidRPr="00D07809" w14:paraId="09CD059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74C718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AAC9D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1258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เห็ดราวิทยา</w:t>
            </w:r>
          </w:p>
        </w:tc>
      </w:tr>
      <w:tr w:rsidR="006162AE" w:rsidRPr="00D07809" w14:paraId="1122457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5B82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6A7D8B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0315F4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แบคทีเรียวิทยา จุลชีววิทยา</w:t>
            </w:r>
          </w:p>
        </w:tc>
      </w:tr>
      <w:tr w:rsidR="006162AE" w:rsidRPr="00D07809" w14:paraId="3665F98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ACF07E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36EC2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18EDC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ชีววิทยาทางทะเล</w:t>
            </w:r>
          </w:p>
        </w:tc>
      </w:tr>
      <w:tr w:rsidR="006162AE" w:rsidRPr="00D07809" w14:paraId="7656D3C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1237A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9215561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วิทยาศาสตร์ฟิสิกส์</w:t>
            </w:r>
          </w:p>
        </w:tc>
        <w:tc>
          <w:tcPr>
            <w:tcW w:w="6095" w:type="dxa"/>
            <w:noWrap/>
            <w:hideMark/>
          </w:tcPr>
          <w:p w14:paraId="1ED5422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การควบแน่น ภาวะตัวนํายิ่งยวด</w:t>
            </w:r>
          </w:p>
        </w:tc>
      </w:tr>
      <w:tr w:rsidR="006162AE" w:rsidRPr="00D07809" w14:paraId="7C23774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C06CFA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5853F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39AFE8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การแผ่รังสี</w:t>
            </w:r>
          </w:p>
        </w:tc>
      </w:tr>
      <w:tr w:rsidR="006162AE" w:rsidRPr="00D07809" w14:paraId="6E6A91D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A3D0C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8C86F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4222E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การสะท้อนของแม่เหล็กเกี่ยวกับเสียงอื่นๆ</w:t>
            </w:r>
          </w:p>
        </w:tc>
      </w:tr>
      <w:tr w:rsidR="006162AE" w:rsidRPr="00D07809" w14:paraId="0ED13EE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68D7D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2E2A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4215B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ดาราศาสตร์</w:t>
            </w:r>
          </w:p>
        </w:tc>
      </w:tr>
      <w:tr w:rsidR="006162AE" w:rsidRPr="00D07809" w14:paraId="36C7169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665A7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AA46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870B4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นิวเคลียร์ฟิสิกส์</w:t>
            </w:r>
          </w:p>
        </w:tc>
      </w:tr>
      <w:tr w:rsidR="006162AE" w:rsidRPr="00D07809" w14:paraId="3344FD0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EB95F0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87FDC7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C39DFA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ฟิสิกส์เกี่ยวกับอะตอม-ปรมาณู</w:t>
            </w:r>
          </w:p>
        </w:tc>
      </w:tr>
      <w:tr w:rsidR="006162AE" w:rsidRPr="00D07809" w14:paraId="57936EB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8ABD1B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298D0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B7A8D8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โมเลกุลและเคมีฟิสิกส์</w:t>
            </w:r>
          </w:p>
        </w:tc>
      </w:tr>
      <w:tr w:rsidR="006162AE" w:rsidRPr="00D07809" w14:paraId="1140C98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0C69F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D4A9EC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BABF1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ทัศนศาสตร์</w:t>
            </w:r>
          </w:p>
        </w:tc>
      </w:tr>
      <w:tr w:rsidR="006162AE" w:rsidRPr="00D07809" w14:paraId="77FEEA8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D808F3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8033A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EDE7A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วิชาฟิสิกส์อื่นๆ ที่ใกล้เคียงกัน</w:t>
            </w:r>
          </w:p>
        </w:tc>
      </w:tr>
      <w:tr w:rsidR="006162AE" w:rsidRPr="00D07809" w14:paraId="6899426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978D20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7B1F2ACA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วิทยาศาสตร์สิ่งแวดล้อม</w:t>
            </w:r>
          </w:p>
        </w:tc>
        <w:tc>
          <w:tcPr>
            <w:tcW w:w="6095" w:type="dxa"/>
            <w:noWrap/>
            <w:hideMark/>
          </w:tcPr>
          <w:p w14:paraId="75B981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ทรัพยากรน้ำ และที่เกี่ยวข้องกับ สิ่งแวดล้อมอื่นๆ</w:t>
            </w:r>
          </w:p>
        </w:tc>
      </w:tr>
      <w:tr w:rsidR="006162AE" w:rsidRPr="00D07809" w14:paraId="4030363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A95C33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E6FAFC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B692F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ธรณีฟิสิกส์</w:t>
            </w:r>
          </w:p>
        </w:tc>
      </w:tr>
      <w:tr w:rsidR="006162AE" w:rsidRPr="00D07809" w14:paraId="5785C8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49CAF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A1215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C8418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ปฐพีเคมี</w:t>
            </w:r>
          </w:p>
        </w:tc>
      </w:tr>
      <w:tr w:rsidR="006162AE" w:rsidRPr="00D07809" w14:paraId="3B71D83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268EFA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EBDAEE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EBD5B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ฟอสซิล</w:t>
            </w:r>
          </w:p>
        </w:tc>
      </w:tr>
      <w:tr w:rsidR="006162AE" w:rsidRPr="00D07809" w14:paraId="7CEB96B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980ABE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8502C7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6C69F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ภูมิศาสตร์กายภาพและวิชา เกี่ยวกับแร่</w:t>
            </w:r>
          </w:p>
        </w:tc>
      </w:tr>
      <w:tr w:rsidR="006162AE" w:rsidRPr="00D07809" w14:paraId="7963C97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502B28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38754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9C0ED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ภูมิศาสตร์ทางทะเล สมุทรศาสตร์</w:t>
            </w:r>
          </w:p>
        </w:tc>
      </w:tr>
      <w:tr w:rsidR="006162AE" w:rsidRPr="00D07809" w14:paraId="18C1BE3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434102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C5B83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C7101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วิทยาศาสตร์ ด้านพื้นดิน-ธรณีวิทยา</w:t>
            </w:r>
          </w:p>
        </w:tc>
      </w:tr>
      <w:tr w:rsidR="006162AE" w:rsidRPr="00D07809" w14:paraId="51EF4D4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BAA243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93CE1B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FAD2EF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อุทกศาสตร์</w:t>
            </w:r>
          </w:p>
        </w:tc>
      </w:tr>
      <w:tr w:rsidR="006162AE" w:rsidRPr="00D07809" w14:paraId="0B3666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474D3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0D037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EDD4F4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อุตุนิยมวิทยา วิทยาศาสตร์ด้านบรรยากาศ-ภูมิอากาศ</w:t>
            </w:r>
          </w:p>
        </w:tc>
      </w:tr>
      <w:tr w:rsidR="006162AE" w:rsidRPr="00D07809" w14:paraId="6227C3D2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411764B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3980B446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วิทยาศาสตร์ธรรมชาติอื่นๆ</w:t>
            </w:r>
          </w:p>
        </w:tc>
        <w:tc>
          <w:tcPr>
            <w:tcW w:w="6095" w:type="dxa"/>
            <w:noWrap/>
          </w:tcPr>
          <w:p w14:paraId="1990C6C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วิชาที่ใกล้เคียงกันอื่นๆ</w:t>
            </w:r>
          </w:p>
        </w:tc>
      </w:tr>
      <w:tr w:rsidR="006162AE" w:rsidRPr="00D07809" w14:paraId="1474D9A5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2A903A37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วิศวกรรมศาสตร์และเทคโนโลยี</w:t>
            </w:r>
          </w:p>
        </w:tc>
        <w:tc>
          <w:tcPr>
            <w:tcW w:w="1559" w:type="dxa"/>
            <w:vMerge w:val="restart"/>
            <w:noWrap/>
            <w:hideMark/>
          </w:tcPr>
          <w:p w14:paraId="7A160B2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3AB783D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ชีวภาพสิ่งแวดล้อม</w:t>
            </w:r>
          </w:p>
        </w:tc>
        <w:tc>
          <w:tcPr>
            <w:tcW w:w="6095" w:type="dxa"/>
            <w:noWrap/>
            <w:hideMark/>
          </w:tcPr>
          <w:p w14:paraId="2D4A3F8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การรักษาและการวินิจฉัยโรค ทางด้านชีวภาพ (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DNA chips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และอุปกรณ์ตรวจจับทางชีวภาพใน การจัดการสิ่งแวดล้อม)</w:t>
            </w:r>
          </w:p>
        </w:tc>
      </w:tr>
      <w:tr w:rsidR="006162AE" w:rsidRPr="00D07809" w14:paraId="1C0466F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1CE451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13E4FE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E8B95F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จริยธรรมกับเทคโนโลยีชีวภาพ สิ่งแวดล้อม</w:t>
            </w:r>
          </w:p>
        </w:tc>
      </w:tr>
      <w:tr w:rsidR="006162AE" w:rsidRPr="00D07809" w14:paraId="6D14B62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FEFDE5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0316EB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3707A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เทคโนโลยีชีวภาพสิ่งแวดล้อม</w:t>
            </w:r>
          </w:p>
        </w:tc>
      </w:tr>
      <w:tr w:rsidR="006162AE" w:rsidRPr="00D07809" w14:paraId="6BB30CF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E9CF63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9EAC8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04D2C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179D1FA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044CB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730020A8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เทคโนโลยี</w:t>
            </w:r>
          </w:p>
          <w:p w14:paraId="66F1C9D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ชีวภาพอุตสาหกรรม</w:t>
            </w:r>
          </w:p>
        </w:tc>
        <w:tc>
          <w:tcPr>
            <w:tcW w:w="6095" w:type="dxa"/>
            <w:noWrap/>
            <w:hideMark/>
          </w:tcPr>
          <w:p w14:paraId="64D9EE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กระบวนการทางชีวภาพ</w:t>
            </w:r>
          </w:p>
        </w:tc>
      </w:tr>
      <w:tr w:rsidR="006162AE" w:rsidRPr="00D07809" w14:paraId="0E83A8F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1D3D86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722C57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BFEF18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การหมักชีวภาพ</w:t>
            </w:r>
          </w:p>
        </w:tc>
      </w:tr>
      <w:tr w:rsidR="006162AE" w:rsidRPr="00D07809" w14:paraId="31D6864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F61A6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B5F688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63A337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เคมีภัณฑ์จากชีวภาพ</w:t>
            </w:r>
          </w:p>
        </w:tc>
      </w:tr>
      <w:tr w:rsidR="006162AE" w:rsidRPr="00D07809" w14:paraId="471E2A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DE9FE1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4C5062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589EB8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เชื้อเพลิงชีวภาพ</w:t>
            </w:r>
          </w:p>
        </w:tc>
      </w:tr>
      <w:tr w:rsidR="006162AE" w:rsidRPr="00D07809" w14:paraId="3F67CE3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B509B9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E6E6AD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D068D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เทคโนโลยีการแปรรูปทางชีวภาพ</w:t>
            </w:r>
          </w:p>
        </w:tc>
      </w:tr>
      <w:tr w:rsidR="006162AE" w:rsidRPr="00D07809" w14:paraId="260D6CA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5DF40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B66D22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298414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เทคโนโลยีเกี่ยวกับชีวภาพอุตสาหกรรม</w:t>
            </w:r>
          </w:p>
        </w:tc>
      </w:tr>
      <w:tr w:rsidR="006162AE" w:rsidRPr="00D07809" w14:paraId="646B4C4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C0F1C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AD5155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A0D72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พลาสติกชีวภาพ</w:t>
            </w:r>
          </w:p>
        </w:tc>
      </w:tr>
      <w:tr w:rsidR="006162AE" w:rsidRPr="00D07809" w14:paraId="694F73A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35B5B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DE816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D17E8E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ที่เกี่ยวข้อง</w:t>
            </w:r>
          </w:p>
        </w:tc>
      </w:tr>
      <w:tr w:rsidR="006162AE" w:rsidRPr="00D07809" w14:paraId="7C89D70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814F0A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66079A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นาโนเทคโนโลยี</w:t>
            </w:r>
          </w:p>
        </w:tc>
        <w:tc>
          <w:tcPr>
            <w:tcW w:w="6095" w:type="dxa"/>
            <w:noWrap/>
            <w:hideMark/>
          </w:tcPr>
          <w:p w14:paraId="7E28C13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วัสดุนาโน-การผลิตและคุณสมบัติ</w:t>
            </w:r>
          </w:p>
        </w:tc>
      </w:tr>
      <w:tr w:rsidR="006162AE" w:rsidRPr="00D07809" w14:paraId="305CB7E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0B75F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B995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B9A7A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กรรมวิธีทางนาโนเทคโนโลยี</w:t>
            </w:r>
          </w:p>
        </w:tc>
      </w:tr>
      <w:tr w:rsidR="006162AE" w:rsidRPr="00D07809" w14:paraId="54A334D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00838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65BB687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วิศวกรรมการแพทย์</w:t>
            </w:r>
          </w:p>
        </w:tc>
        <w:tc>
          <w:tcPr>
            <w:tcW w:w="6095" w:type="dxa"/>
            <w:noWrap/>
            <w:hideMark/>
          </w:tcPr>
          <w:p w14:paraId="0775FE2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เทคโนโลยีห้องปฏิบัติการทาง การแพทย์วินิจฉัยโรค</w:t>
            </w:r>
          </w:p>
        </w:tc>
      </w:tr>
      <w:tr w:rsidR="006162AE" w:rsidRPr="00D07809" w14:paraId="718B0A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42E274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9A63B4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93C83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วิศวกรรมที่เกี่ยวข้องทางการแพทย์</w:t>
            </w:r>
          </w:p>
        </w:tc>
      </w:tr>
      <w:tr w:rsidR="006162AE" w:rsidRPr="00D07809" w14:paraId="7E18581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E0F339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283A8E28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วิศวกรรมเคมี</w:t>
            </w:r>
          </w:p>
        </w:tc>
        <w:tc>
          <w:tcPr>
            <w:tcW w:w="6095" w:type="dxa"/>
            <w:noWrap/>
            <w:hideMark/>
          </w:tcPr>
          <w:p w14:paraId="696C62D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วิศวกรรมว่าด้วยกระบวนการทางเคมี- เคมีภัณฑ์</w:t>
            </w:r>
          </w:p>
        </w:tc>
      </w:tr>
      <w:tr w:rsidR="006162AE" w:rsidRPr="00D07809" w14:paraId="1C20114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6F8A5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BEA5C4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E3F44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อุตสาหกรรมเคมี</w:t>
            </w:r>
          </w:p>
        </w:tc>
      </w:tr>
      <w:tr w:rsidR="006162AE" w:rsidRPr="00D07809" w14:paraId="1EC9600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542B7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B975D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</w:tcPr>
          <w:p w14:paraId="38E75C3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วิศวกรรมด้านพืช และผลิตภัณฑ์</w:t>
            </w:r>
          </w:p>
        </w:tc>
      </w:tr>
      <w:tr w:rsidR="006162AE" w:rsidRPr="00D07809" w14:paraId="09D048C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E74DE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4935F0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B11D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31EC56C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684492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6BF6BDE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73E0EA6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เครื่องกล</w:t>
            </w:r>
          </w:p>
        </w:tc>
        <w:tc>
          <w:tcPr>
            <w:tcW w:w="6095" w:type="dxa"/>
            <w:noWrap/>
            <w:hideMark/>
          </w:tcPr>
          <w:p w14:paraId="168CC8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กลศาสตร์ ประยุกต์</w:t>
            </w:r>
          </w:p>
        </w:tc>
      </w:tr>
      <w:tr w:rsidR="006162AE" w:rsidRPr="00D07809" w14:paraId="16AB1805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2CA34A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540B5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440CC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การสร้างยานอวกาศ</w:t>
            </w:r>
          </w:p>
        </w:tc>
      </w:tr>
      <w:tr w:rsidR="006162AE" w:rsidRPr="00D07809" w14:paraId="34ADFAA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CC5369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4CCBA6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175F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เครื่องกลโรงงาน</w:t>
            </w:r>
          </w:p>
        </w:tc>
      </w:tr>
      <w:tr w:rsidR="006162AE" w:rsidRPr="00D07809" w14:paraId="20842F2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176DCB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7FE74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7BBF3C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เทอร์โมไดนามิกส์</w:t>
            </w:r>
          </w:p>
        </w:tc>
      </w:tr>
      <w:tr w:rsidR="006162AE" w:rsidRPr="00D07809" w14:paraId="25625A06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A11A9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9DDEF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D807D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วิศวกรรมด้านเสียง และวิชาอื่นๆ ที่ใกล้เคียง</w:t>
            </w:r>
          </w:p>
        </w:tc>
      </w:tr>
      <w:tr w:rsidR="006162AE" w:rsidRPr="00D07809" w14:paraId="15A860D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9245B8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2D8A24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BD6AC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วิศวกรรมนิวเคลียร์</w:t>
            </w:r>
          </w:p>
        </w:tc>
      </w:tr>
      <w:tr w:rsidR="006162AE" w:rsidRPr="00D07809" w14:paraId="72442DA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799051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464C7B4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วิศวกรรมไฟฟ้าอิเล็กทรอนิกส์และสารสนเทศ</w:t>
            </w:r>
          </w:p>
        </w:tc>
        <w:tc>
          <w:tcPr>
            <w:tcW w:w="6095" w:type="dxa"/>
            <w:noWrap/>
            <w:hideMark/>
          </w:tcPr>
          <w:p w14:paraId="694E0C8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การผลิตด้วยเครื่องจักรและระบบควบคุม และวิชาอื่นๆ ที่ใกล้เคียงกัน</w:t>
            </w:r>
          </w:p>
        </w:tc>
      </w:tr>
      <w:tr w:rsidR="006162AE" w:rsidRPr="00D07809" w14:paraId="6FFC019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C973A0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098FAF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E10EA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การออกแบบหุ่นยนต์และการ ควบคุมแบบอัตโนมัติ</w:t>
            </w:r>
          </w:p>
        </w:tc>
      </w:tr>
      <w:tr w:rsidR="006162AE" w:rsidRPr="00D07809" w14:paraId="6000335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1D617C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D5A4A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BF8B9E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เทคโนโลยีการสื่อสารโทรคมนาคม</w:t>
            </w:r>
          </w:p>
        </w:tc>
      </w:tr>
      <w:tr w:rsidR="006162AE" w:rsidRPr="00D07809" w14:paraId="7DD09C4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2BFB1A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F0F545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A22A2E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วิชาการบิน</w:t>
            </w:r>
          </w:p>
        </w:tc>
      </w:tr>
      <w:tr w:rsidR="006162AE" w:rsidRPr="00D07809" w14:paraId="22F79A2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709707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02C897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7A2FE0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ฮาร์ดว์และการพัฒนาฮาร์ดแวร์</w:t>
            </w:r>
          </w:p>
        </w:tc>
      </w:tr>
      <w:tr w:rsidR="006162AE" w:rsidRPr="00D07809" w14:paraId="69A1C86D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FE079B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1AA553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วิศวกรรมโยธา</w:t>
            </w:r>
          </w:p>
        </w:tc>
        <w:tc>
          <w:tcPr>
            <w:tcW w:w="6095" w:type="dxa"/>
            <w:noWrap/>
            <w:hideMark/>
          </w:tcPr>
          <w:p w14:paraId="6E951DB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วิศวกรรมการขนส่ง</w:t>
            </w:r>
          </w:p>
        </w:tc>
      </w:tr>
      <w:tr w:rsidR="006162AE" w:rsidRPr="00D07809" w14:paraId="5C9D38A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E92DA6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D2B02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7BDEF9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วิศวกรรมด้านการก่อสร้าง</w:t>
            </w:r>
          </w:p>
        </w:tc>
      </w:tr>
      <w:tr w:rsidR="006162AE" w:rsidRPr="00D07809" w14:paraId="7FB6F45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692BB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636BC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E4C71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วิศวกรรมด้านโครงสร้างและ เทศบาลนคร</w:t>
            </w:r>
          </w:p>
        </w:tc>
      </w:tr>
      <w:tr w:rsidR="006162AE" w:rsidRPr="00D07809" w14:paraId="27B6FE1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8C82A1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20353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9F8B7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วิศวกรรมด้านสถาปัตยกรรม</w:t>
            </w:r>
          </w:p>
        </w:tc>
      </w:tr>
      <w:tr w:rsidR="006162AE" w:rsidRPr="00D07809" w14:paraId="3744E1E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23DD34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8DF235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35C4EB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วิศวกรรมและวิทยาศาสตร์ด้านอาคาร</w:t>
            </w:r>
          </w:p>
        </w:tc>
      </w:tr>
      <w:tr w:rsidR="006162AE" w:rsidRPr="00D07809" w14:paraId="4B2A797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89C2F5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AD017A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C29659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ที่ใกล้เคียงกัน</w:t>
            </w:r>
          </w:p>
        </w:tc>
      </w:tr>
      <w:tr w:rsidR="006162AE" w:rsidRPr="00D07809" w14:paraId="3F165E5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781B10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5703BB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3DB0D3B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โลหการและวัสดุ</w:t>
            </w:r>
          </w:p>
        </w:tc>
        <w:tc>
          <w:tcPr>
            <w:tcW w:w="6095" w:type="dxa"/>
            <w:noWrap/>
            <w:hideMark/>
          </w:tcPr>
          <w:p w14:paraId="43B62E2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lastRenderedPageBreak/>
              <w:t>การเคลือบและฟิล์ม</w:t>
            </w:r>
          </w:p>
        </w:tc>
      </w:tr>
      <w:tr w:rsidR="006162AE" w:rsidRPr="00D07809" w14:paraId="10B52B9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82F3D2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74AB8F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8A5EE5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เซรามิก</w:t>
            </w:r>
          </w:p>
        </w:tc>
      </w:tr>
      <w:tr w:rsidR="006162AE" w:rsidRPr="00D07809" w14:paraId="7D68A52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1560B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CFCAC2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465B8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เทคโนโลยีสิ่งทอ</w:t>
            </w:r>
          </w:p>
        </w:tc>
      </w:tr>
      <w:tr w:rsidR="006162AE" w:rsidRPr="00D07809" w14:paraId="5572EFA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294602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13A48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08ECD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พลาสติกเสริมความเหนียว</w:t>
            </w:r>
          </w:p>
        </w:tc>
      </w:tr>
      <w:tr w:rsidR="006162AE" w:rsidRPr="00D07809" w14:paraId="2504457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5611FE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A1148C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4225AD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โลหะและวัสดุ</w:t>
            </w:r>
          </w:p>
        </w:tc>
      </w:tr>
      <w:tr w:rsidR="006162AE" w:rsidRPr="00D07809" w14:paraId="47CC3A4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FEAECF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62923CD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F34CDE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วัสดุหลากองค์ประกอบอื่นๆ</w:t>
            </w:r>
          </w:p>
        </w:tc>
      </w:tr>
      <w:tr w:rsidR="006162AE" w:rsidRPr="00D07809" w14:paraId="5B4B438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0E3F5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4595E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C95D64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 ยกเว้น วัสดุชีวภาพ จัดอยู่ในเทคโนฯ ชีวภาพอุตสาหกรรม</w:t>
            </w:r>
          </w:p>
        </w:tc>
      </w:tr>
      <w:tr w:rsidR="006162AE" w:rsidRPr="00D07809" w14:paraId="2C030D6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16A800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1DBECBF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วิศวกรรมสิ่งแวดล้อม</w:t>
            </w:r>
          </w:p>
        </w:tc>
        <w:tc>
          <w:tcPr>
            <w:tcW w:w="6095" w:type="dxa"/>
            <w:noWrap/>
            <w:hideMark/>
          </w:tcPr>
          <w:p w14:paraId="3BA45FF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วิศวกรรมที่เกี่ยวกับพื้นดิน-เหมืองแร่-การปรับแต่งแร่-ปิโตรเลียม-พลังงานและเชื้อเพลิง</w:t>
            </w:r>
          </w:p>
        </w:tc>
      </w:tr>
      <w:tr w:rsidR="006162AE" w:rsidRPr="00D07809" w14:paraId="49D4BC2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2708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0786B4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6B7F23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51E114D9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01438555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  <w:noWrap/>
          </w:tcPr>
          <w:p w14:paraId="165EBAD7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วิศวกรรม</w:t>
            </w:r>
          </w:p>
          <w:p w14:paraId="4B327CF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ศาสตร์และเทคโนโลยีอื่น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ๆ</w:t>
            </w:r>
          </w:p>
        </w:tc>
        <w:tc>
          <w:tcPr>
            <w:tcW w:w="6095" w:type="dxa"/>
            <w:noWrap/>
          </w:tcPr>
          <w:p w14:paraId="6AF19B5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วิศวกรรมและเทคโนโลยีอุบัติใหม่อื่นๆ</w:t>
            </w:r>
          </w:p>
        </w:tc>
      </w:tr>
      <w:tr w:rsidR="006162AE" w:rsidRPr="00D07809" w14:paraId="118E0D05" w14:textId="77777777" w:rsidTr="00D07809">
        <w:trPr>
          <w:trHeight w:val="20"/>
        </w:trPr>
        <w:tc>
          <w:tcPr>
            <w:tcW w:w="1985" w:type="dxa"/>
            <w:vMerge/>
            <w:noWrap/>
          </w:tcPr>
          <w:p w14:paraId="42E9A42B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noWrap/>
          </w:tcPr>
          <w:p w14:paraId="184BEF9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  <w:noWrap/>
          </w:tcPr>
          <w:p w14:paraId="343287B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อาหารและเครื่องดื่ม-เทคโนโลยีการผลิตอาหารเทคโนโลยีเฉพาะของ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สาขาสหวิชาการ</w:t>
            </w:r>
          </w:p>
        </w:tc>
      </w:tr>
      <w:tr w:rsidR="006162AE" w:rsidRPr="00D07809" w14:paraId="2F871BFB" w14:textId="77777777" w:rsidTr="00D07809">
        <w:trPr>
          <w:trHeight w:val="20"/>
        </w:trPr>
        <w:tc>
          <w:tcPr>
            <w:tcW w:w="1985" w:type="dxa"/>
            <w:vMerge w:val="restart"/>
            <w:noWrap/>
            <w:hideMark/>
          </w:tcPr>
          <w:p w14:paraId="11962481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</w:t>
            </w:r>
          </w:p>
        </w:tc>
        <w:tc>
          <w:tcPr>
            <w:tcW w:w="1559" w:type="dxa"/>
            <w:vMerge w:val="restart"/>
            <w:noWrap/>
            <w:hideMark/>
          </w:tcPr>
          <w:p w14:paraId="4803185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จิตวิทยา</w:t>
            </w:r>
          </w:p>
        </w:tc>
        <w:tc>
          <w:tcPr>
            <w:tcW w:w="6095" w:type="dxa"/>
            <w:noWrap/>
            <w:hideMark/>
          </w:tcPr>
          <w:p w14:paraId="39CAAE2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จิตวิทยา รวมทั้งความสัมพันธ์ระหว่างมนุษย์-เครื่องจักร</w:t>
            </w:r>
          </w:p>
        </w:tc>
      </w:tr>
      <w:tr w:rsidR="006162AE" w:rsidRPr="00D07809" w14:paraId="4D14744C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D49268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A58DC2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E033BA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จิตวิทยาเฉพาะด้าน รวมถึงการบําบัดเพื่อการเรียนรู้ การพูด การได้ยิน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การมองเห็นและความพิการทางกายภาพและจิตอื่นๆ</w:t>
            </w:r>
          </w:p>
        </w:tc>
      </w:tr>
      <w:tr w:rsidR="006162AE" w:rsidRPr="00D07809" w14:paraId="51A3980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4BE606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36850C4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นิติศาสตร์</w:t>
            </w:r>
          </w:p>
        </w:tc>
        <w:tc>
          <w:tcPr>
            <w:tcW w:w="6095" w:type="dxa"/>
            <w:noWrap/>
            <w:hideMark/>
          </w:tcPr>
          <w:p w14:paraId="29342CB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ทัณฑวิทยา</w:t>
            </w:r>
          </w:p>
        </w:tc>
      </w:tr>
      <w:tr w:rsidR="006162AE" w:rsidRPr="00D07809" w14:paraId="274533E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C0B5B6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ABEF7C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B347A4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ศาสตร์ว่าด้วยกฎหมาย</w:t>
            </w:r>
          </w:p>
        </w:tc>
      </w:tr>
      <w:tr w:rsidR="006162AE" w:rsidRPr="00D07809" w14:paraId="1093EFF0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4E584B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421C2E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E3F61B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อาชญาวิทยา</w:t>
            </w:r>
          </w:p>
        </w:tc>
      </w:tr>
      <w:tr w:rsidR="006162AE" w:rsidRPr="00D07809" w14:paraId="3FD2B3D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66890D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89935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CE59D5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0DF6DEA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149AAF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52300B6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นิเทศศาสตร์และสื่อสารมวลชน</w:t>
            </w:r>
          </w:p>
        </w:tc>
        <w:tc>
          <w:tcPr>
            <w:tcW w:w="6095" w:type="dxa"/>
            <w:noWrap/>
            <w:hideMark/>
          </w:tcPr>
          <w:p w14:paraId="1833956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บรรณารักษ์ศาสตร์</w:t>
            </w:r>
          </w:p>
        </w:tc>
      </w:tr>
      <w:tr w:rsidR="006162AE" w:rsidRPr="00D07809" w14:paraId="6FD34C2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2C9089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55B1A6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310352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วารสารศาสตร์</w:t>
            </w:r>
          </w:p>
        </w:tc>
      </w:tr>
      <w:tr w:rsidR="006162AE" w:rsidRPr="00D07809" w14:paraId="0978607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81CE56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799A9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CF5B6F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สารสนเทศศาสตร์ เฉพาะทางสังคม</w:t>
            </w:r>
          </w:p>
        </w:tc>
      </w:tr>
      <w:tr w:rsidR="006162AE" w:rsidRPr="00D07809" w14:paraId="5C03F93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6A19AD6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61EA2D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059B1B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การสื่อสารอื่นๆ วิชาการทางสังคมศาสตร์อื่นๆ และศาสตร์ที่เกี่ยวข้องอื่น ๆ</w:t>
            </w:r>
          </w:p>
        </w:tc>
      </w:tr>
      <w:tr w:rsidR="006162AE" w:rsidRPr="00D07809" w14:paraId="293DB87B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F7CD29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12A74D90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ภูมิศาสตร์ทางสังคมและเศรษฐกิจ</w:t>
            </w:r>
          </w:p>
        </w:tc>
        <w:tc>
          <w:tcPr>
            <w:tcW w:w="6095" w:type="dxa"/>
            <w:noWrap/>
            <w:hideMark/>
          </w:tcPr>
          <w:p w14:paraId="37573FF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การวางผังเมืองและชนบท</w:t>
            </w:r>
          </w:p>
        </w:tc>
      </w:tr>
      <w:tr w:rsidR="006162AE" w:rsidRPr="00D07809" w14:paraId="639E680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FDB00A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FB5DD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0EF8388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ภูมิศาสตร์ทางสังคมวัฒนธรรม และทางเศรษฐกิจ</w:t>
            </w:r>
          </w:p>
        </w:tc>
      </w:tr>
      <w:tr w:rsidR="006162AE" w:rsidRPr="00D07809" w14:paraId="51ED1E1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F0A3A4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566A65D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AD113B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20DDD8E2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0A7C8A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FC8500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รัฐศาสตร์</w:t>
            </w:r>
          </w:p>
        </w:tc>
        <w:tc>
          <w:tcPr>
            <w:tcW w:w="6095" w:type="dxa"/>
            <w:noWrap/>
            <w:hideMark/>
          </w:tcPr>
          <w:p w14:paraId="12B4103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ทฤษฎีองค์กร</w:t>
            </w:r>
          </w:p>
        </w:tc>
      </w:tr>
      <w:tr w:rsidR="006162AE" w:rsidRPr="00D07809" w14:paraId="18F5D8BA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9D6089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2314E61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73CCF59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รัฐประศาสนศาสตร์</w:t>
            </w:r>
          </w:p>
        </w:tc>
      </w:tr>
      <w:tr w:rsidR="006162AE" w:rsidRPr="00D07809" w14:paraId="5C0E1D73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A88269F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43E6D7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29F94D1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ศาสตร์ว่าด้วยการปกครอง</w:t>
            </w:r>
          </w:p>
        </w:tc>
      </w:tr>
      <w:tr w:rsidR="006162AE" w:rsidRPr="00D07809" w14:paraId="2B0A5D18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248CBF4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6932CAF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ศึกษาศาสตร์</w:t>
            </w:r>
          </w:p>
        </w:tc>
        <w:tc>
          <w:tcPr>
            <w:tcW w:w="6095" w:type="dxa"/>
            <w:noWrap/>
            <w:hideMark/>
          </w:tcPr>
          <w:p w14:paraId="172615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การศึกษาทั่วไป รวมทั้งการฝึกอบรม</w:t>
            </w:r>
          </w:p>
        </w:tc>
      </w:tr>
      <w:tr w:rsidR="006162AE" w:rsidRPr="00D07809" w14:paraId="321E74D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7A22C9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394C87D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6DDC2904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วิชาการสอน แบบวิภาษวิธีการศึกษาเฉพาะด้าน (ผู้ที่มีความสามารถพิเศษ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ผู้ที่พิการด้านการเรียนรู้)</w:t>
            </w:r>
          </w:p>
        </w:tc>
      </w:tr>
      <w:tr w:rsidR="006162AE" w:rsidRPr="00D07809" w14:paraId="54E11884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57535A5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0C97D71B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823EA52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วิชาอื่นๆ ที่เกี่ยวข้อง</w:t>
            </w:r>
          </w:p>
        </w:tc>
      </w:tr>
      <w:tr w:rsidR="006162AE" w:rsidRPr="00D07809" w14:paraId="16F49491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5A7659C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95F926C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เศรษฐศาสตร์</w:t>
            </w:r>
          </w:p>
        </w:tc>
        <w:tc>
          <w:tcPr>
            <w:tcW w:w="6095" w:type="dxa"/>
            <w:noWrap/>
            <w:hideMark/>
          </w:tcPr>
          <w:p w14:paraId="3280EC4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เศรษฐมิติ ศาสตร์ที่ว่าด้วยเศรษฐกิจ และแรงงานสัมพันธ์</w:t>
            </w:r>
          </w:p>
        </w:tc>
      </w:tr>
      <w:tr w:rsidR="006162AE" w:rsidRPr="00D07809" w14:paraId="33DB300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3FF44A6E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19D829F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14CDBD1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ธุรกิจและการจัดการ และที่เกี่ยวข้องอื่นๆ</w:t>
            </w:r>
          </w:p>
        </w:tc>
      </w:tr>
      <w:tr w:rsidR="006162AE" w:rsidRPr="00D07809" w14:paraId="46CEEE6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7ACF851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0631B4CD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</w:t>
            </w:r>
          </w:p>
        </w:tc>
        <w:tc>
          <w:tcPr>
            <w:tcW w:w="6095" w:type="dxa"/>
            <w:noWrap/>
            <w:hideMark/>
          </w:tcPr>
          <w:p w14:paraId="3BF1D04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ประชากรศาสตร์</w:t>
            </w:r>
          </w:p>
        </w:tc>
      </w:tr>
      <w:tr w:rsidR="006162AE" w:rsidRPr="00D07809" w14:paraId="1CB2F899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B9DE13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42D66428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35CD369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หัวข้อทางด้านสังคม (สตรีและเพศศึกษาครอบครัวงานสังคม)</w:t>
            </w:r>
          </w:p>
        </w:tc>
      </w:tr>
      <w:tr w:rsidR="006162AE" w:rsidRPr="00D07809" w14:paraId="16C9584F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18F7C799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4B0ED07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42822B7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มานุษยวิทยา สังคมและวัฒนธรรมและชาติพันธุ์วิทยา</w:t>
            </w:r>
          </w:p>
        </w:tc>
      </w:tr>
      <w:tr w:rsidR="006162AE" w:rsidRPr="00D07809" w14:paraId="2F5FDF17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454D8266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  <w:noWrap/>
            <w:hideMark/>
          </w:tcPr>
          <w:p w14:paraId="499069A2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สังคมศาสตร์อื่นๆ</w:t>
            </w:r>
          </w:p>
        </w:tc>
        <w:tc>
          <w:tcPr>
            <w:tcW w:w="6095" w:type="dxa"/>
            <w:noWrap/>
            <w:hideMark/>
          </w:tcPr>
          <w:p w14:paraId="443138E1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กิจกรรมทางวิทยาศาสตร์และเทคโนโลยี เช่น สหสาขาวิชาการ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t>ระเบียบวิธีและประวัติศาสตร์ ที่เกี่ยวข้องกับวิชาในกลุ่มนี้</w:t>
            </w:r>
          </w:p>
        </w:tc>
      </w:tr>
      <w:tr w:rsidR="006162AE" w:rsidRPr="00D07809" w14:paraId="2126C4DE" w14:textId="77777777" w:rsidTr="00D07809">
        <w:trPr>
          <w:trHeight w:val="20"/>
        </w:trPr>
        <w:tc>
          <w:tcPr>
            <w:tcW w:w="1985" w:type="dxa"/>
            <w:vMerge/>
            <w:noWrap/>
            <w:hideMark/>
          </w:tcPr>
          <w:p w14:paraId="0BFE368C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327F4D63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noWrap/>
            <w:hideMark/>
          </w:tcPr>
          <w:p w14:paraId="58C88F1A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 ที่เกี่ยวข้อง</w:t>
            </w:r>
          </w:p>
        </w:tc>
      </w:tr>
      <w:tr w:rsidR="006162AE" w:rsidRPr="00D07809" w14:paraId="7417DECE" w14:textId="77777777" w:rsidTr="00D07809">
        <w:trPr>
          <w:trHeight w:val="20"/>
        </w:trPr>
        <w:tc>
          <w:tcPr>
            <w:tcW w:w="1985" w:type="dxa"/>
            <w:noWrap/>
            <w:hideMark/>
          </w:tcPr>
          <w:p w14:paraId="675B4C1E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559" w:type="dxa"/>
            <w:noWrap/>
            <w:hideMark/>
          </w:tcPr>
          <w:p w14:paraId="34840213" w14:textId="77777777" w:rsidR="006162AE" w:rsidRPr="00D07809" w:rsidRDefault="006162A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6095" w:type="dxa"/>
            <w:noWrap/>
            <w:hideMark/>
          </w:tcPr>
          <w:p w14:paraId="47507150" w14:textId="77777777" w:rsidR="006162AE" w:rsidRPr="00D07809" w:rsidRDefault="006162AE">
            <w:pPr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อื่นๆ</w:t>
            </w:r>
          </w:p>
        </w:tc>
      </w:tr>
    </w:tbl>
    <w:p w14:paraId="7CA2705C" w14:textId="77777777" w:rsidR="004A4EDE" w:rsidRDefault="004A4EDE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sectPr w:rsidR="004A4EDE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7EBD805D" w14:textId="5D71E7AA" w:rsidR="004A4EDE" w:rsidRPr="0098515A" w:rsidRDefault="00BC2081" w:rsidP="004A4E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lastRenderedPageBreak/>
        <w:t xml:space="preserve">5. 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ประเภทของผล</w:t>
      </w:r>
      <w:r w:rsidR="004A4EDE" w:rsidRPr="00566BC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ผลิต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และคำจำกัดความ 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A4EDE" w:rsidRPr="00566BC7">
        <w:rPr>
          <w:rFonts w:ascii="TH SarabunPSK" w:hAnsi="TH SarabunPSK" w:cs="TH SarabunPSK"/>
          <w:b/>
          <w:bCs/>
          <w:sz w:val="32"/>
          <w:szCs w:val="32"/>
        </w:rPr>
        <w:t>Type of Outputs and Definition)</w:t>
      </w:r>
    </w:p>
    <w:p w14:paraId="212256A4" w14:textId="77777777" w:rsidR="000B2174" w:rsidRDefault="004A4EDE" w:rsidP="000B2174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นิยามขอ</w:t>
      </w:r>
      <w:r w:rsidRPr="004A4ED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ง</w:t>
      </w: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ผลผลิต</w:t>
      </w:r>
      <w:r w:rsidRPr="004A4ED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A4ED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คือ</w:t>
      </w:r>
      <w:r w:rsidRPr="004A4ED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ผลผลิตที่เกิดขึ้นจากการวิจัย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และพัฒนานวัตกรรม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ที่ได้รับการจัดสรรทุนวิจัย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ผ่านกองทุนส่งเสริมวิทยาศาสตร์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วิจัย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และนวัตกรรม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โดยเป็น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ผลที่เกิดขึ้นทันทีเมื่อจบโครงการ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/>
          <w:sz w:val="32"/>
          <w:szCs w:val="32"/>
          <w:cs/>
          <w:lang w:val="th-TH" w:bidi="th-TH"/>
        </w:rPr>
        <w:t>และเป็นผลโดยตรงจากการดำเนินโครงการ</w:t>
      </w:r>
      <w:r w:rsidRPr="004A4EDE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ทั้งนี้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หน่วยงานจะต้องนำส่งภายใน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Pr="004A4EDE">
        <w:rPr>
          <w:rFonts w:ascii="TH SarabunPSK" w:hAnsi="TH SarabunPSK" w:cs="TH SarabunPSK" w:hint="cs"/>
          <w:sz w:val="32"/>
          <w:szCs w:val="32"/>
          <w:cs/>
          <w:lang w:bidi="th-TH"/>
        </w:rPr>
        <w:t>ปีงบประมาณ</w:t>
      </w:r>
      <w:r w:rsidRPr="004A4E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26" w:name="ประเภทผลผลิต"/>
    </w:p>
    <w:p w14:paraId="5E88459A" w14:textId="7E6FC696" w:rsidR="004A4EDE" w:rsidRPr="000B2174" w:rsidRDefault="004A4EDE" w:rsidP="000B2174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ประเภทของผลผลิต</w:t>
      </w:r>
      <w:bookmarkEnd w:id="26"/>
      <w:r w:rsidRPr="000B21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</w:t>
      </w:r>
      <w:r w:rsidRPr="000B2174">
        <w:rPr>
          <w:rFonts w:ascii="TH SarabunPSK" w:hAnsi="TH SarabunPSK" w:cs="TH SarabunPSK" w:hint="cs"/>
          <w:sz w:val="32"/>
          <w:szCs w:val="32"/>
          <w:cs/>
        </w:rPr>
        <w:t xml:space="preserve"> 10 </w:t>
      </w: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</w:t>
      </w:r>
      <w:r w:rsidRPr="000B2174">
        <w:rPr>
          <w:rFonts w:ascii="TH SarabunPSK" w:hAnsi="TH SarabunPSK" w:cs="TH SarabunPSK"/>
          <w:sz w:val="32"/>
          <w:szCs w:val="32"/>
        </w:rPr>
        <w:t xml:space="preserve"> </w:t>
      </w:r>
      <w:r w:rsidRPr="000B2174">
        <w:rPr>
          <w:rFonts w:ascii="TH SarabunPSK" w:hAnsi="TH SarabunPSK" w:cs="TH SarabunPSK" w:hint="cs"/>
          <w:sz w:val="32"/>
          <w:szCs w:val="32"/>
          <w:cs/>
          <w:lang w:bidi="th-TH"/>
        </w:rPr>
        <w:t>ตามตารางดังนี้</w:t>
      </w:r>
      <w:r w:rsidRPr="000B2174">
        <w:rPr>
          <w:rFonts w:ascii="TH SarabunPSK" w:hAnsi="TH SarabunPSK" w:cs="TH SarabunPSK"/>
          <w:color w:val="EE0000"/>
          <w:sz w:val="32"/>
          <w:szCs w:val="32"/>
        </w:rPr>
        <w:t xml:space="preserve"> (</w:t>
      </w:r>
      <w:r w:rsidRPr="000B217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>ทั้งนี้ควรเลือกผลผลิตให้สอดคล้องกับการนำส่งผลงานตามจุดมุ่งเน้น</w:t>
      </w:r>
      <w:r w:rsidRPr="000B2174">
        <w:rPr>
          <w:rFonts w:ascii="TH SarabunPSK" w:hAnsi="TH SarabunPSK" w:cs="TH SarabunPSK" w:hint="cs"/>
          <w:color w:val="EE0000"/>
          <w:sz w:val="32"/>
          <w:szCs w:val="32"/>
          <w:cs/>
        </w:rPr>
        <w:t xml:space="preserve"> </w:t>
      </w:r>
      <w:r w:rsidRPr="000B217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>โดยสามารถดูรายละเอียดได้ที่</w:t>
      </w:r>
      <w:hyperlink w:anchor="ประภทผลผลิตที่นำส่งตามจุดมุ่งเน้น" w:history="1">
        <w:r w:rsidRPr="000B2174">
          <w:rPr>
            <w:rStyle w:val="af3"/>
            <w:rFonts w:ascii="TH SarabunPSK" w:hAnsi="TH SarabunPSK" w:cs="TH SarabunPSK"/>
            <w:sz w:val="32"/>
            <w:szCs w:val="32"/>
            <w:cs/>
            <w:lang w:bidi="th-TH"/>
          </w:rPr>
          <w:t>ประเภทผลผลิตที่นำส่งตามจุดมุ่งเน้น</w:t>
        </w:r>
        <w:r w:rsidRPr="000B2174">
          <w:rPr>
            <w:rStyle w:val="af3"/>
            <w:rFonts w:ascii="TH SarabunPSK" w:hAnsi="TH SarabunPSK" w:cs="TH SarabunPSK" w:hint="cs"/>
            <w:sz w:val="32"/>
            <w:szCs w:val="32"/>
            <w:cs/>
            <w:lang w:bidi="th-TH"/>
          </w:rPr>
          <w:t xml:space="preserve"> </w:t>
        </w:r>
      </w:hyperlink>
      <w:r w:rsidRPr="000B2174">
        <w:rPr>
          <w:rFonts w:ascii="TH SarabunPSK" w:hAnsi="TH SarabunPSK" w:cs="TH SarabunPSK"/>
          <w:color w:val="EE0000"/>
          <w:sz w:val="32"/>
          <w:szCs w:val="32"/>
        </w:rPr>
        <w:t>)</w:t>
      </w:r>
    </w:p>
    <w:tbl>
      <w:tblPr>
        <w:tblStyle w:val="TableGrid6"/>
        <w:tblW w:w="14884" w:type="dxa"/>
        <w:tblLayout w:type="fixed"/>
        <w:tblLook w:val="04A0" w:firstRow="1" w:lastRow="0" w:firstColumn="1" w:lastColumn="0" w:noHBand="0" w:noVBand="1"/>
      </w:tblPr>
      <w:tblGrid>
        <w:gridCol w:w="2269"/>
        <w:gridCol w:w="3113"/>
        <w:gridCol w:w="1139"/>
        <w:gridCol w:w="5381"/>
        <w:gridCol w:w="2982"/>
      </w:tblGrid>
      <w:tr w:rsidR="004A4EDE" w:rsidRPr="00CF0D0B" w14:paraId="014078F0" w14:textId="77777777" w:rsidTr="005B08A9">
        <w:trPr>
          <w:tblHeader/>
        </w:trPr>
        <w:tc>
          <w:tcPr>
            <w:tcW w:w="2269" w:type="dxa"/>
          </w:tcPr>
          <w:p w14:paraId="2CE317BD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3113" w:type="dxa"/>
          </w:tcPr>
          <w:p w14:paraId="1F126BA1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ประเภทผลผลิต</w:t>
            </w:r>
          </w:p>
        </w:tc>
        <w:tc>
          <w:tcPr>
            <w:tcW w:w="1139" w:type="dxa"/>
          </w:tcPr>
          <w:p w14:paraId="20B7BB49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381" w:type="dxa"/>
          </w:tcPr>
          <w:p w14:paraId="4398910C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คำนิยามของประเภทผลผลิต</w:t>
            </w:r>
          </w:p>
        </w:tc>
        <w:tc>
          <w:tcPr>
            <w:tcW w:w="2982" w:type="dxa"/>
          </w:tcPr>
          <w:p w14:paraId="4F0155AC" w14:textId="77777777" w:rsidR="004A4EDE" w:rsidRPr="00CF0D0B" w:rsidRDefault="004A4EDE" w:rsidP="000B2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หลักฐาน/เอกสารประกอบ</w:t>
            </w:r>
          </w:p>
        </w:tc>
      </w:tr>
      <w:tr w:rsidR="004A4EDE" w:rsidRPr="00CF0D0B" w14:paraId="4B7E8F03" w14:textId="77777777" w:rsidTr="005B08A9">
        <w:tc>
          <w:tcPr>
            <w:tcW w:w="2269" w:type="dxa"/>
          </w:tcPr>
          <w:p w14:paraId="216C2D50" w14:textId="77777777" w:rsidR="004A4EDE" w:rsidRPr="006F72B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1. กำลังคน หรือหน่วยงาน ที่ได้รับการพัฒนาทักษะ</w:t>
            </w:r>
          </w:p>
        </w:tc>
        <w:tc>
          <w:tcPr>
            <w:tcW w:w="12615" w:type="dxa"/>
            <w:gridSpan w:val="4"/>
          </w:tcPr>
          <w:p w14:paraId="4E130A4A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b/>
                <w:b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กำลังคนหรือหน่วยงานเป้าหมายที่ได้รับการพัฒนาจากโครงการ ววน. โดยนับเฉพาะคนหรือหน่วยงานที่เป็นเป้าหมายของโครงการนั้นๆ ซึ่งอาจเป็นโครงการในรูปแบบทุนการศึกษา การฝึกอบรมเพื่อเพิ่มทักษะ หรือการดำเนินการในรูปแบบอื่นที่ระบุไว้ในโครงการ</w:t>
            </w:r>
          </w:p>
        </w:tc>
      </w:tr>
      <w:tr w:rsidR="004A4EDE" w:rsidRPr="00CF0D0B" w14:paraId="17CC6337" w14:textId="77777777" w:rsidTr="005B08A9">
        <w:tc>
          <w:tcPr>
            <w:tcW w:w="2269" w:type="dxa"/>
          </w:tcPr>
          <w:p w14:paraId="51414B3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0F06B9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>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ระดับปริญญาตรี</w:t>
            </w:r>
          </w:p>
        </w:tc>
        <w:tc>
          <w:tcPr>
            <w:tcW w:w="1139" w:type="dxa"/>
          </w:tcPr>
          <w:p w14:paraId="325CEA3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 w:val="restart"/>
          </w:tcPr>
          <w:p w14:paraId="3192B9D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นักศึกษาที่เข้ามาช่วยงานวิจัย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โดยไม่จำเป็นต้องจบการศึกษา</w:t>
            </w:r>
          </w:p>
        </w:tc>
        <w:tc>
          <w:tcPr>
            <w:tcW w:w="2982" w:type="dxa"/>
            <w:vMerge w:val="restart"/>
          </w:tcPr>
          <w:p w14:paraId="64F14AB8" w14:textId="77777777" w:rsidR="004A4EDE" w:rsidRPr="00454DDD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นักศึกษา และรายละเอียดทักษะที่ได้รับการพัฒนาจากโครงการวิจัย (พอสังเขป)</w:t>
            </w:r>
          </w:p>
        </w:tc>
      </w:tr>
      <w:tr w:rsidR="004A4EDE" w:rsidRPr="00CF0D0B" w14:paraId="1347D07D" w14:textId="77777777" w:rsidTr="005B08A9">
        <w:tc>
          <w:tcPr>
            <w:tcW w:w="2269" w:type="dxa"/>
          </w:tcPr>
          <w:p w14:paraId="1706FDD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243DD5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7" w:name="_Hlk171519916"/>
            <w:r w:rsidRPr="003C0F40">
              <w:rPr>
                <w:rFonts w:ascii="TH SarabunPSK" w:hAnsi="TH SarabunPSK" w:cs="TH SarabunPSK"/>
                <w:sz w:val="28"/>
              </w:rPr>
              <w:t>1.2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ระดับปริญญาโท</w:t>
            </w:r>
            <w:bookmarkEnd w:id="27"/>
          </w:p>
        </w:tc>
        <w:tc>
          <w:tcPr>
            <w:tcW w:w="1139" w:type="dxa"/>
          </w:tcPr>
          <w:p w14:paraId="008E549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/>
          </w:tcPr>
          <w:p w14:paraId="6F4F77A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6AF046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AD93B9B" w14:textId="77777777" w:rsidTr="005B08A9">
        <w:tc>
          <w:tcPr>
            <w:tcW w:w="2269" w:type="dxa"/>
          </w:tcPr>
          <w:p w14:paraId="4515F75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BDC93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8" w:name="_Hlk171519943"/>
            <w:r w:rsidRPr="003C0F40">
              <w:rPr>
                <w:rFonts w:ascii="TH SarabunPSK" w:hAnsi="TH SarabunPSK" w:cs="TH SarabunPSK"/>
                <w:sz w:val="28"/>
              </w:rPr>
              <w:t>1.3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นิสิต/นักศึกษา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ระดับปริญญาเอก</w:t>
            </w:r>
            <w:bookmarkEnd w:id="28"/>
          </w:p>
        </w:tc>
        <w:tc>
          <w:tcPr>
            <w:tcW w:w="1139" w:type="dxa"/>
          </w:tcPr>
          <w:p w14:paraId="69DC7D2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  <w:vMerge/>
          </w:tcPr>
          <w:p w14:paraId="4AB9E98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941C2C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4EDE" w:rsidRPr="00CF0D0B" w14:paraId="09D3750D" w14:textId="77777777" w:rsidTr="005B08A9">
        <w:tc>
          <w:tcPr>
            <w:tcW w:w="2269" w:type="dxa"/>
          </w:tcPr>
          <w:p w14:paraId="0AD08CD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DB6E9C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นักวิจัยหน่วยงานรัฐ</w:t>
            </w:r>
          </w:p>
        </w:tc>
        <w:tc>
          <w:tcPr>
            <w:tcW w:w="1139" w:type="dxa"/>
          </w:tcPr>
          <w:p w14:paraId="6D33EF9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7C7BE5A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29" w:name="_Hlk171516723"/>
            <w:r w:rsidRPr="003C0F40">
              <w:rPr>
                <w:rFonts w:ascii="TH SarabunPSK" w:hAnsi="TH SarabunPSK" w:cs="TH SarabunPSK" w:hint="cs"/>
                <w:sz w:val="28"/>
                <w:cs/>
              </w:rPr>
              <w:t>นักวิจัยร่วมที่มีส่วนร่วมในกระบวนการวิจัย และสังกัด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หน่วยงานรัฐ ได้แก่ สถาบันวิจัย และกรม/กองต่างๆ ในสังกัดของกระทรวง รวมถึงหน่วยงานภาครัฐระดับท้องถิ่น (อบต. อบจ. เป็นต้น)</w:t>
            </w:r>
            <w:bookmarkEnd w:id="29"/>
          </w:p>
        </w:tc>
        <w:tc>
          <w:tcPr>
            <w:tcW w:w="2982" w:type="dxa"/>
            <w:vMerge w:val="restart"/>
          </w:tcPr>
          <w:p w14:paraId="3825F124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 นักวิจัย และสังกัด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และรายละเอียดทักษะที่ได้รับการพัฒนาจากโครงการวิจัย</w:t>
            </w:r>
          </w:p>
          <w:p w14:paraId="22A0B1D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(พอสังเขป)</w:t>
            </w:r>
          </w:p>
        </w:tc>
      </w:tr>
      <w:tr w:rsidR="004A4EDE" w:rsidRPr="00CF0D0B" w14:paraId="5F3F5B71" w14:textId="77777777" w:rsidTr="005B08A9">
        <w:tc>
          <w:tcPr>
            <w:tcW w:w="2269" w:type="dxa"/>
          </w:tcPr>
          <w:p w14:paraId="103E357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D94C8A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0" w:name="_Hlk171520504"/>
            <w:r w:rsidRPr="003C0F40">
              <w:rPr>
                <w:rFonts w:ascii="TH SarabunPSK" w:hAnsi="TH SarabunPSK" w:cs="TH SarabunPSK"/>
                <w:sz w:val="28"/>
              </w:rPr>
              <w:t xml:space="preserve">1.5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ภาคเอกชน</w:t>
            </w:r>
            <w:bookmarkEnd w:id="30"/>
          </w:p>
        </w:tc>
        <w:tc>
          <w:tcPr>
            <w:tcW w:w="1139" w:type="dxa"/>
          </w:tcPr>
          <w:p w14:paraId="0FE1922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BB05E1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1" w:name="_Hlk171520518"/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นักวิจัยที่มาจากบริษัท รวมถึงภาคการผลิต การตลาด และภาคบริการ ที่เข้ามามีส่วนร่วมในการวิจัย</w:t>
            </w:r>
            <w:bookmarkEnd w:id="31"/>
          </w:p>
        </w:tc>
        <w:tc>
          <w:tcPr>
            <w:tcW w:w="2982" w:type="dxa"/>
            <w:vMerge/>
          </w:tcPr>
          <w:p w14:paraId="1817AC7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2D3F101" w14:textId="77777777" w:rsidTr="005B08A9">
        <w:tc>
          <w:tcPr>
            <w:tcW w:w="2269" w:type="dxa"/>
          </w:tcPr>
          <w:p w14:paraId="1CA3E99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74478F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2" w:name="_Hlk171520604"/>
            <w:r w:rsidRPr="003C0F40">
              <w:rPr>
                <w:rFonts w:ascii="TH SarabunPSK" w:hAnsi="TH SarabunPSK" w:cs="TH SarabunPSK"/>
                <w:sz w:val="28"/>
              </w:rPr>
              <w:t>1.6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ชุมชนท้องถิ่น/ประชาสังคม</w:t>
            </w:r>
            <w:bookmarkEnd w:id="32"/>
          </w:p>
        </w:tc>
        <w:tc>
          <w:tcPr>
            <w:tcW w:w="1139" w:type="dxa"/>
          </w:tcPr>
          <w:p w14:paraId="78E20115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115082E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3" w:name="_Hlk171520621"/>
            <w:r w:rsidRPr="003C0F40">
              <w:rPr>
                <w:rFonts w:ascii="TH SarabunPSK" w:hAnsi="TH SarabunPSK" w:cs="TH SarabunPSK"/>
                <w:sz w:val="28"/>
                <w:cs/>
              </w:rPr>
              <w:t>ชุมชนท้องถิ่น/ประชาสังคม ได้แก่ นักวิจัยชาวบ้าน ปราชญ์ชาวบ้าน ผู้นำชุมชน ที่เข้ามามีส่วนร่วมในโครงการ ววน.</w:t>
            </w:r>
            <w:bookmarkEnd w:id="33"/>
          </w:p>
        </w:tc>
        <w:tc>
          <w:tcPr>
            <w:tcW w:w="2982" w:type="dxa"/>
            <w:vMerge/>
          </w:tcPr>
          <w:p w14:paraId="58BAD6E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0DC11439" w14:textId="77777777" w:rsidTr="005B08A9">
        <w:tc>
          <w:tcPr>
            <w:tcW w:w="2269" w:type="dxa"/>
          </w:tcPr>
          <w:p w14:paraId="67D181F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B73A8F6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4" w:name="_Hlk171520782"/>
            <w:r w:rsidRPr="003C0F40">
              <w:rPr>
                <w:rFonts w:ascii="TH SarabunPSK" w:hAnsi="TH SarabunPSK" w:cs="TH SarabunPSK"/>
                <w:sz w:val="28"/>
              </w:rPr>
              <w:t xml:space="preserve">1.7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นักวิจัยอิสระ (ไม่มีสังกัด)</w:t>
            </w:r>
            <w:bookmarkEnd w:id="34"/>
          </w:p>
        </w:tc>
        <w:tc>
          <w:tcPr>
            <w:tcW w:w="1139" w:type="dxa"/>
          </w:tcPr>
          <w:p w14:paraId="4F25C31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76BA9F46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35" w:name="_Hlk171520794"/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นักวิจัยที่นอกเหนือจากประเภทผลผลิต </w:t>
            </w:r>
            <w:r w:rsidRPr="003C0F40">
              <w:rPr>
                <w:rFonts w:ascii="TH SarabunPSK" w:hAnsi="TH SarabunPSK" w:cs="TH SarabunPSK"/>
                <w:sz w:val="28"/>
              </w:rPr>
              <w:t>1.4-1.6</w:t>
            </w:r>
            <w:bookmarkEnd w:id="35"/>
          </w:p>
        </w:tc>
        <w:tc>
          <w:tcPr>
            <w:tcW w:w="2982" w:type="dxa"/>
            <w:vMerge/>
          </w:tcPr>
          <w:p w14:paraId="707D30A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4EDE" w:rsidRPr="00CF0D0B" w14:paraId="2F80E5B9" w14:textId="77777777" w:rsidTr="005B08A9">
        <w:tc>
          <w:tcPr>
            <w:tcW w:w="2269" w:type="dxa"/>
          </w:tcPr>
          <w:p w14:paraId="43318B2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EB5073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36" w:name="_Hlk171520836"/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8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เด็กและเยาวชน อาชีวศึกษา</w:t>
            </w:r>
            <w:r w:rsidRPr="003C0F40">
              <w:rPr>
                <w:rFonts w:ascii="TH SarabunPSK" w:hAnsi="TH SarabunPSK" w:cs="TH SarabunPSK" w:hint="cs"/>
                <w:sz w:val="28"/>
                <w:cs/>
                <w:lang w:val="th-TH"/>
              </w:rPr>
              <w:t xml:space="preserve"> และนิสิต/นักศึกษา</w:t>
            </w:r>
            <w:bookmarkEnd w:id="36"/>
          </w:p>
        </w:tc>
        <w:tc>
          <w:tcPr>
            <w:tcW w:w="1139" w:type="dxa"/>
          </w:tcPr>
          <w:p w14:paraId="61E319A7" w14:textId="77777777" w:rsidR="004A4EDE" w:rsidRPr="00AC79BA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05C16D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37" w:name="_Hlk171520895"/>
            <w:r w:rsidRPr="003C0F40">
              <w:rPr>
                <w:rFonts w:ascii="TH SarabunPSK" w:hAnsi="TH SarabunPSK" w:cs="TH SarabunPSK"/>
                <w:sz w:val="28"/>
                <w:cs/>
              </w:rPr>
              <w:t>- เด็ก หมายถึง บุคคลที่มีอายุ ไม่เกิน 15 ปีบริบูรณ์</w:t>
            </w:r>
          </w:p>
          <w:p w14:paraId="47E5745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- เยาวชน หมายถึง บุคคลที่มีอายุ 15 ปีบริบูรณ์ ขึ้นไป แต่ยังไม่ถึง 18 ปีบริบูรณ์</w:t>
            </w:r>
          </w:p>
          <w:p w14:paraId="48AD5B4A" w14:textId="77777777" w:rsidR="004A4EDE" w:rsidRPr="00DA3E5D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  <w:lang w:eastAsia="zh-CN"/>
              </w:rPr>
              <w:lastRenderedPageBreak/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อาชีวศึกษา หมายถึง บุคคลที่เรียนต่อจากระดับมัธยมศึกษาตอนต้นหรือเทียบเท่าโดยมีหลักสูตรไม่เกิน 3 ปี หรืออยู่ในระดับเดียวกับมัธยมศึกษาตอนปลาย</w:t>
            </w:r>
          </w:p>
          <w:p w14:paraId="3D94015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C0F40">
              <w:rPr>
                <w:rFonts w:ascii="TH SarabunPSK" w:hAnsi="TH SarabunPSK" w:cs="TH SarabunPSK" w:hint="cs"/>
                <w:sz w:val="28"/>
                <w:cs/>
                <w:lang w:val="th-TH"/>
              </w:rPr>
              <w:t xml:space="preserve">นิสิต/นักศึกษา หมายถึง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บุคคลที่กำลังศึกษาในระดับอุดมศึกษา หรือมหาวิทยาลัย</w:t>
            </w:r>
          </w:p>
          <w:p w14:paraId="72056B0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4E803B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ทั้งนี้ เด็กและเยาวชน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อาชีวศึกษา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และนิสิต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นักศึกษา ข้างต้นต้องได้รับการพัฒนาทักษะที่เกี่ยวข้องกับประเด็นวิจัย เช่น ได้รับการอบรม</w:t>
            </w:r>
            <w:bookmarkEnd w:id="37"/>
          </w:p>
        </w:tc>
        <w:tc>
          <w:tcPr>
            <w:tcW w:w="2982" w:type="dxa"/>
            <w:vMerge w:val="restart"/>
          </w:tcPr>
          <w:p w14:paraId="63E3A6B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การเข้าร่วมอบรม 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/หรือ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ใบลงทะเบียน</w:t>
            </w:r>
            <w:bookmarkStart w:id="38" w:name="_Hlk177717817"/>
            <w:r w:rsidRPr="003C0F40">
              <w:rPr>
                <w:rFonts w:ascii="TH SarabunPSK" w:hAnsi="TH SarabunPSK" w:cs="TH SarabunPSK"/>
                <w:sz w:val="28"/>
                <w:cs/>
              </w:rPr>
              <w:t>ผู้เข้าร่วมอบรม</w:t>
            </w:r>
            <w:bookmarkEnd w:id="38"/>
          </w:p>
        </w:tc>
      </w:tr>
      <w:tr w:rsidR="004A4EDE" w:rsidRPr="00CF0D0B" w14:paraId="58651BC6" w14:textId="77777777" w:rsidTr="005B08A9">
        <w:tc>
          <w:tcPr>
            <w:tcW w:w="2269" w:type="dxa"/>
          </w:tcPr>
          <w:p w14:paraId="7EF9B91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D3F24EA" w14:textId="77777777" w:rsidR="004A4EDE" w:rsidRPr="003C0F40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9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ประชาชนทั่วไป </w:t>
            </w:r>
          </w:p>
        </w:tc>
        <w:tc>
          <w:tcPr>
            <w:tcW w:w="1139" w:type="dxa"/>
          </w:tcPr>
          <w:p w14:paraId="0A77F243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3695B23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สามัญชนทั่วไป ที่ไม่ใช่ข้าราชการหรือนักบวช หรือหมายถึง ผู้ที่ได้รับการยอมรับ อนุญาตให้ตั้งถิ่นฐานอาศัยอยู่ในรัฐ หรือประเทศนั้นๆ รวมทั้งผู้อพยพเข้ามาใหม่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ที่เข้ามาช่วย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หรือมีส่วนร่วมในงานวิจัย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7E35CA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721D6A7" w14:textId="77777777" w:rsidTr="005B08A9">
        <w:tc>
          <w:tcPr>
            <w:tcW w:w="2269" w:type="dxa"/>
          </w:tcPr>
          <w:p w14:paraId="39E756D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AFC579D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  <w:lang w:val="th-TH"/>
              </w:rPr>
              <w:t>ผู้สูงอายุ</w:t>
            </w:r>
          </w:p>
        </w:tc>
        <w:tc>
          <w:tcPr>
            <w:tcW w:w="1139" w:type="dxa"/>
          </w:tcPr>
          <w:p w14:paraId="3DBA217D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28A39134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บุคคลที่มีอายุ 60 ปีบริบูรณ์ ขึ้นไป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60634B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37B2D81" w14:textId="77777777" w:rsidTr="005B08A9">
        <w:tc>
          <w:tcPr>
            <w:tcW w:w="2269" w:type="dxa"/>
          </w:tcPr>
          <w:p w14:paraId="4834B40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EAADC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ผู้ด้อยโอกาสและเข้าไม่ถึงทรัพยากร</w:t>
            </w:r>
          </w:p>
        </w:tc>
        <w:tc>
          <w:tcPr>
            <w:tcW w:w="1139" w:type="dxa"/>
          </w:tcPr>
          <w:p w14:paraId="4E19B19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4ABDCE5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บุคคลที่อยู่ในสภาวะยากลำบาก เนื่องจากประสบปัญหาต่างๆ มีชีวิตความเป็นอยู่ด้อยกว่าบุคคลปกติทั่วไป ขาดโอกาสหรือไม่มีโอกาสที่จะเข้าถึงทรัพยากรต่างๆ หรือบริการต่างๆ ของภาครัฐ รวมทั้งขาดการพัฒนา ทั้งทางร่างกาย สติปัญญา อารมณ์ สังคม และจิตใจ จำเป็นต้องได้รับความ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ช่วยเหลือเป็นกรณีพิเศษ เพื่อให้มีชีวิตความเป็นอยู่ที่ดีขึ้น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6EA177B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C027141" w14:textId="77777777" w:rsidTr="005B08A9">
        <w:tc>
          <w:tcPr>
            <w:tcW w:w="2269" w:type="dxa"/>
          </w:tcPr>
          <w:p w14:paraId="678D8F5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CC108D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1.1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แรงงาน</w:t>
            </w:r>
          </w:p>
          <w:p w14:paraId="547E2E0C" w14:textId="77777777" w:rsidR="004A4EDE" w:rsidRPr="003C0F40" w:rsidRDefault="004A4EDE" w:rsidP="000B217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ภาคเกษตร</w:t>
            </w:r>
            <w:proofErr w:type="spellEnd"/>
          </w:p>
          <w:p w14:paraId="07B976CD" w14:textId="77777777" w:rsidR="004A4EDE" w:rsidRPr="003C0F40" w:rsidRDefault="004A4EDE" w:rsidP="000B217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ภาคอุตสาหกรรม</w:t>
            </w:r>
            <w:proofErr w:type="spellEnd"/>
          </w:p>
          <w:p w14:paraId="710F5449" w14:textId="77777777" w:rsidR="004A4EDE" w:rsidRPr="003C0F40" w:rsidRDefault="004A4EDE" w:rsidP="000B217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C0F4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ภาคบริการ</w:t>
            </w:r>
            <w:proofErr w:type="spellEnd"/>
          </w:p>
        </w:tc>
        <w:tc>
          <w:tcPr>
            <w:tcW w:w="1139" w:type="dxa"/>
          </w:tcPr>
          <w:p w14:paraId="74216F1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41B01894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แรงงานภาคเกษตร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บุคคลผู้ประกอบอาชีพเกษตรกรรมเป็นหลัก หรืออาจเป็นกลุ่มเกษตรกร (จำนวนไม่น้อยกว่า 30 คน) และมีวัตถุประสงค์เพื่อช่วยเหลือซึ่งกันและกันในการประกอบอาชีพ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lastRenderedPageBreak/>
              <w:t>เกษตรกรรม อาจร่วมกันจัดตั้งเป็นกลุ่มเกษตรกรและจดทะเบียนจัดตั้งตาม พระราชกฤษฎีกาฯ</w:t>
            </w:r>
          </w:p>
          <w:p w14:paraId="1BABC16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27276BE1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แรงงานภาคอุตสาหกรรม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บุคคลที่ทำงานในภาคอุตสาหกรรมต่างๆ ทั้งการผลิต การประกอบ การซ่อมบำรุง ไปจนถึงการควบคุมคุณภาพของผลิตภัณฑ์ แล้วได้รับการพัฒนาทักษะเพิ่มเติมจากงานวิจัย</w:t>
            </w:r>
          </w:p>
          <w:p w14:paraId="2E6259F3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0E21967F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แรงงานภาคบริการ คือ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บุคคลที่ทำงานในภาคบริการต่างๆ ในธุรกิจหรืออุตสาหกรรมที่ให้บริการแก่ลูกค้าหรือผู้บริโภค โดยไม่เกี่ยวข้องกับการผลิต (เช่น บริการด้านการท่องเที่ยว บริการด้านสุขภาพ) แล้วได้รับการพัฒนาทักษะเพิ่มเติมจากงานวิจัย</w:t>
            </w:r>
          </w:p>
        </w:tc>
        <w:tc>
          <w:tcPr>
            <w:tcW w:w="2982" w:type="dxa"/>
            <w:vMerge/>
          </w:tcPr>
          <w:p w14:paraId="39974A1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F3F2158" w14:textId="77777777" w:rsidTr="005B08A9">
        <w:tc>
          <w:tcPr>
            <w:tcW w:w="2269" w:type="dxa"/>
          </w:tcPr>
          <w:p w14:paraId="04BFB21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91FF05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ผู้ประกอบการรายย่อยและวิสาหกิจชุมชน</w:t>
            </w:r>
          </w:p>
        </w:tc>
        <w:tc>
          <w:tcPr>
            <w:tcW w:w="1139" w:type="dxa"/>
          </w:tcPr>
          <w:p w14:paraId="695477E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88980A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E16BE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วิสาหกิจรายย่อย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ได้แก่ กิจการที่มีลักษณะ ดังนี้</w:t>
            </w:r>
          </w:p>
          <w:p w14:paraId="7E19AAC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1. กิจการที่มีการผลิตสินค้า ที่มีจำนวนการจ้างงานไม่เกิน 5 คน หรือมีรายได้ต่อปีไม่เกิน 1.8 ล้านบาท </w:t>
            </w:r>
          </w:p>
          <w:p w14:paraId="39B8CCB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2. กิจการที่ให้บริการ กิจการค้าส่ง หรือกิจการค้าปลีก ที่มีจำนวนการจ้างงานไม่เกิน 5 คน หรือมีรายได้ต่อปีไม่เกิน 1.8 ล้านบาท</w:t>
            </w:r>
          </w:p>
          <w:p w14:paraId="019336A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07A506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วิสาหกิจรายย่อย ครอบคลุมถึงผู้ประกอบการรายย่อยและวิสาหกิจชุมชน ได้แก่ วิสาหกิจฐานราก (ธุรกิจชุมชน :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Local Enterprise)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วิสาหกิจรายย่อย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Micro), Startup,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ผู้ประกอบการที่ขับเคลื่อนด้วยนวัตกรรม (</w:t>
            </w:r>
            <w:r w:rsidRPr="00CF0D0B">
              <w:rPr>
                <w:rFonts w:ascii="TH SarabunPSK" w:hAnsi="TH SarabunPSK" w:cs="TH SarabunPSK"/>
                <w:sz w:val="28"/>
              </w:rPr>
              <w:t>Innovation-Driven Entrepreneurs: IDEs)</w:t>
            </w:r>
          </w:p>
        </w:tc>
        <w:tc>
          <w:tcPr>
            <w:tcW w:w="2982" w:type="dxa"/>
            <w:vMerge/>
          </w:tcPr>
          <w:p w14:paraId="6108876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5E23EF2" w14:textId="77777777" w:rsidTr="005B08A9">
        <w:tc>
          <w:tcPr>
            <w:tcW w:w="2269" w:type="dxa"/>
          </w:tcPr>
          <w:p w14:paraId="53EF017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318EE0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eastAsia="DengXian" w:hAnsi="TH SarabunPSK" w:cs="TH SarabunPSK"/>
                <w:sz w:val="28"/>
                <w:lang w:eastAsia="zh-CN"/>
              </w:rPr>
              <w:t>1.1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ผู้ประกอบการขนาดกลางและขนาดย่อม </w:t>
            </w:r>
            <w:r w:rsidRPr="00CF0D0B">
              <w:rPr>
                <w:rFonts w:ascii="TH SarabunPSK" w:hAnsi="TH SarabunPSK" w:cs="TH SarabunPSK"/>
                <w:sz w:val="28"/>
              </w:rPr>
              <w:t>(SMEs)</w:t>
            </w:r>
          </w:p>
        </w:tc>
        <w:tc>
          <w:tcPr>
            <w:tcW w:w="1139" w:type="dxa"/>
          </w:tcPr>
          <w:p w14:paraId="3E715A2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1D9CD74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วิสาหกิจขนาดกลาง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ได้แก่ กิจการที่มีลักษณะ ดังนี้</w:t>
            </w:r>
          </w:p>
          <w:p w14:paraId="24FA6B7F" w14:textId="77777777" w:rsidR="004A4EDE" w:rsidRPr="00CF0D0B" w:rsidRDefault="004A4EDE" w:rsidP="000B2174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21" w:hanging="221"/>
              <w:rPr>
                <w:rFonts w:ascii="TH SarabunPSK" w:eastAsia="SimSun" w:hAnsi="TH SarabunPSK" w:cs="TH SarabunPSK"/>
                <w:sz w:val="28"/>
                <w:szCs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กิจการที่มีการผลิตสินค้า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</w:p>
          <w:p w14:paraId="35FAB849" w14:textId="77777777" w:rsidR="004A4EDE" w:rsidRPr="00CF0D0B" w:rsidRDefault="004A4EDE" w:rsidP="000B2174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21" w:hanging="221"/>
              <w:rPr>
                <w:rFonts w:ascii="TH SarabunPSK" w:eastAsia="SimSun" w:hAnsi="TH SarabunPSK" w:cs="TH SarabunPSK"/>
                <w:sz w:val="28"/>
                <w:szCs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กิจการที่ให้บริการ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กิจการค้าส่ง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หรือกิจการค้าปลีก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30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 w:bidi="th-TH"/>
              </w:rPr>
              <w:t>แต่ไม่เกิน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/>
              </w:rPr>
              <w:t xml:space="preserve"> 300 </w:t>
            </w:r>
            <w:r w:rsidRPr="00CF0D0B">
              <w:rPr>
                <w:rFonts w:ascii="TH SarabunPSK" w:eastAsia="SimSun" w:hAnsi="TH SarabunPSK" w:cs="TH SarabunPSK"/>
                <w:sz w:val="28"/>
                <w:szCs w:val="28"/>
                <w:cs/>
                <w:lang w:eastAsia="zh-CN" w:bidi="th-TH"/>
              </w:rPr>
              <w:t>ล้านบาท</w:t>
            </w:r>
          </w:p>
          <w:p w14:paraId="6E7C977E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  <w:p w14:paraId="3CCCA7D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วิสาหกิจขนาดย่อม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ได้แก่ กิจการที่มีลักษณะ ดังนี้</w:t>
            </w:r>
          </w:p>
          <w:p w14:paraId="124FF90A" w14:textId="77777777" w:rsidR="004A4EDE" w:rsidRPr="00CF0D0B" w:rsidRDefault="004A4EDE" w:rsidP="000B217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21" w:hanging="221"/>
              <w:rPr>
                <w:rFonts w:ascii="TH SarabunPSK" w:hAnsi="TH SarabunPSK" w:cs="TH SarabunPSK"/>
                <w:sz w:val="28"/>
                <w:szCs w:val="28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กิจการที่มีการผลิตสินค้า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100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14:paraId="2111B9DE" w14:textId="77777777" w:rsidR="004A4EDE" w:rsidRPr="00CF0D0B" w:rsidRDefault="004A4EDE" w:rsidP="000B2174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221" w:hanging="221"/>
              <w:rPr>
                <w:rFonts w:ascii="TH SarabunPSK" w:hAnsi="TH SarabunPSK" w:cs="TH SarabunPSK"/>
                <w:sz w:val="28"/>
                <w:szCs w:val="28"/>
              </w:rPr>
            </w:pP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กิจการที่ให้บริการ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กิจการค้าส่ง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หรือกิจการค้าปลีก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ที่มีจำนวนการจ้างงานเกินกว่า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30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หรือมีรายได้ต่อปีเกินกว่า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</w:rPr>
              <w:t xml:space="preserve">1.8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แต่ไม่เกิน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50 </w:t>
            </w:r>
            <w:r w:rsidRPr="00CF0D0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2982" w:type="dxa"/>
            <w:vMerge/>
          </w:tcPr>
          <w:p w14:paraId="40144D3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03B9DC20" w14:textId="77777777" w:rsidTr="005B08A9">
        <w:tc>
          <w:tcPr>
            <w:tcW w:w="2269" w:type="dxa"/>
          </w:tcPr>
          <w:p w14:paraId="3395A43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EC9340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>1.1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ผู้ประกอบการขนาดใหญ่</w:t>
            </w:r>
          </w:p>
        </w:tc>
        <w:tc>
          <w:tcPr>
            <w:tcW w:w="1139" w:type="dxa"/>
          </w:tcPr>
          <w:p w14:paraId="57DD17C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7E5179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ธุรกิจที่มีขนาดใหญ่ หรือบริษัท ที่ทำกิจกรรมเชิงพาณิชย์ทั่วประเทศ หรือ ทั่วโลก คือไม่มีพรมแดน บริษัท เหล่านี้เปิดสาขาโรงงานและ</w:t>
            </w:r>
            <w:r w:rsidRPr="00881C4B">
              <w:rPr>
                <w:rFonts w:ascii="TH SarabunPSK" w:hAnsi="TH SarabunPSK" w:cs="TH SarabunPSK"/>
                <w:spacing w:val="-2"/>
                <w:sz w:val="28"/>
                <w:cs/>
              </w:rPr>
              <w:t>โรงงานผลิตของตนเองทุกสาขาทั่วโลก และมีงานทำเพื่อคนหลายแสนคน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รายได้หลายพันล้านบาท</w:t>
            </w:r>
          </w:p>
        </w:tc>
        <w:tc>
          <w:tcPr>
            <w:tcW w:w="2982" w:type="dxa"/>
            <w:vMerge/>
          </w:tcPr>
          <w:p w14:paraId="0AC6B27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46A349D" w14:textId="77777777" w:rsidTr="005B08A9">
        <w:tc>
          <w:tcPr>
            <w:tcW w:w="2269" w:type="dxa"/>
          </w:tcPr>
          <w:p w14:paraId="0C3E570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E9D38C7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>1.1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บุคลากรภาครัฐ</w:t>
            </w:r>
          </w:p>
        </w:tc>
        <w:tc>
          <w:tcPr>
            <w:tcW w:w="1139" w:type="dxa"/>
          </w:tcPr>
          <w:p w14:paraId="0097FB9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619BACC4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เจ้าหน้าที่ของรัฐ ข้าราชการ พนักงาน ลูกจ้าง คณะบุคคล หรือผู้ที่ปฏิบัติงานในหน่วยงานของรัฐ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ที่ได้รับการพัฒนาทักษะที่เกี่ยวข้องกับประเด็นวิจัย</w:t>
            </w:r>
          </w:p>
        </w:tc>
        <w:tc>
          <w:tcPr>
            <w:tcW w:w="2982" w:type="dxa"/>
            <w:vMerge/>
          </w:tcPr>
          <w:p w14:paraId="2C3FBE09" w14:textId="77777777" w:rsidR="004A4EDE" w:rsidRPr="00454DDD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B4852B7" w14:textId="77777777" w:rsidTr="005B08A9">
        <w:tc>
          <w:tcPr>
            <w:tcW w:w="2269" w:type="dxa"/>
          </w:tcPr>
          <w:p w14:paraId="1971409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C83E6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1.17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1139" w:type="dxa"/>
          </w:tcPr>
          <w:p w14:paraId="250F6CFC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5381" w:type="dxa"/>
          </w:tcPr>
          <w:p w14:paraId="5BD4B86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พื้นที่การใช้ผลงานวิจัย ซึ่งเน้นแก้ปัญหาและตอบโจทย์เมือง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City Solution)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รวมถึงการพัฒนาเมืองทั้งในมิติเศรษฐกิจ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สังคม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หรือสิ่งแวดล้อม</w:t>
            </w:r>
          </w:p>
        </w:tc>
        <w:tc>
          <w:tcPr>
            <w:tcW w:w="2982" w:type="dxa"/>
          </w:tcPr>
          <w:p w14:paraId="0AB3B58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เพื่อเป็นหลักฐานว่าผลงานวิจัยมีส่วนช่วยในการพัฒนาหรือแก้ปัญหาและตอบ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โจทย์เมือง พร้อมลิงก์คลิปวิดีโอ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รูปถ่าย</w:t>
            </w:r>
          </w:p>
        </w:tc>
      </w:tr>
      <w:tr w:rsidR="004A4EDE" w:rsidRPr="00CF0D0B" w14:paraId="539FE06C" w14:textId="77777777" w:rsidTr="005B08A9">
        <w:tc>
          <w:tcPr>
            <w:tcW w:w="2269" w:type="dxa"/>
          </w:tcPr>
          <w:p w14:paraId="1099F95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3" w:type="dxa"/>
          </w:tcPr>
          <w:p w14:paraId="7DFE7329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1.18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นักวิทยาศาสตร์และนักเทคโนโลยี และวิศวกรที่ได้รับการพัฒนาให้มีขีดความสามารถเพิ่มสูงขึ้น และ/หรือมีทักษะวิศวกรรมขั้นสูง เช่น </w:t>
            </w:r>
            <w:r w:rsidRPr="003C0F40">
              <w:rPr>
                <w:rFonts w:ascii="TH SarabunPSK" w:hAnsi="TH SarabunPSK" w:cs="TH SarabunPSK"/>
                <w:sz w:val="28"/>
              </w:rPr>
              <w:t>AI EV Semiconductor</w:t>
            </w:r>
          </w:p>
        </w:tc>
        <w:tc>
          <w:tcPr>
            <w:tcW w:w="1139" w:type="dxa"/>
          </w:tcPr>
          <w:p w14:paraId="2594EAD3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5381" w:type="dxa"/>
          </w:tcPr>
          <w:p w14:paraId="5D016F1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นักวิทยาศาสตร์ นักเทคโนโลยี และวิศวกรที่ได้รับการพัฒนาให้มีความสามารถพิเศษ ความเชี่ยวชาญ ทักษะและสมรรถนะสูงทางด้านวิทยาศาสตร์และเทคโนโลยี และการวิจัยและนวัตกรรม</w:t>
            </w:r>
          </w:p>
        </w:tc>
        <w:tc>
          <w:tcPr>
            <w:tcW w:w="2982" w:type="dxa"/>
          </w:tcPr>
          <w:p w14:paraId="1B10191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ชื่อ-สกุล และสังกัด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และรายละเอียดทักษะที่ได้รับการพัฒนาจากโครงการวิจัย (พอสังเขป)</w:t>
            </w:r>
          </w:p>
        </w:tc>
      </w:tr>
      <w:tr w:rsidR="004A4EDE" w:rsidRPr="00CF0D0B" w14:paraId="509B29E0" w14:textId="77777777" w:rsidTr="005B08A9">
        <w:tc>
          <w:tcPr>
            <w:tcW w:w="2269" w:type="dxa"/>
          </w:tcPr>
          <w:p w14:paraId="3771713E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 ต้นฉบับบทความวิจัย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(Manuscript)</w:t>
            </w:r>
          </w:p>
        </w:tc>
        <w:tc>
          <w:tcPr>
            <w:tcW w:w="12615" w:type="dxa"/>
            <w:gridSpan w:val="4"/>
          </w:tcPr>
          <w:p w14:paraId="1612217B" w14:textId="77777777" w:rsidR="004A4EDE" w:rsidRPr="003C0F40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งานเขียนทางวิชาการ ซึ่งมีการกำหนดประเด็นที่ต้องการอธิบายหรือวิเคราะห์อย่างชัดเจน ทั้งนี้ ต้องมีการวิเคราะห์ประเด็นดังกล่าวตามหลักวิชาการ โดยมีการสำรวจวรรณกรรมเพื่อสนับสนุนจนสามารถสรุปผลการวิเคราะห์ในประเด็นนั้นได้ มีการแสดงเหตุผลหรือที่มาของประเด็นที่ต้องการอธิบายหรือวิเคราะห์ กระบวนการอธิบายและวิเคราะห์และบทสรุป มีการอ้างอิงและบรรณานุกรมที่ครบถ้วนและสมบูรณ์ วารสารการวิจัยนั้นอาจจะเผยแพร่เป็นรูปเล่มสิ่งพิมพ์หรือเป็นสื่ออิเล็กทรอนิกส์</w:t>
            </w:r>
          </w:p>
        </w:tc>
      </w:tr>
      <w:tr w:rsidR="004A4EDE" w:rsidRPr="00CF0D0B" w14:paraId="6387E698" w14:textId="77777777" w:rsidTr="005B08A9">
        <w:tc>
          <w:tcPr>
            <w:tcW w:w="2269" w:type="dxa"/>
          </w:tcPr>
          <w:p w14:paraId="6BA2471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B8D6F6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ต้นฉบับบทความวิจัยที่ยื่นเสนอในการประชุมวิชาการ (</w:t>
            </w:r>
            <w:r w:rsidRPr="003C0F40">
              <w:rPr>
                <w:rFonts w:ascii="TH SarabunPSK" w:hAnsi="TH SarabunPSK" w:cs="TH SarabunPSK"/>
                <w:sz w:val="28"/>
              </w:rPr>
              <w:t>Manuscript for Conference Proceeding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</w:p>
        </w:tc>
        <w:tc>
          <w:tcPr>
            <w:tcW w:w="1139" w:type="dxa"/>
          </w:tcPr>
          <w:p w14:paraId="0BF8AC6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 w:val="restart"/>
          </w:tcPr>
          <w:p w14:paraId="5DFA8BEF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</w:rPr>
              <w:t xml:space="preserve">Conference Proceeding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หนังสือประมวลบทความในการประชุมทางวิชาการที่เป็นฉบับเต็มของการประชุมระดับชาติหรือระดับนานาชาติ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มีคณะผู้ทรงคุณวุฒิหรือคณะกรรมการคัดเลือกบทความซึ่งเป็นผู้ทรงคุณวุฒิที่อยู่ในวงวิชาการนั้นหรือสาขาวิชาที่เกี่ยวข้องจากหลากหลายสถาบัน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ทำหน้าที่คัดสรรกลั่นกรอง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รวมถึงตรวจสอบความถูกต้อง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การใช้ภาษา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และแก้ไขถ้อยคำหรือรูปแบบการนำเสนอที่ถูกต้องก่อนการเผยแพร่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 w:bidi="th-TH"/>
              </w:rPr>
              <w:t>ในหนังสือประมวลบทความฯ</w:t>
            </w:r>
          </w:p>
          <w:p w14:paraId="6FD74995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14:paraId="312EB957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บทความตีพิมพ์ในวารสารระดับชาติ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บทความวิจัยที่เผยแพร่ในวารสารวิชาการระดับชาติ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โดยต้องเป็นวารสารที่มีคุณภาพและเป็นที่ยอมรับในวงวิชาการในสาขาวิชานั้นๆ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หรือสาขาวิชาที่เกี่ยวข้อง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และวารสารวิชาการนั้นต้องมีการตีพิมพ์อย่างต่อเนื่องสม่ำเสมอ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เป็นระยะเวลาอย่างน้อย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3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ปี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และมีการตรวจสอบคุณภาพของบทความโดย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lastRenderedPageBreak/>
              <w:t>ผู้ทรงคุณวุฒิตรวจสอบบทความ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peer reviewer)</w:t>
            </w:r>
            <w:r w:rsidRPr="003C0F40">
              <w:rPr>
                <w:rFonts w:ascii="TH SarabunPSK" w:eastAsia="DengXian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ซึ่งเป็นบุคคลภายนอกจากหลากหลายสถาบัน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อย่างน้อย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3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คน</w:t>
            </w:r>
          </w:p>
          <w:p w14:paraId="6888FAC5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</w:p>
          <w:p w14:paraId="6A09524C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-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บทความตีพิมพ์ในวารสารระดับนานาชาติ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หมายถึง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บทความวิจัยที่เผยแพร่ในวารสารวิชาการระดับนานาชาติ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ซึ่งอยู่ในฐานข้อมูลที่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ก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พ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.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อ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.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กำหนด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ได้แก่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ERIC, </w:t>
            </w:r>
            <w:proofErr w:type="spellStart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MathsciNet</w:t>
            </w:r>
            <w:proofErr w:type="spellEnd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Pubmed</w:t>
            </w:r>
            <w:proofErr w:type="spellEnd"/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, Scopus, Web of Science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เฉพาะในฐานข้อมูล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SCIE, SSCI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AHCI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เท่านั้น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>)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 xml:space="preserve">, JSTOR 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และ</w:t>
            </w:r>
            <w:r w:rsidRPr="003C0F40">
              <w:rPr>
                <w:rFonts w:ascii="TH SarabunPSK" w:hAnsi="TH SarabunPSK" w:cs="TH SarabunPSK"/>
                <w:sz w:val="28"/>
                <w:szCs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szCs w:val="28"/>
                <w:lang w:eastAsia="zh-CN"/>
              </w:rPr>
              <w:t>Project Muse</w:t>
            </w:r>
          </w:p>
          <w:p w14:paraId="02A71BAF" w14:textId="77777777" w:rsidR="004A4EDE" w:rsidRPr="003C0F40" w:rsidRDefault="004A4EDE" w:rsidP="000B217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szCs w:val="28"/>
                <w:lang w:eastAsia="zh-CN"/>
              </w:rPr>
            </w:pPr>
          </w:p>
          <w:p w14:paraId="5FDDB588" w14:textId="77777777" w:rsidR="004A4EDE" w:rsidRPr="003C0F40" w:rsidRDefault="004A4EDE" w:rsidP="000B2174">
            <w:pPr>
              <w:rPr>
                <w:rFonts w:ascii="TH SarabunPSK" w:hAnsi="TH SarabunPSK" w:cs="TH SarabunPSK"/>
                <w:i/>
                <w:iCs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(อ่านรายละเอียดเพิ่มเติมในเอกสารแนบท้ายประกาศ ก.พ.อ.</w:t>
            </w:r>
            <w:r w:rsidRPr="003C0F40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3C0F40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</w:t>
            </w:r>
            <w:r w:rsidRPr="003C0F40">
              <w:rPr>
                <w:rFonts w:ascii="TH SarabunPSK" w:hAnsi="TH SarabunPSK" w:cs="TH SarabunPSK"/>
                <w:i/>
                <w:iCs/>
                <w:sz w:val="28"/>
                <w:cs/>
                <w:lang w:eastAsia="zh-CN"/>
              </w:rPr>
              <w:t>)</w:t>
            </w:r>
          </w:p>
        </w:tc>
        <w:tc>
          <w:tcPr>
            <w:tcW w:w="2982" w:type="dxa"/>
            <w:vMerge w:val="restart"/>
          </w:tcPr>
          <w:p w14:paraId="5789FBA6" w14:textId="77777777" w:rsidR="004A4EDE" w:rsidRPr="003C0F40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บทคัดย่อ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Abstract)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และหนังสือตอบรับที่แสดงสถานะว่าได้รับเข้าร่วมการประชุม</w:t>
            </w:r>
          </w:p>
        </w:tc>
      </w:tr>
      <w:tr w:rsidR="004A4EDE" w:rsidRPr="00CF0D0B" w14:paraId="4EC6BA9F" w14:textId="77777777" w:rsidTr="005B08A9">
        <w:tc>
          <w:tcPr>
            <w:tcW w:w="2269" w:type="dxa"/>
          </w:tcPr>
          <w:p w14:paraId="6FA6468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8EBDBA4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2.2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ต้นฉบับบทความวิจัยที่ยื่นเสนอในการประชุมวิชาการ (</w:t>
            </w:r>
            <w:r w:rsidRPr="003C0F40">
              <w:rPr>
                <w:rFonts w:ascii="TH SarabunPSK" w:hAnsi="TH SarabunPSK" w:cs="TH SarabunPSK"/>
                <w:sz w:val="28"/>
              </w:rPr>
              <w:t>Manuscript for Conference Proceeding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  <w:p w14:paraId="6B560A80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EDDCE3A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7E3D7F7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1850678E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FA16C5B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755C26B" w14:textId="77777777" w:rsidTr="005B08A9">
        <w:tc>
          <w:tcPr>
            <w:tcW w:w="2269" w:type="dxa"/>
          </w:tcPr>
          <w:p w14:paraId="38F23E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04B0AF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</w:rPr>
              <w:t xml:space="preserve">2.3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ต้นฉบับบทความวิจัยที่ยื่นตีพิมพ์ในวารสาร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</w:p>
        </w:tc>
        <w:tc>
          <w:tcPr>
            <w:tcW w:w="1139" w:type="dxa"/>
          </w:tcPr>
          <w:p w14:paraId="19EFBCC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1D2925F6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 w:val="restart"/>
          </w:tcPr>
          <w:p w14:paraId="4EA20CC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Manuscript)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ที่ยื่นตีพิมพ์แล้ว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และหนังสือตอบรับที่แสดงสถานะว่าอยู่ระหว่างการพิจารณา</w:t>
            </w:r>
          </w:p>
          <w:p w14:paraId="39D13A4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2AB4DB8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3C0F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กรณีบทความวิจัยได้รับการตีพิมพ์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เมื่อรายงานผลผลิตนี้แล้ว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หลังจากปิดโครงการ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ขอให้รายงานรายละเอียดเพิ่มเติมที่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กระบวนการผลักดันผลผลิตของโครงการวิจัยและนวัตกรรมไปสู่กระบวนการสร้างผลลัพธ์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0F40">
              <w:rPr>
                <w:rFonts w:ascii="TH SarabunPSK" w:hAnsi="TH SarabunPSK" w:cs="TH SarabunPSK"/>
                <w:sz w:val="28"/>
              </w:rPr>
              <w:t>Outcome Question Set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3C0F40">
              <w:rPr>
                <w:rFonts w:ascii="TH SarabunPSK" w:hAnsi="TH SarabunPSK" w:cs="TH SarabunPSK"/>
                <w:sz w:val="28"/>
              </w:rPr>
              <w:t>OQS)”</w:t>
            </w:r>
          </w:p>
        </w:tc>
      </w:tr>
      <w:tr w:rsidR="004A4EDE" w:rsidRPr="00CF0D0B" w14:paraId="4C94EFEC" w14:textId="77777777" w:rsidTr="005B08A9">
        <w:tc>
          <w:tcPr>
            <w:tcW w:w="2269" w:type="dxa"/>
          </w:tcPr>
          <w:p w14:paraId="30108BE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5D4726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>2.</w:t>
            </w:r>
            <w:r w:rsidRPr="003C0F40">
              <w:rPr>
                <w:rFonts w:ascii="TH SarabunPSK" w:hAnsi="TH SarabunPSK" w:cs="TH SarabunPSK"/>
                <w:sz w:val="28"/>
              </w:rPr>
              <w:t xml:space="preserve">4 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ต้นฉบับบทความวิจัยที่ยื่นตีพิมพ์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ในวารสารระดับนานาชาติ</w:t>
            </w:r>
          </w:p>
        </w:tc>
        <w:tc>
          <w:tcPr>
            <w:tcW w:w="1139" w:type="dxa"/>
          </w:tcPr>
          <w:p w14:paraId="42352CC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  <w:vMerge/>
          </w:tcPr>
          <w:p w14:paraId="0D0304C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7DB8BF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B81D470" w14:textId="77777777" w:rsidTr="005B08A9">
        <w:tc>
          <w:tcPr>
            <w:tcW w:w="2269" w:type="dxa"/>
          </w:tcPr>
          <w:p w14:paraId="08C51A3D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หนังสือ</w:t>
            </w:r>
          </w:p>
        </w:tc>
        <w:tc>
          <w:tcPr>
            <w:tcW w:w="12615" w:type="dxa"/>
            <w:gridSpan w:val="4"/>
          </w:tcPr>
          <w:p w14:paraId="0C8C400C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ข้อมูลงานวิจัยในรูปแบบหนังสือ ตำรา หรือหนังสืออิเล็กทรอนิกส์ (E-book) ทั้งระดับชาติและนานาชาติ โดยจะต้องผ่านกระบวนการ Peer review และมีเลข ISBN</w:t>
            </w:r>
          </w:p>
        </w:tc>
      </w:tr>
      <w:tr w:rsidR="004A4EDE" w:rsidRPr="00CF0D0B" w14:paraId="71C6CD5F" w14:textId="77777777" w:rsidTr="005B08A9">
        <w:tc>
          <w:tcPr>
            <w:tcW w:w="2269" w:type="dxa"/>
          </w:tcPr>
          <w:p w14:paraId="3EBFC2D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DA2E9E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3.1 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บางบทของหนังสือตีพิมพ์ในประเทศ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(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Book Chapter)</w:t>
            </w:r>
          </w:p>
        </w:tc>
        <w:tc>
          <w:tcPr>
            <w:tcW w:w="1139" w:type="dxa"/>
          </w:tcPr>
          <w:p w14:paraId="4DF4326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381" w:type="dxa"/>
            <w:vMerge w:val="restart"/>
          </w:tcPr>
          <w:p w14:paraId="2C3ECAC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บางบทของหนังสือ หมายถึง งานวิชาการบางบทหรือส่วนหนึ่งในหนังสือที่มีผู้เขียนหลายคน (</w:t>
            </w:r>
            <w:r w:rsidRPr="00CF0D0B">
              <w:rPr>
                <w:rFonts w:ascii="TH SarabunPSK" w:hAnsi="TH SarabunPSK" w:cs="TH SarabunPSK"/>
                <w:sz w:val="28"/>
              </w:rPr>
              <w:t>book chapter)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โดยจะต้องมีความเป็นเอกภาพของเนื้อหาวิชาการ ซึ่งผู้อ่านสามารถทำความเข้าใจ</w:t>
            </w:r>
          </w:p>
          <w:p w14:paraId="7FF5E598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ในสาระสำคัญนั้นได้โดยเบ็ดเสร็จในแต่ละบท และเป็นงานศึกษาค้นคว้าอย่างมีระบบ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มีการวิเคราะห์และสังเคราะห์ข้อมูลด้วยวิธีวิทยาอันเป็นที่ยอมรับจนได้ข้อสรุปที่ทำให้เกิดความก้าวหน้าทางวิชาการ หรือนำไปประยุกต์ใช้ได้ กรณีที่ในแต่ละบทมีผู้เขียนหลายคน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จะต้องระบุบทบาทหน้าที่ของแต่ละคนอย่างชัดเจน และต้องแสดงหลักฐานว่าได้ผ่านการประเมินโดยคณะผู้ทรงคุณวุฒิในสาขาวิชานั้นๆ หรือสาขาวิชาที่เกี่ยวข้อง (</w:t>
            </w:r>
            <w:r w:rsidRPr="00CF0D0B">
              <w:rPr>
                <w:rFonts w:ascii="TH SarabunPSK" w:hAnsi="TH SarabunPSK" w:cs="TH SarabunPSK"/>
                <w:sz w:val="28"/>
              </w:rPr>
              <w:t>peer reviewer)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ที่มาจากหลากหลายสถาบัน </w:t>
            </w:r>
          </w:p>
          <w:p w14:paraId="1775E5FE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</w:p>
          <w:p w14:paraId="2104F8CC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lastRenderedPageBreak/>
              <w:t>(อ่านรายละเอียดเพิ่มเติมในเอกสารแนบท้ายประกาศ ก.พ.อ.</w:t>
            </w:r>
            <w:r w:rsidRPr="00CF0D0B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CF0D0B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2564)</w:t>
            </w:r>
          </w:p>
        </w:tc>
        <w:tc>
          <w:tcPr>
            <w:tcW w:w="2982" w:type="dxa"/>
            <w:vMerge w:val="restart"/>
          </w:tcPr>
          <w:p w14:paraId="56C9747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lastRenderedPageBreak/>
              <w:t xml:space="preserve">- หลักฐาน 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 xml:space="preserve">Peer review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และมีเลข 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>ISBN</w:t>
            </w:r>
          </w:p>
          <w:p w14:paraId="0984CDB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สำนักพิมพ์</w:t>
            </w:r>
            <w:r>
              <w:rPr>
                <w:rFonts w:ascii="TH SarabunPSK" w:hAnsi="TH SarabunPSK" w:cs="TH SarabunPSK" w:hint="cs"/>
                <w:sz w:val="28"/>
                <w:cs/>
                <w:lang w:eastAsia="zh-CN"/>
              </w:rPr>
              <w:t xml:space="preserve"> </w:t>
            </w:r>
            <w:r w:rsidRPr="002E491E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(ยกเว้น </w:t>
            </w:r>
            <w:r w:rsidRPr="002E491E">
              <w:rPr>
                <w:rFonts w:ascii="TH SarabunPSK" w:hAnsi="TH SarabunPSK" w:cs="TH SarabunPSK"/>
                <w:sz w:val="28"/>
                <w:lang w:eastAsia="zh-CN"/>
              </w:rPr>
              <w:t>E-book</w:t>
            </w:r>
            <w:r w:rsidRPr="002E491E">
              <w:rPr>
                <w:rFonts w:ascii="TH SarabunPSK" w:hAnsi="TH SarabunPSK" w:cs="TH SarabunPSK"/>
                <w:sz w:val="28"/>
                <w:cs/>
                <w:lang w:eastAsia="zh-CN"/>
              </w:rPr>
              <w:t>)</w:t>
            </w:r>
          </w:p>
          <w:p w14:paraId="46D4EE4D" w14:textId="77777777" w:rsidR="004A4EDE" w:rsidRPr="0084004F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จำนวนบท</w:t>
            </w:r>
            <w:r w:rsidRPr="00CF0D0B">
              <w:rPr>
                <w:rFonts w:ascii="TH SarabunPSK" w:hAnsi="TH SarabunPSK" w:cs="TH SarabunPSK"/>
                <w:sz w:val="28"/>
              </w:rPr>
              <w:t>;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จำนวนหน้า (นับเฉพาะพิมพ์ครั้งที่ 1</w:t>
            </w:r>
          </w:p>
        </w:tc>
      </w:tr>
      <w:tr w:rsidR="004A4EDE" w:rsidRPr="00CF0D0B" w14:paraId="761F041E" w14:textId="77777777" w:rsidTr="005B08A9">
        <w:tc>
          <w:tcPr>
            <w:tcW w:w="2269" w:type="dxa"/>
          </w:tcPr>
          <w:p w14:paraId="72C1A7B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A4B7757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3.2 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บางบทของหนังสือตีพิมพ์ต่างประเทศ (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Book Chapter)</w:t>
            </w:r>
          </w:p>
        </w:tc>
        <w:tc>
          <w:tcPr>
            <w:tcW w:w="1139" w:type="dxa"/>
          </w:tcPr>
          <w:p w14:paraId="0C2DFB1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381" w:type="dxa"/>
            <w:vMerge/>
          </w:tcPr>
          <w:p w14:paraId="5B060A2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1BF61F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27CB950" w14:textId="77777777" w:rsidTr="005B08A9">
        <w:tc>
          <w:tcPr>
            <w:tcW w:w="2269" w:type="dxa"/>
          </w:tcPr>
          <w:p w14:paraId="1EEDF19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95A80C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3.3 Monograph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ที่ตีพิมพ์โดยหน่วยงานระดับชาติ</w:t>
            </w:r>
          </w:p>
        </w:tc>
        <w:tc>
          <w:tcPr>
            <w:tcW w:w="1139" w:type="dxa"/>
          </w:tcPr>
          <w:p w14:paraId="100B3859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 w:val="restart"/>
          </w:tcPr>
          <w:p w14:paraId="197D70F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highlight w:val="yellow"/>
              </w:rPr>
            </w:pPr>
            <w:r w:rsidRPr="00186427">
              <w:rPr>
                <w:rFonts w:ascii="TH SarabunPSK" w:hAnsi="TH SarabunPSK" w:cs="TH SarabunPSK"/>
                <w:sz w:val="28"/>
                <w:lang w:val="th-TH"/>
              </w:rPr>
              <w:t xml:space="preserve">Monograph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หมายถึง เอกสาร/หนังสือ/งานเขียนเชิงวิชาการ หรือ งานเขียนเฉพาะทาง ที่มีเนื้อหาในเรื่องใดเรื่องหนึ่งอย่างครบถ้วน เช่น หนังสือเกี่ยวกับ “ร่างกายมนุษย์ใช้วิตามินดีอย่างไร”</w:t>
            </w:r>
          </w:p>
        </w:tc>
        <w:tc>
          <w:tcPr>
            <w:tcW w:w="2982" w:type="dxa"/>
            <w:vMerge w:val="restart"/>
          </w:tcPr>
          <w:p w14:paraId="7C62B9B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สำเนาหนังสือส่ง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monograph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ให้หน่วยงานต้นสังกัด</w:t>
            </w:r>
          </w:p>
        </w:tc>
      </w:tr>
      <w:tr w:rsidR="004A4EDE" w:rsidRPr="00CF0D0B" w14:paraId="5AB75D0B" w14:textId="77777777" w:rsidTr="005B08A9">
        <w:tc>
          <w:tcPr>
            <w:tcW w:w="2269" w:type="dxa"/>
          </w:tcPr>
          <w:p w14:paraId="35DE25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658422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3.4 Monograph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ที่ตีพิมพ์โดยหน่วยงานระดับนานาชาติ</w:t>
            </w:r>
          </w:p>
        </w:tc>
        <w:tc>
          <w:tcPr>
            <w:tcW w:w="1139" w:type="dxa"/>
          </w:tcPr>
          <w:p w14:paraId="22EF9A8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/>
          </w:tcPr>
          <w:p w14:paraId="5D071EC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7533AE6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237BCB6" w14:textId="77777777" w:rsidTr="005B08A9">
        <w:tc>
          <w:tcPr>
            <w:tcW w:w="2269" w:type="dxa"/>
          </w:tcPr>
          <w:p w14:paraId="477959E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57B6DE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3.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5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หนังสือตีพิมพ์ในประเทศ</w:t>
            </w:r>
          </w:p>
        </w:tc>
        <w:tc>
          <w:tcPr>
            <w:tcW w:w="1139" w:type="dxa"/>
          </w:tcPr>
          <w:p w14:paraId="3B3509F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 w:val="restart"/>
          </w:tcPr>
          <w:p w14:paraId="7CCC4602" w14:textId="77777777" w:rsidR="004A4EDE" w:rsidRPr="00186427" w:rsidRDefault="004A4EDE" w:rsidP="000B2174">
            <w:pPr>
              <w:rPr>
                <w:rFonts w:ascii="TH SarabunPSK" w:hAnsi="TH SarabunPSK" w:cs="TH SarabunPSK"/>
                <w:i/>
                <w:iCs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หนังสือทั้งเล่ม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หมายถึง เอกสารที่ผู้เขียนเรียบเรียงขึ้นทั้งเล่มอย่างมีเอกภาพ มีรากฐานทางวิชาการที่มั่นคง และให้ทัศนะของผู้เขียนที่สร้างเสริมปัญญา ความคิด และสร้างความแข็งแกร่งทางวิชาการ กรณีที่มีผู้เขียนหลายคน จะต้องระบุบทบาทหน้าที่ของแต่ละคนอย่างชัดเจน และต้องแสดงหลักฐานว่าได้ผ่านการประเมินโดยคณะผู้ทรงคุณวุฒิในสาขาวิชานั้นๆ หรือสาขาวิชาที่เกี่ยวข้อง (</w:t>
            </w:r>
            <w:r w:rsidRPr="00186427">
              <w:rPr>
                <w:rFonts w:ascii="TH SarabunPSK" w:hAnsi="TH SarabunPSK" w:cs="TH SarabunPSK"/>
                <w:sz w:val="28"/>
              </w:rPr>
              <w:t>peer reviewer)</w:t>
            </w:r>
            <w:r w:rsidRPr="00186427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ที่มาจากหลากหลายสถาบัน</w:t>
            </w:r>
          </w:p>
          <w:p w14:paraId="43A6AF8A" w14:textId="77777777" w:rsidR="004A4EDE" w:rsidRPr="00186427" w:rsidRDefault="004A4EDE" w:rsidP="000B2174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6CA921D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(อ่านรายละเอียดเพิ่มเติมในเอกสารแนบท้ายประกาศ ก.พ.อ.</w:t>
            </w:r>
            <w:r w:rsidRPr="00186427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เรื่องหลักเกณฑ์และวิธีการพิจารณาแต่งตั้งบุคคลให้ดำรงตำแหน่งผู้ช่วยศาสตราจารย์</w:t>
            </w:r>
            <w:r w:rsidRPr="00186427">
              <w:rPr>
                <w:rFonts w:ascii="TH SarabunPSK" w:eastAsia="DengXian" w:hAnsi="TH SarabunPSK" w:cs="TH SarabunPSK"/>
                <w:i/>
                <w:iCs/>
                <w:sz w:val="28"/>
                <w:cs/>
                <w:lang w:eastAsia="zh-CN"/>
              </w:rPr>
              <w:t xml:space="preserve">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รองศาสตราจารย์ และศาสตราจารย์ พ.ศ. 2564)</w:t>
            </w:r>
          </w:p>
        </w:tc>
        <w:tc>
          <w:tcPr>
            <w:tcW w:w="2982" w:type="dxa"/>
            <w:vMerge w:val="restart"/>
          </w:tcPr>
          <w:p w14:paraId="2F85083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หลักฐาน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Peer review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และมีเลข </w:t>
            </w:r>
            <w:r w:rsidRPr="00CF0D0B">
              <w:rPr>
                <w:rFonts w:ascii="TH SarabunPSK" w:hAnsi="TH SarabunPSK" w:cs="TH SarabunPSK"/>
                <w:sz w:val="28"/>
              </w:rPr>
              <w:t>ISBN</w:t>
            </w:r>
          </w:p>
          <w:p w14:paraId="1D999D7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สำนักพิมพ์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E491E">
              <w:rPr>
                <w:rFonts w:ascii="TH SarabunPSK" w:hAnsi="TH SarabunPSK" w:cs="TH SarabunPSK"/>
                <w:sz w:val="28"/>
                <w:cs/>
              </w:rPr>
              <w:t xml:space="preserve">(ยกเว้น </w:t>
            </w:r>
            <w:r w:rsidRPr="002E491E">
              <w:rPr>
                <w:rFonts w:ascii="TH SarabunPSK" w:hAnsi="TH SarabunPSK" w:cs="TH SarabunPSK"/>
                <w:sz w:val="28"/>
              </w:rPr>
              <w:t>E-book</w:t>
            </w:r>
            <w:r w:rsidRPr="002E491E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293ADCD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จำนวนเล่ม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;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จำนวนหน้า (นับเฉพาะพิมพ์ครั้งที่ 1)</w:t>
            </w:r>
          </w:p>
        </w:tc>
      </w:tr>
      <w:tr w:rsidR="004A4EDE" w:rsidRPr="00CF0D0B" w14:paraId="4DB6768E" w14:textId="77777777" w:rsidTr="005B08A9">
        <w:tc>
          <w:tcPr>
            <w:tcW w:w="2269" w:type="dxa"/>
          </w:tcPr>
          <w:p w14:paraId="3F4F755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654B78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3.</w:t>
            </w: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>6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 xml:space="preserve"> หนังสือตีพิมพ์ต่างประเทศ</w:t>
            </w:r>
          </w:p>
          <w:p w14:paraId="5B10E59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9" w:type="dxa"/>
          </w:tcPr>
          <w:p w14:paraId="3243E8B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เล่ม</w:t>
            </w:r>
          </w:p>
        </w:tc>
        <w:tc>
          <w:tcPr>
            <w:tcW w:w="5381" w:type="dxa"/>
            <w:vMerge/>
          </w:tcPr>
          <w:p w14:paraId="72442DD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C9F7E2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DE5AB02" w14:textId="77777777" w:rsidTr="005B08A9">
        <w:tc>
          <w:tcPr>
            <w:tcW w:w="2269" w:type="dxa"/>
          </w:tcPr>
          <w:p w14:paraId="6BEEF2C2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39" w:name="_Hlk173852751"/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ต้นแบบผลิตภัณฑ์ หรือเทคโนโลยี/กระบวนการใหม่ หรือนวัตกรรมทางสังคม</w:t>
            </w:r>
            <w:bookmarkEnd w:id="39"/>
          </w:p>
        </w:tc>
        <w:tc>
          <w:tcPr>
            <w:tcW w:w="12615" w:type="dxa"/>
            <w:gridSpan w:val="4"/>
          </w:tcPr>
          <w:p w14:paraId="48E40020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ผลงานที่เกิดจากการวิจัยและพัฒนานวัตกรรม ที่ทำให้เกิดผลิตภัณฑ์ใหม่ หรือเทคโนโลยีใหม่/กระบวนการใหม่ หรือการปรับปรุงผลิตภัณฑ์ หรือเทคโนโลยี/กระบวนการให้ดีขึ้น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กว่าเดิม 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สินค้า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สำเร็จรูปและ/หรือบริการที่พร้อมใช้งาน โดยไม่จำเป็นต้องวางขาย </w:t>
            </w:r>
            <w:r w:rsidRPr="00592EB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รวมถึงสื่อ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สร้างสรร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ค์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สื่อสาร</w:t>
            </w:r>
            <w:r w:rsidRPr="00592EBC">
              <w:rPr>
                <w:rFonts w:ascii="TH SarabunPSK" w:hAnsi="TH SarabunPSK" w:cs="TH SarabunPSK"/>
                <w:b/>
                <w:bCs/>
                <w:sz w:val="28"/>
                <w:cs/>
              </w:rPr>
              <w:t>คดี</w:t>
            </w:r>
            <w:r w:rsidRPr="004072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 w:rsidRPr="004072B5">
              <w:rPr>
                <w:rFonts w:ascii="TH SarabunPSK" w:hAnsi="TH SarabunPSK" w:cs="TH SarabunPSK"/>
                <w:b/>
                <w:bCs/>
                <w:sz w:val="28"/>
                <w:cs/>
              </w:rPr>
              <w:t>แอปพลิเคชัน</w:t>
            </w:r>
          </w:p>
        </w:tc>
      </w:tr>
      <w:tr w:rsidR="004A4EDE" w:rsidRPr="00CF0D0B" w14:paraId="3DAD8C4A" w14:textId="77777777" w:rsidTr="005B08A9">
        <w:tc>
          <w:tcPr>
            <w:tcW w:w="2269" w:type="dxa"/>
          </w:tcPr>
          <w:p w14:paraId="1EDE4E5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16FEE3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4.1 </w:t>
            </w:r>
            <w:bookmarkStart w:id="40" w:name="_Hlk173852876"/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bookmarkEnd w:id="40"/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ระดับห้องปฏิบัติการ</w:t>
            </w:r>
          </w:p>
        </w:tc>
        <w:tc>
          <w:tcPr>
            <w:tcW w:w="1139" w:type="dxa"/>
          </w:tcPr>
          <w:p w14:paraId="4E129DE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 w:val="restart"/>
          </w:tcPr>
          <w:p w14:paraId="3B418728" w14:textId="77777777" w:rsidR="004A4EDE" w:rsidRPr="0082096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41" w:name="_Hlk173852899"/>
            <w:r w:rsidRPr="00CF0D0B">
              <w:rPr>
                <w:rFonts w:ascii="TH SarabunPSK" w:hAnsi="TH SarabunPSK" w:cs="TH SarabunPSK"/>
                <w:sz w:val="28"/>
                <w:cs/>
              </w:rPr>
              <w:t>ต้นแบบในรูปแบบของผลิตภัณฑ์ที่ใช้สำหรับการทดสอบก่อนสั่งผลิตจริง ที่พัฒนาขึ้นจากกระบวนการ วิจัย พัฒนา หรือการปรับปรุงกระบวนการเดิมด้วยองค์ความรู้ด้านวิทยาศาสตร์และเทคโนโลยี</w:t>
            </w:r>
          </w:p>
          <w:bookmarkEnd w:id="41"/>
          <w:p w14:paraId="5BEADF3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C836C4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CF0D0B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  <w:vMerge w:val="restart"/>
          </w:tcPr>
          <w:p w14:paraId="38DE757A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494DA94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bookmarkStart w:id="42" w:name="_Hlk173852950"/>
            <w:r w:rsidRPr="00CF0D0B">
              <w:rPr>
                <w:rFonts w:ascii="TH SarabunPSK" w:hAnsi="TH SarabunPSK" w:cs="TH SarabunPSK"/>
                <w:sz w:val="28"/>
                <w:cs/>
              </w:rPr>
              <w:t>ความพร้อมของเทคโนโลยีสู่อุตสาหกรรม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ทั้งตอนเริ่มต้น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Proposal)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และตอนปิดโครงการ</w:t>
            </w:r>
            <w:bookmarkEnd w:id="42"/>
          </w:p>
          <w:p w14:paraId="4364E2F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bookmarkStart w:id="43" w:name="_Hlk173853007"/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เอกสารแสดงระดับ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TRL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14:paraId="1063D81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1) คำสำคัญ (แสดงความสอดคล้องของคำสำคัญกับ ...) </w:t>
            </w:r>
          </w:p>
          <w:p w14:paraId="6166240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2) คำอธิบายของเทคโนโลยีที่เกิดขึ้นจากโครงการ โดยสังเขป พร้อมแนบรูป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ถ่าย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และ/หรือแบบ </w:t>
            </w:r>
          </w:p>
          <w:p w14:paraId="2680FE6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3) ความสอดคล้องของผลผลิตกับความต้องการของกลุ่ม เป้าหมาย หรือผู้นำไปใช้ประโยชน์</w:t>
            </w:r>
            <w:bookmarkEnd w:id="43"/>
          </w:p>
        </w:tc>
      </w:tr>
      <w:tr w:rsidR="004A4EDE" w:rsidRPr="00CF0D0B" w14:paraId="0B898B9E" w14:textId="77777777" w:rsidTr="005B08A9">
        <w:tc>
          <w:tcPr>
            <w:tcW w:w="2269" w:type="dxa"/>
          </w:tcPr>
          <w:p w14:paraId="45EBD3E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32D9A7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ระดับภาคสนาม</w:t>
            </w:r>
          </w:p>
        </w:tc>
        <w:tc>
          <w:tcPr>
            <w:tcW w:w="1139" w:type="dxa"/>
          </w:tcPr>
          <w:p w14:paraId="078B94A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/>
          </w:tcPr>
          <w:p w14:paraId="10D1D6A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5D25BB2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547F3E3" w14:textId="77777777" w:rsidTr="005B08A9">
        <w:tc>
          <w:tcPr>
            <w:tcW w:w="2269" w:type="dxa"/>
          </w:tcPr>
          <w:p w14:paraId="36BDF04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FB7E9B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4.3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ต้นแบบผลิตภัณฑ์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(Prototype)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ระดับอุตสาหกรรม</w:t>
            </w:r>
          </w:p>
        </w:tc>
        <w:tc>
          <w:tcPr>
            <w:tcW w:w="1139" w:type="dxa"/>
          </w:tcPr>
          <w:p w14:paraId="3D8E49C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ต้นแบบ</w:t>
            </w:r>
          </w:p>
        </w:tc>
        <w:tc>
          <w:tcPr>
            <w:tcW w:w="5381" w:type="dxa"/>
            <w:vMerge/>
          </w:tcPr>
          <w:p w14:paraId="16B2376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E03726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66A4804" w14:textId="77777777" w:rsidTr="005B08A9">
        <w:tc>
          <w:tcPr>
            <w:tcW w:w="2269" w:type="dxa"/>
          </w:tcPr>
          <w:p w14:paraId="646446F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0298F0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4.</w:t>
            </w:r>
            <w:r w:rsidRPr="00186427">
              <w:rPr>
                <w:rFonts w:ascii="TH SarabunPSK" w:hAnsi="TH SarabunPSK" w:cs="TH SarabunPSK"/>
                <w:sz w:val="28"/>
              </w:rPr>
              <w:t>4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ระดับห้องปฏิบัติการ</w:t>
            </w:r>
          </w:p>
        </w:tc>
        <w:tc>
          <w:tcPr>
            <w:tcW w:w="1139" w:type="dxa"/>
          </w:tcPr>
          <w:p w14:paraId="5CB2260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 w:val="restart"/>
          </w:tcPr>
          <w:p w14:paraId="3969915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เทคโนโลยี/กระบวนการใหม่ หมายถึง กรรมวิธี ขั้นตอน หรือเทคนิค ที่พัฒนาขึ้นจากกระบวนการวิจัย พัฒนา หรือการปรับปรุงกระบวนการเดิมด้วยองค์ความรู้ด้านวิทยาศาสตร์และเทคโนโลยี</w:t>
            </w:r>
          </w:p>
          <w:p w14:paraId="21F8A1C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5A63F2F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  <w:vMerge/>
          </w:tcPr>
          <w:p w14:paraId="476DB29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D889628" w14:textId="77777777" w:rsidTr="005B08A9">
        <w:tc>
          <w:tcPr>
            <w:tcW w:w="2269" w:type="dxa"/>
          </w:tcPr>
          <w:p w14:paraId="46599B8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6AFFD8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lang w:eastAsia="zh-CN"/>
              </w:rPr>
              <w:t xml:space="preserve">4.5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186427">
              <w:rPr>
                <w:rFonts w:ascii="TH SarabunPSK" w:hAnsi="TH SarabunPSK" w:cs="TH SarabunPSK"/>
                <w:sz w:val="28"/>
                <w:cs/>
                <w:lang w:eastAsia="zh-CN"/>
              </w:rPr>
              <w:t>ภาคสนาม</w:t>
            </w:r>
          </w:p>
        </w:tc>
        <w:tc>
          <w:tcPr>
            <w:tcW w:w="1139" w:type="dxa"/>
          </w:tcPr>
          <w:p w14:paraId="589E176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/>
          </w:tcPr>
          <w:p w14:paraId="43F5CCAC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7B9CA0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9FEDA25" w14:textId="77777777" w:rsidTr="005B08A9">
        <w:tc>
          <w:tcPr>
            <w:tcW w:w="2269" w:type="dxa"/>
          </w:tcPr>
          <w:p w14:paraId="3BF5630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FE5165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4.6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เทคโนโลยี</w:t>
            </w:r>
            <w:r w:rsidRPr="00186427">
              <w:rPr>
                <w:rFonts w:ascii="TH SarabunPSK" w:hAnsi="TH SarabunPSK" w:cs="TH SarabunPSK" w:hint="cs"/>
                <w:sz w:val="28"/>
                <w:cs/>
                <w:lang w:val="th-TH"/>
              </w:rPr>
              <w:t>ใหม่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/กระบวนการใหม่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ระดับอุตสาหกรรม</w:t>
            </w:r>
          </w:p>
        </w:tc>
        <w:tc>
          <w:tcPr>
            <w:tcW w:w="1139" w:type="dxa"/>
          </w:tcPr>
          <w:p w14:paraId="229667F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กระบวนการใหม่</w:t>
            </w:r>
          </w:p>
        </w:tc>
        <w:tc>
          <w:tcPr>
            <w:tcW w:w="5381" w:type="dxa"/>
            <w:vMerge/>
          </w:tcPr>
          <w:p w14:paraId="7F2015B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CEE389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83CF767" w14:textId="77777777" w:rsidTr="005B08A9">
        <w:tc>
          <w:tcPr>
            <w:tcW w:w="2269" w:type="dxa"/>
          </w:tcPr>
          <w:p w14:paraId="310381A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E90BC33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4.7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นวัตกรรมและเทคโนโลยีทางสังคม</w:t>
            </w:r>
          </w:p>
        </w:tc>
        <w:tc>
          <w:tcPr>
            <w:tcW w:w="1139" w:type="dxa"/>
          </w:tcPr>
          <w:p w14:paraId="4190F20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นวัตกรรม</w:t>
            </w:r>
          </w:p>
        </w:tc>
        <w:tc>
          <w:tcPr>
            <w:tcW w:w="5381" w:type="dxa"/>
          </w:tcPr>
          <w:p w14:paraId="70A0E56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การประยุกต์ใช้ ความคิดใหม่ และเทคโนโลยีที่เหมาะสม ในการยกระดับคุณภาพชีวิต ชุมชน และสิ่งแวดล้อม อันจะนำไปสู่ความเท่าเทียมกันในสังคม และสามารถลดปัญหาความเหลื่อมล้ำได้อย่างเป็นรูปธรรม</w:t>
            </w:r>
          </w:p>
          <w:p w14:paraId="678DA6D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40465ADA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ตัวอย่างเช่น ชุมชนต้นแบบการประยุกต์ใช้เทคโนโลยีผลิตเมล็ดพันธุ์ข้าวบ้านตอนิมิตร ชุมชนต้นแบบการจัดการสิ่งแวดล้อมชุมชนบ้านทุ่งศรี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lastRenderedPageBreak/>
              <w:t>และชุมชนต้นแบบศูนย์เรียนรู้ปรัชญาเศรษฐกิจและเกษตรทฤษฎีใหม่ประจำตำบลจอเบาะ เป็นต้น</w:t>
            </w:r>
          </w:p>
          <w:p w14:paraId="6618216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  <w:p w14:paraId="46C56B5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(อ่านรายละเอียดเพิ่มเติมในเอกสารคำอธิบายระดับความพร้อมของเทคโนโลยี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TRL)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ระดับความพร้อมของสังคม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SRL)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สาขาการวิจัย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OECD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และมาตรฐานการจำแนกระดับและประเภทการศึกษาระดับนานาชาติ (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ISCED)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ในระบบ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</w:rPr>
              <w:t xml:space="preserve">NRIIS </w:t>
            </w:r>
            <w:r w:rsidRPr="00186427">
              <w:rPr>
                <w:rFonts w:ascii="TH SarabunPSK" w:hAnsi="TH SarabunPSK" w:cs="TH SarabunPSK"/>
                <w:i/>
                <w:iCs/>
                <w:sz w:val="28"/>
                <w:cs/>
              </w:rPr>
              <w:t>ฉบับปรับปรุงล่าสุด : 23/05/2566)</w:t>
            </w:r>
          </w:p>
        </w:tc>
        <w:tc>
          <w:tcPr>
            <w:tcW w:w="2982" w:type="dxa"/>
          </w:tcPr>
          <w:p w14:paraId="1EB2DD8A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4EE9CC2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ความพร้อมของเทคโนโลยีทางสังคม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SRL)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ทั้งตอนเริ่มต้น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Proposal)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และตอนปิดโครงการ</w:t>
            </w:r>
          </w:p>
          <w:p w14:paraId="7A4ABA6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เอกสารแสดงระดับ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SRL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เช่น </w:t>
            </w:r>
          </w:p>
          <w:p w14:paraId="1FDDFC6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1) คำสำคัญ (แสดงความสอดคล้องของคำสำคัญกับ ...) </w:t>
            </w:r>
          </w:p>
          <w:p w14:paraId="2227CB9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2) คำอธิบายของเทคโนโลยีที่เกิดขึ้นจากโครงการ โดยสังเขป พร้อมแนบรูป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ถ่าย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และ/หรือแบบ </w:t>
            </w:r>
          </w:p>
          <w:p w14:paraId="6BB9213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3) ความสอดคล้องของผลผลิตกับความต้องการของกลุ่ม เป้าหมาย หรือผู้นำไปใช้ประโยชน์</w:t>
            </w:r>
          </w:p>
        </w:tc>
      </w:tr>
      <w:tr w:rsidR="004A4EDE" w:rsidRPr="00CF0D0B" w14:paraId="308A1841" w14:textId="77777777" w:rsidTr="005B08A9">
        <w:tc>
          <w:tcPr>
            <w:tcW w:w="2269" w:type="dxa"/>
          </w:tcPr>
          <w:p w14:paraId="15EC06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D3A4FF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4.8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  <w:tc>
          <w:tcPr>
            <w:tcW w:w="1139" w:type="dxa"/>
          </w:tcPr>
          <w:p w14:paraId="446D82C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</w:tc>
        <w:tc>
          <w:tcPr>
            <w:tcW w:w="5381" w:type="dxa"/>
          </w:tcPr>
          <w:p w14:paraId="383E2831" w14:textId="77777777" w:rsidR="004A4EDE" w:rsidRPr="005E64C4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ประสบการณ์ทางการเรียนรู้ที่กำหนดไว้ในรายวิชา กลุ่มวิชา เนื้อหาสาระ รวมทั้งกิจกรรมต่างๆ ที่ได้ดำเนินการจัดการเรียนการสอน จัดกิจกรรมให้แก่ผู้เรียนอย่างมีประสิทธิภาพ</w:t>
            </w:r>
          </w:p>
          <w:p w14:paraId="43989FDD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pacing w:val="-2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ตัวอย่างเช่น หลักสูตรอบรมปฏิบัติการเพื่อพัฒนานักวิจัย หลักสูตรพื้นฐานเพื่อพัฒนาอาชีพใหม่ในรูปแบบ 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Reskill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r w:rsidRPr="00186427">
              <w:rPr>
                <w:rFonts w:ascii="TH SarabunPSK" w:hAnsi="TH SarabunPSK" w:cs="TH SarabunPSK"/>
                <w:sz w:val="28"/>
              </w:rPr>
              <w:t>Upskill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หลักสูตร</w:t>
            </w:r>
            <w:r w:rsidRPr="00186427">
              <w:rPr>
                <w:rFonts w:ascii="TH SarabunPSK" w:hAnsi="TH SarabunPSK" w:cs="TH SarabunPSK"/>
                <w:spacing w:val="-2"/>
                <w:sz w:val="28"/>
                <w:cs/>
              </w:rPr>
              <w:t>การเรียนการสอน หลักสูตรบัณฑิตพันธุ์ใหม่ หลักสูตรการผลิตครู เป็นต้น</w:t>
            </w:r>
          </w:p>
        </w:tc>
        <w:tc>
          <w:tcPr>
            <w:tcW w:w="2982" w:type="dxa"/>
          </w:tcPr>
          <w:p w14:paraId="5139C6B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ข้อมูลรายวิชา และคำอธิบายรายวิชาทั้งหมดของหลักสูตร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และเอกสารแนบ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รายงานผลการประชุมวิพากษ์หลักสูตร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(หากมี)</w:t>
            </w:r>
          </w:p>
        </w:tc>
      </w:tr>
      <w:tr w:rsidR="004A4EDE" w:rsidRPr="00CF0D0B" w14:paraId="76E91A1C" w14:textId="77777777" w:rsidTr="005B08A9">
        <w:tc>
          <w:tcPr>
            <w:tcW w:w="2269" w:type="dxa"/>
          </w:tcPr>
          <w:p w14:paraId="3CD1360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11372A7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4.9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แบบจำลองศิลปะ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Model Design) </w:t>
            </w:r>
          </w:p>
        </w:tc>
        <w:tc>
          <w:tcPr>
            <w:tcW w:w="1139" w:type="dxa"/>
          </w:tcPr>
          <w:p w14:paraId="22225A05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แบบ/ชิ้น</w:t>
            </w:r>
          </w:p>
        </w:tc>
        <w:tc>
          <w:tcPr>
            <w:tcW w:w="5381" w:type="dxa"/>
          </w:tcPr>
          <w:p w14:paraId="1AE43421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การจำลองสิ่งที่เป็นเสมือนของจริงออกมา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โดยการคัดลอก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หรือเป็นการสร้างสรรค์ผลงานขึ้นมาใหม่ โดยผู้สร้างผลงานใช้เทคนิคการปั้น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ประดิษฐ์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หรือถ่ายภาพที่ต้องอาศัยความชำนาญและความรู้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เพื่อให้แบบจำลองศิลปะดังกล่าวมองดูว่าเสมือนจริงหรือเหมือนกับธรรมชาติ</w:t>
            </w:r>
          </w:p>
        </w:tc>
        <w:tc>
          <w:tcPr>
            <w:tcW w:w="2982" w:type="dxa"/>
          </w:tcPr>
          <w:p w14:paraId="3FB0A650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r w:rsidRPr="00D87D2C">
              <w:rPr>
                <w:rFonts w:ascii="TH SarabunPSK" w:hAnsi="TH SarabunPSK" w:cs="TH SarabunPSK"/>
                <w:sz w:val="28"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และรูปถ่ายหรือลิงก์คลิปวิดีโอ</w:t>
            </w:r>
          </w:p>
        </w:tc>
      </w:tr>
      <w:tr w:rsidR="004A4EDE" w:rsidRPr="00CF0D0B" w14:paraId="310D0EA8" w14:textId="77777777" w:rsidTr="005B08A9">
        <w:tc>
          <w:tcPr>
            <w:tcW w:w="2269" w:type="dxa"/>
          </w:tcPr>
          <w:p w14:paraId="679B9636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5. ทรัพย์สินทางปัญญา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(ในประเทศหรือต่างประเทศ และรวมถึงที่ยื่นขอรับความคุ้มครองหรือได้รับการขึ้นทะเบียน)</w:t>
            </w:r>
          </w:p>
        </w:tc>
        <w:tc>
          <w:tcPr>
            <w:tcW w:w="12615" w:type="dxa"/>
            <w:gridSpan w:val="4"/>
          </w:tcPr>
          <w:p w14:paraId="56DE8123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ผลงานอันเกิดจากการประดิษฐ์ คิดค้น หรือสร้างสรรค์ของนักวิจัย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4A4EDE" w:rsidRPr="00CF0D0B" w14:paraId="4887D6DB" w14:textId="77777777" w:rsidTr="005B08A9">
        <w:tc>
          <w:tcPr>
            <w:tcW w:w="2269" w:type="dxa"/>
          </w:tcPr>
          <w:p w14:paraId="5CF80EEF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3113" w:type="dxa"/>
          </w:tcPr>
          <w:p w14:paraId="3361C0BD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การเปิดเผยผลงานวิจัยและนวัตกรรมที่เป็นข้อค้นพบใหม่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lastRenderedPageBreak/>
              <w:t>(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Invention disclosure)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กรณี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Fundamental Fund, FF)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หรือต่อหน่วยงานให้ทุน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Strategic Fund, SF)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ในระบบสารสนเทศ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TRIUP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สกสว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</w:p>
        </w:tc>
        <w:tc>
          <w:tcPr>
            <w:tcW w:w="1139" w:type="dxa"/>
          </w:tcPr>
          <w:p w14:paraId="482BEB4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เรื่อง</w:t>
            </w:r>
          </w:p>
        </w:tc>
        <w:tc>
          <w:tcPr>
            <w:tcW w:w="5381" w:type="dxa"/>
          </w:tcPr>
          <w:p w14:paraId="57EEBE3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597FCB">
              <w:rPr>
                <w:rFonts w:ascii="TH SarabunPSK" w:hAnsi="TH SarabunPSK" w:cs="TH SarabunPSK" w:hint="cs"/>
                <w:sz w:val="28"/>
                <w:cs/>
              </w:rPr>
              <w:t>เอกสารที่ระบุข้อค้นพบหรือผลที่เกิดขึ้นจากการวิจัยหรือการสร้างนวัตกรรม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โดยการค้นคว้า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การทดลอง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การสำรวจหรือการศึกษา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รวมถึง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องค์ความรู้การประดิษฐ์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กระบวนการผลิตผลิตภัณฑ์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กระบวนการบริการ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หรือการจัดการในรูปแบบใหม่ซึ่งเป็นข้อค้นพบใหม่หรือพัฒนาให้ดีขึ้นกว่าเดิมอย่างมีนัย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สำคัญ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และนำไปใช้ประโยชน์ได้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ไม่ว่าจะได้รับความคุ้มครองตามกฎหมายเกี่ยวกับทรัพย์สินทางปัญญาหรือไม่ก็ตาม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เพื่อรายงานต่อหน่วยงานต้นสังกัด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แล้วแต่กรณี</w:t>
            </w:r>
          </w:p>
        </w:tc>
        <w:tc>
          <w:tcPr>
            <w:tcW w:w="2982" w:type="dxa"/>
          </w:tcPr>
          <w:p w14:paraId="7D051F1F" w14:textId="77777777" w:rsidR="004A4EDE" w:rsidRPr="00597FCB" w:rsidRDefault="004A4EDE" w:rsidP="000B2174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หนังสือ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เอกสาร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หรือไปรษณีย์อิเล็กทรอนิกส์ที่ยืนยันการตอบรับการ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lastRenderedPageBreak/>
              <w:t>เปิดเผยผลงานวิจัยและนวัตกรรมต่อหน่วยงานต้นสังกัด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หรือหน่วยงานให้ทุน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แล้วแต่กรณี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ไม่ต้องยื่นเอกสาร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 xml:space="preserve">Invention disclosure </w:t>
            </w:r>
            <w:r w:rsidRPr="00597FCB">
              <w:rPr>
                <w:rFonts w:ascii="TH SarabunPSK" w:hAnsi="TH SarabunPSK" w:cs="TH SarabunPSK" w:hint="cs"/>
                <w:sz w:val="28"/>
                <w:cs/>
              </w:rPr>
              <w:t>ในระบบ</w:t>
            </w:r>
            <w:r w:rsidRPr="00597F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97FCB">
              <w:rPr>
                <w:rFonts w:ascii="TH SarabunPSK" w:hAnsi="TH SarabunPSK" w:cs="TH SarabunPSK"/>
                <w:sz w:val="28"/>
              </w:rPr>
              <w:t>NRIIS)</w:t>
            </w:r>
          </w:p>
        </w:tc>
      </w:tr>
      <w:tr w:rsidR="004A4EDE" w:rsidRPr="00CF0D0B" w14:paraId="4BC00792" w14:textId="77777777" w:rsidTr="005B08A9">
        <w:tc>
          <w:tcPr>
            <w:tcW w:w="2269" w:type="dxa"/>
          </w:tcPr>
          <w:p w14:paraId="1E4A6D4C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84FB901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5.2 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อนุสิทธิบัตร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 (Petty patent)</w:t>
            </w:r>
          </w:p>
        </w:tc>
        <w:tc>
          <w:tcPr>
            <w:tcW w:w="1139" w:type="dxa"/>
          </w:tcPr>
          <w:p w14:paraId="15791E4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628B452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หนังสือสำคัญที่ออกให้เพื่อคุ้มครองการประดิษฐ์ ที่เป็นการประดิษฐ์ขึ้นใหม่ หรือเป็นการประดิษฐ์ที่สามารถประยุกต์ในทางอุตสาหกรรม</w:t>
            </w:r>
          </w:p>
        </w:tc>
        <w:tc>
          <w:tcPr>
            <w:tcW w:w="2982" w:type="dxa"/>
            <w:vMerge w:val="restart"/>
          </w:tcPr>
          <w:p w14:paraId="13E8242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เลขจดแจ้ง และ/หรือประกาศโฆษณา</w:t>
            </w:r>
          </w:p>
        </w:tc>
      </w:tr>
      <w:tr w:rsidR="004A4EDE" w:rsidRPr="00CF0D0B" w14:paraId="205A154A" w14:textId="77777777" w:rsidTr="005B08A9">
        <w:tc>
          <w:tcPr>
            <w:tcW w:w="2269" w:type="dxa"/>
          </w:tcPr>
          <w:p w14:paraId="20EF3B3E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4C06CC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186427">
              <w:rPr>
                <w:rFonts w:ascii="TH SarabunPSK" w:hAnsi="TH SarabunPSK" w:cs="TH SarabunPSK"/>
                <w:sz w:val="28"/>
              </w:rPr>
              <w:t>3</w:t>
            </w:r>
            <w:r w:rsidRPr="00186427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สิทธิบัตรการประดิษฐ์ </w:t>
            </w:r>
            <w:r w:rsidRPr="00186427">
              <w:rPr>
                <w:rFonts w:ascii="TH SarabunPSK" w:hAnsi="TH SarabunPSK" w:cs="TH SarabunPSK"/>
                <w:sz w:val="28"/>
              </w:rPr>
              <w:t>(Patent for innovation)</w:t>
            </w:r>
          </w:p>
        </w:tc>
        <w:tc>
          <w:tcPr>
            <w:tcW w:w="1139" w:type="dxa"/>
          </w:tcPr>
          <w:p w14:paraId="3519CB1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98FE43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หนังสือสำคัญที่ออกให้เพื่อคุ้มครองการประดิษฐ์</w:t>
            </w:r>
          </w:p>
          <w:p w14:paraId="60326BF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การประดิษฐ์ หมายความว่า การคิดค้นหรือคิดทำขึ้น อันเป็นผลให้ได้มาซึ่งผลิตภัณฑ์ หรือกรรมวิธีใดขึ้นใหม่ หรือการกระทำใดๆ ที่ทำให้ดีขึ้นซึ่งผลิตภัณฑ์หรือกรรมวิธี</w:t>
            </w:r>
          </w:p>
        </w:tc>
        <w:tc>
          <w:tcPr>
            <w:tcW w:w="2982" w:type="dxa"/>
            <w:vMerge/>
          </w:tcPr>
          <w:p w14:paraId="0965C59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C0BF10F" w14:textId="77777777" w:rsidTr="005B08A9">
        <w:tc>
          <w:tcPr>
            <w:tcW w:w="2269" w:type="dxa"/>
          </w:tcPr>
          <w:p w14:paraId="3AEF6CC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E2D17A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สิทธิบัตรการออกแบบผลิตภัณฑ์ </w:t>
            </w:r>
            <w:r w:rsidRPr="00CF0D0B">
              <w:rPr>
                <w:rFonts w:ascii="TH SarabunPSK" w:hAnsi="TH SarabunPSK" w:cs="TH SarabunPSK"/>
                <w:sz w:val="28"/>
              </w:rPr>
              <w:t>(Patent for industrial design)</w:t>
            </w:r>
          </w:p>
        </w:tc>
        <w:tc>
          <w:tcPr>
            <w:tcW w:w="1139" w:type="dxa"/>
          </w:tcPr>
          <w:p w14:paraId="72F0A00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143828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หนังสือสำคัญที่ออกให้เพื่อคุ้มครองการออกแบบผลิตภัณฑ์</w:t>
            </w:r>
          </w:p>
          <w:p w14:paraId="496CF4E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แบบผลิตภัณฑ์ หมายความว่า รูปร่างของผลิตภัณฑ์ หรือองค์ประกอบของลวดลาย หรือสีของผลิตภัณฑ์ อันมีลักษณะพิเศษสำหรับผลิตภัณฑ์</w:t>
            </w:r>
            <w:r w:rsidRPr="00CF0D0B">
              <w:rPr>
                <w:rFonts w:ascii="TH SarabunPSK" w:hAnsi="TH SarabunPSK" w:cs="TH SarabunPSK"/>
                <w:spacing w:val="-4"/>
                <w:sz w:val="28"/>
                <w:cs/>
              </w:rPr>
              <w:t>ซึ่งสามารถใช้เป็นแบบสำหรับผลิตภัณฑ์อุตสาหกรรม รวมทั้งหัตถกรรมได้</w:t>
            </w:r>
          </w:p>
        </w:tc>
        <w:tc>
          <w:tcPr>
            <w:tcW w:w="2982" w:type="dxa"/>
            <w:vMerge/>
          </w:tcPr>
          <w:p w14:paraId="73FBC04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2C3E881" w14:textId="77777777" w:rsidTr="005B08A9">
        <w:tc>
          <w:tcPr>
            <w:tcW w:w="2269" w:type="dxa"/>
          </w:tcPr>
          <w:p w14:paraId="112B85C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DB7AE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5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ลิขสิทธิ์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(Copyright)</w:t>
            </w:r>
          </w:p>
        </w:tc>
        <w:tc>
          <w:tcPr>
            <w:tcW w:w="1139" w:type="dxa"/>
          </w:tcPr>
          <w:p w14:paraId="1AB53A6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58F530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สิทธิแต่เพียงผู้เดียวที่จะกระทำการใดๆ เกี่ยวกับงานที่ผู้สร้างสรรค์ได้ริเริ่มโดยการใช้สติปัญญา ความรู้ ความสามารถ และความวิริยะอุตสาหะของตนเองในการสร้างสรรค์ โดยไม่ลอกเลียนงานของผู้อื่น โดยงานที่สร้างสรรค์ต้องเป็น งานตามประเภทที่กฎหมายลิขสิทธิ์ให้ความคุ้มครอง โดยผู้สร้างสรรค์จะได้รับความคุ้มครองทันทีที่สร้างสรรค์ โดยไม่ต้องจดทะเบียน</w:t>
            </w:r>
          </w:p>
          <w:p w14:paraId="5671B8F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63D1D21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*งานสร้างสรรค์ 9 ประเภท ที่กฎหมายลิขสิทธิ์ให้ความคุ้มครอง ได้แก่</w:t>
            </w:r>
          </w:p>
          <w:p w14:paraId="0376A27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>1. วรรณกรรม (หนังสือ จุลสาร สิ่งพิมพ์ คำปราศรัย โปรแกรมคอมพิวเตอร์ ฯลฯ)</w:t>
            </w:r>
          </w:p>
          <w:p w14:paraId="79427ED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2. นาฏกรรม (ท่ารำ ท่าเต้น ฯลฯ)</w:t>
            </w:r>
          </w:p>
          <w:p w14:paraId="070934B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3. ศิลปกรรม (จิตรกรรม ประติมากรรม ภาพพิมพ์ ภาพถ่าน ศิลปะประยุกต์ ฯลฯ)</w:t>
            </w:r>
          </w:p>
          <w:p w14:paraId="0737D08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4. ดนตรีกรรม (ทำนอง ทำนองและเนื้อร้อง ฯลฯ)</w:t>
            </w:r>
          </w:p>
          <w:p w14:paraId="0348B86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5. สิ่งบันทึกเสียง (ซีดี)</w:t>
            </w:r>
          </w:p>
          <w:p w14:paraId="17D6C83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6. โสตทัศนวัสดุ (วีซีดี ดีวีดี ที่มีภาพหรือทั้งภาพทั้งเสียง)</w:t>
            </w:r>
          </w:p>
          <w:p w14:paraId="25CCCC4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7. ภาพยนตร์</w:t>
            </w:r>
          </w:p>
          <w:p w14:paraId="3CC6149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 งานแพร่เสียงแพร่ภาพ</w:t>
            </w:r>
          </w:p>
          <w:p w14:paraId="1610B94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 งานอื่นใดในแผนกวรรณคดี วิทยาศาสตร์ หรือศิลปะ</w:t>
            </w:r>
          </w:p>
        </w:tc>
        <w:tc>
          <w:tcPr>
            <w:tcW w:w="2982" w:type="dxa"/>
            <w:vMerge/>
          </w:tcPr>
          <w:p w14:paraId="1AA18DA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2869120" w14:textId="77777777" w:rsidTr="005B08A9">
        <w:tc>
          <w:tcPr>
            <w:tcW w:w="2269" w:type="dxa"/>
          </w:tcPr>
          <w:p w14:paraId="70BB767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2BD097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6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เครื่องหมายทางการค้า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(Trademark)</w:t>
            </w:r>
          </w:p>
        </w:tc>
        <w:tc>
          <w:tcPr>
            <w:tcW w:w="1139" w:type="dxa"/>
          </w:tcPr>
          <w:p w14:paraId="0920669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3B0D1C6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เครื่องหมายหรือสัญลักษณ์ หรือตราที่ใช้กับสินค้าหรือบริการ ซึ่งเครื่องหมายที่ให้ความคุ้มครอง ตาม พรบ. เครื่องหมายการค้า พ.ศ. 2534 แก้ไขเพิ่มเติมโดย พรบ. เครื่องหมายการค้า (ฉบับที่ 2) พ.ศ. 2543 มี 4 ประเภท ได้แก่ เครื่องหมายการค้า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Trade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เครื่องหมายบริการ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Service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เครื่องหมายรับรอง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Certification Mark)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และเครื่องหมายร่วม (</w:t>
            </w:r>
            <w:r w:rsidRPr="00CF0D0B">
              <w:rPr>
                <w:rFonts w:ascii="TH SarabunPSK" w:hAnsi="TH SarabunPSK" w:cs="TH SarabunPSK"/>
                <w:sz w:val="28"/>
              </w:rPr>
              <w:t>Collective Mark)</w:t>
            </w:r>
          </w:p>
        </w:tc>
        <w:tc>
          <w:tcPr>
            <w:tcW w:w="2982" w:type="dxa"/>
            <w:vMerge/>
          </w:tcPr>
          <w:p w14:paraId="0106877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6BE931F" w14:textId="77777777" w:rsidTr="005B08A9">
        <w:tc>
          <w:tcPr>
            <w:tcW w:w="2269" w:type="dxa"/>
          </w:tcPr>
          <w:p w14:paraId="2F7A76B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829BDE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7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ความลับทางการค้า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 secret)</w:t>
            </w:r>
          </w:p>
        </w:tc>
        <w:tc>
          <w:tcPr>
            <w:tcW w:w="1139" w:type="dxa"/>
          </w:tcPr>
          <w:p w14:paraId="4467E65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60FC8F1D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ข้อมูลการค้าซึ่งยังไม่รู้จักกันโดยทั่วไป หรือยังไม่ได้เข้าถึงในหมู่บุคคล โดยเป็นข้อมูลที่นำไปใช้ประโยชน์ในทางการค้า เนื่องจากเป็นความลับ และเป็นข้อมูลที่เจ้าของหรือผู้ที่มีหน้าที่ควบคุมความลับทางการค้า ได้ใช้วิธีการที่เหมาะสมรักษาไว้เป็นความลับ ความลับทางการค้าจะได้ลับความคุ้มครองตราบเท่าที่ยังเป็นความลับอยู่ หากความลับทางการค้านั้นยังไม่มีการเปิดเผย ความลับทางการค้านั้นจะได้รับความคุ้มครองโดยไม่ต้องมีการจดทะเบียน</w:t>
            </w:r>
          </w:p>
          <w:p w14:paraId="540B40DF" w14:textId="77777777" w:rsidR="004A4EDE" w:rsidRPr="00CC6F2F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EC4961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40FAB707" w14:textId="77777777" w:rsidTr="005B08A9">
        <w:tc>
          <w:tcPr>
            <w:tcW w:w="2269" w:type="dxa"/>
          </w:tcPr>
          <w:p w14:paraId="381EF0E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60C327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8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ชื่อทางการค้า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(Trade name)</w:t>
            </w:r>
          </w:p>
        </w:tc>
        <w:tc>
          <w:tcPr>
            <w:tcW w:w="1139" w:type="dxa"/>
          </w:tcPr>
          <w:p w14:paraId="6CF9F98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5381" w:type="dxa"/>
          </w:tcPr>
          <w:p w14:paraId="4CE7274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ชื่อที่ใช้ในการประกอบพาณิชยกิจ หมายถึง ชื่อที่บุคคลใช้ดำเนินธุรกิจ</w:t>
            </w:r>
          </w:p>
          <w:p w14:paraId="5ADBC50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(ในเรื่องสิทธิในการใช้นามของบุคคลนั้น ไม่มีกฎหมายจำกัดสิทธิว่า การใช้นามหรือชื่อทางการค้าดังกล่าว จะต้องมีการขอจดทะเบียนต่อพนักงานเจ้าหน้าที่ก่อน จึงจะได้รับความคุ้มครองแต่อย่างใด (คำพิพากษาฎีกาที่ 8779/2542)</w:t>
            </w:r>
          </w:p>
        </w:tc>
        <w:tc>
          <w:tcPr>
            <w:tcW w:w="2982" w:type="dxa"/>
            <w:vMerge/>
          </w:tcPr>
          <w:p w14:paraId="3C23B59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8A79344" w14:textId="77777777" w:rsidTr="005B08A9">
        <w:tc>
          <w:tcPr>
            <w:tcW w:w="2269" w:type="dxa"/>
          </w:tcPr>
          <w:p w14:paraId="6D4C587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4EAADA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9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การขึ้นทะเบียนพันธุ์พืช หรือสัตว์ </w:t>
            </w:r>
            <w:r w:rsidRPr="00CF0D0B">
              <w:rPr>
                <w:rFonts w:ascii="TH SarabunPSK" w:hAnsi="TH SarabunPSK" w:cs="TH SarabunPSK"/>
                <w:sz w:val="28"/>
              </w:rPr>
              <w:t>(Registration)</w:t>
            </w:r>
          </w:p>
        </w:tc>
        <w:tc>
          <w:tcPr>
            <w:tcW w:w="1139" w:type="dxa"/>
          </w:tcPr>
          <w:p w14:paraId="5A1523E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พันธุ์</w:t>
            </w:r>
          </w:p>
        </w:tc>
        <w:tc>
          <w:tcPr>
            <w:tcW w:w="5381" w:type="dxa"/>
          </w:tcPr>
          <w:p w14:paraId="780F4A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พันธุ์พืชหรือพันธุ์สัตว์ที่เกิดจากงานวิจัย และจะต้องจดทะเบียนพันธุ์ใหม่โดยหน่วยงานที่มีหน้าที่ในการรับขึ้น/จดทะเบียนพันธุ์ หรือหน่วยงานต้นสังกัดของนักวิจัย โดยมีหลักฐานประกอบและรูปถ่าย</w:t>
            </w:r>
          </w:p>
          <w:p w14:paraId="7DA08AA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Registration For Plant Variety Protection (PVP) </w:t>
            </w:r>
          </w:p>
          <w:p w14:paraId="12F54B2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F0D0B">
              <w:rPr>
                <w:rFonts w:ascii="TH SarabunPSK" w:hAnsi="TH SarabunPSK" w:cs="TH SarabunPSK"/>
                <w:sz w:val="28"/>
              </w:rPr>
              <w:t>Registration for New Breed of Animals</w:t>
            </w:r>
          </w:p>
        </w:tc>
        <w:tc>
          <w:tcPr>
            <w:tcW w:w="2982" w:type="dxa"/>
            <w:vMerge/>
          </w:tcPr>
          <w:p w14:paraId="67508FB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2116ACA" w14:textId="77777777" w:rsidTr="005B08A9">
        <w:tc>
          <w:tcPr>
            <w:tcW w:w="2269" w:type="dxa"/>
          </w:tcPr>
          <w:p w14:paraId="6FC95B5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C2D97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</w:t>
            </w:r>
            <w:r w:rsidRPr="00CF0D0B">
              <w:rPr>
                <w:rFonts w:ascii="TH SarabunPSK" w:hAnsi="TH SarabunPSK" w:cs="TH SarabunPSK"/>
                <w:sz w:val="28"/>
              </w:rPr>
              <w:t>10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สิ่งบ่งชี้ทางภูมิศาสตร์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(Geographical Indication: GI)</w:t>
            </w:r>
          </w:p>
        </w:tc>
        <w:tc>
          <w:tcPr>
            <w:tcW w:w="1139" w:type="dxa"/>
          </w:tcPr>
          <w:p w14:paraId="401CE28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ผลิตภัณฑ์</w:t>
            </w:r>
          </w:p>
        </w:tc>
        <w:tc>
          <w:tcPr>
            <w:tcW w:w="5381" w:type="dxa"/>
          </w:tcPr>
          <w:p w14:paraId="2F2B0F0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สินค้า สัญลักษณ์ หรือสิ่งอื่นใดที่ไม่ใช่ชื่อทางภูมิศาสตร์ ที่เกิดขึ้น เมื่อมีความเชื่อมโยงระหว่าง ธรรมชาติและมนุษย์ กล่าวคือ ชุมชนได้อาศัยลักษณะเฉพาะในพื้นที่ มาใช้ประโยชน์ในการผลิตสินค้าในท้องถิ่นขึ้น ทำให้ได้ผลิตภัณฑ์ที่มีคุณลักษณะพิเศษที่มาจากพื้นที่ คุณลักษณะพิเศษนี้อาจหมายถึง คุณภาพ ชื่อเสียง หรือคุณลักษณะอื่นๆ ที่มาจากแหล่งภูมิศาสตร์นั้นๆ</w:t>
            </w:r>
          </w:p>
        </w:tc>
        <w:tc>
          <w:tcPr>
            <w:tcW w:w="2982" w:type="dxa"/>
            <w:vMerge/>
          </w:tcPr>
          <w:p w14:paraId="21ECBCB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E60DA5F" w14:textId="77777777" w:rsidTr="005B08A9">
        <w:tc>
          <w:tcPr>
            <w:tcW w:w="2269" w:type="dxa"/>
          </w:tcPr>
          <w:p w14:paraId="413A8FD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EACF76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5.1</w:t>
            </w:r>
            <w:r w:rsidRPr="00CF0D0B">
              <w:rPr>
                <w:rFonts w:ascii="TH SarabunPSK" w:hAnsi="TH SarabunPSK" w:cs="TH SarabunPSK"/>
                <w:sz w:val="28"/>
              </w:rPr>
              <w:t>1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แบบผังภูมิของวงจรรวม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(Layout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</w:rPr>
              <w:t>design of integrated circuit)</w:t>
            </w:r>
          </w:p>
        </w:tc>
        <w:tc>
          <w:tcPr>
            <w:tcW w:w="1139" w:type="dxa"/>
          </w:tcPr>
          <w:p w14:paraId="4C9B40F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</w:t>
            </w:r>
          </w:p>
        </w:tc>
        <w:tc>
          <w:tcPr>
            <w:tcW w:w="5381" w:type="dxa"/>
          </w:tcPr>
          <w:p w14:paraId="7B193AB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แบบ แผนผัง หรือภาพ ที่ทำขึ้น ไม่ว่าจะปรากฏในรูปแบบใดหรือวิธีใด เพื่อให้เห็นถึงการจัดวางให้เป็นวงจรรวม รวมถึง ตัวต้นแบบที่ใช้ในการสร้างให้เกิดแบบผังภูมิ</w:t>
            </w:r>
          </w:p>
        </w:tc>
        <w:tc>
          <w:tcPr>
            <w:tcW w:w="2982" w:type="dxa"/>
            <w:vMerge/>
          </w:tcPr>
          <w:p w14:paraId="11EF8F8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3F94316" w14:textId="77777777" w:rsidTr="005B08A9">
        <w:tc>
          <w:tcPr>
            <w:tcW w:w="2269" w:type="dxa"/>
          </w:tcPr>
          <w:p w14:paraId="54A6432E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6.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เครื่องมือ และโครงสร้างพื้นฐาน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Facilities and Infrastructure) </w:t>
            </w:r>
            <w:r w:rsidRPr="001864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 ววน.</w:t>
            </w:r>
          </w:p>
        </w:tc>
        <w:tc>
          <w:tcPr>
            <w:tcW w:w="12615" w:type="dxa"/>
            <w:gridSpan w:val="4"/>
          </w:tcPr>
          <w:p w14:paraId="096C1F4B" w14:textId="77777777" w:rsidR="004A4EDE" w:rsidRPr="002B4495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49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เครื่องมือ 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และโครงสร้างพื้นฐานเพื่อการพัฒนาวิทยาศาสตร์ เทคโนโลยี และการวิจัยและพัฒนานวัตกรรม ที่จัดซื้อ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วัสดุหรือชิ้นส่วนมาประกอบเป็นเครื่องมือหรือโครงสร้างพื้นฐาน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3C0F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3C0F4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สร้างขึ้น หรือพัฒนาต่อยอดภายใต้โครงการ</w:t>
            </w:r>
          </w:p>
        </w:tc>
      </w:tr>
      <w:tr w:rsidR="004A4EDE" w:rsidRPr="00CF0D0B" w14:paraId="775CBD45" w14:textId="77777777" w:rsidTr="005B08A9">
        <w:tc>
          <w:tcPr>
            <w:tcW w:w="2269" w:type="dxa"/>
          </w:tcPr>
          <w:p w14:paraId="5C8F575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21789B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6.1 เครื่องมือ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(Facilities)</w:t>
            </w:r>
          </w:p>
        </w:tc>
        <w:tc>
          <w:tcPr>
            <w:tcW w:w="1139" w:type="dxa"/>
          </w:tcPr>
          <w:p w14:paraId="5C0AFFC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เครื่อง</w:t>
            </w:r>
          </w:p>
        </w:tc>
        <w:tc>
          <w:tcPr>
            <w:tcW w:w="5381" w:type="dxa"/>
          </w:tcPr>
          <w:p w14:paraId="2D036E62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3C0F40">
              <w:rPr>
                <w:rFonts w:ascii="TH SarabunPSK" w:hAnsi="TH SarabunPSK" w:cs="TH SarabunPSK"/>
                <w:sz w:val="28"/>
                <w:cs/>
              </w:rPr>
              <w:t>ครุภัณฑ์ ซอฟ</w:t>
            </w:r>
            <w:r w:rsidRPr="003C0F40">
              <w:rPr>
                <w:rFonts w:ascii="TH SarabunPSK" w:hAnsi="TH SarabunPSK" w:cs="TH SarabunPSK" w:hint="cs"/>
                <w:sz w:val="28"/>
                <w:cs/>
              </w:rPr>
              <w:t>ต์</w:t>
            </w:r>
            <w:r w:rsidRPr="003C0F40">
              <w:rPr>
                <w:rFonts w:ascii="TH SarabunPSK" w:hAnsi="TH SarabunPSK" w:cs="TH SarabunPSK"/>
                <w:sz w:val="28"/>
                <w:cs/>
              </w:rPr>
              <w:t>แวร์ หรือเครื่องมือที่ใช้งบประมาณจากทุนวิจัยในการจัดซื้อ หรือสร้างขึ้นใหม่ หรือพัฒนาต่อยอด</w:t>
            </w:r>
          </w:p>
        </w:tc>
        <w:tc>
          <w:tcPr>
            <w:tcW w:w="2982" w:type="dxa"/>
          </w:tcPr>
          <w:p w14:paraId="77AE5E18" w14:textId="77777777" w:rsidR="004A4EDE" w:rsidRPr="003C0F40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ชื่อเครื่องมือ วัตถุประสงค์การใช้งาน สถานที่ตั้ง ลักษณะการใช้งานหรือการให้บริการ และรายละเอียดแสดงความเชื่อมโยงของห้องเครื่องมือกับงานวิจัย และ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ใบตรวจรับเครื่องมือของหน่วยงานที่นักวิจัยสังกัด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พร้อมแนบรูปถ่าย</w:t>
            </w:r>
          </w:p>
        </w:tc>
      </w:tr>
      <w:tr w:rsidR="004A4EDE" w:rsidRPr="00CF0D0B" w14:paraId="2ADC042C" w14:textId="77777777" w:rsidTr="005B08A9">
        <w:tc>
          <w:tcPr>
            <w:tcW w:w="2269" w:type="dxa"/>
          </w:tcPr>
          <w:p w14:paraId="3BD5F85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AA4768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6.2 ห้องปฏิบัติการ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(Laboratory)</w:t>
            </w:r>
          </w:p>
        </w:tc>
        <w:tc>
          <w:tcPr>
            <w:tcW w:w="1139" w:type="dxa"/>
          </w:tcPr>
          <w:p w14:paraId="3263BB8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ห้อง</w:t>
            </w:r>
          </w:p>
        </w:tc>
        <w:tc>
          <w:tcPr>
            <w:tcW w:w="5381" w:type="dxa"/>
          </w:tcPr>
          <w:p w14:paraId="371D5959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สถานที่ซึ่งอยู่ในสภาวะที่ถูกควบคุม และเป็นที่สำหรับการวิจัย การทดลอง และการวัดทางวิทยาศาสตร์ หรือทางเทคนิค</w:t>
            </w:r>
          </w:p>
        </w:tc>
        <w:tc>
          <w:tcPr>
            <w:tcW w:w="2982" w:type="dxa"/>
          </w:tcPr>
          <w:p w14:paraId="7BF96D1E" w14:textId="77777777" w:rsidR="004A4EDE" w:rsidRPr="009E33FE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ชื่อห้องปฏิบัติการ วัตถุประสงค์การใช้งาน สถานที่ตั้ง ลักษณะการใช้งานหรือการให้บริการ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กระบวนการทำงานหรือวิธีการทำงานของห้องปฏิบัติการ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และรายละเอียดแสดงความเชื่อมโยงของห้องปฏิบัติการกับงานวิจัย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513F1C9B" w14:textId="77777777" w:rsidTr="005B08A9">
        <w:tc>
          <w:tcPr>
            <w:tcW w:w="2269" w:type="dxa"/>
          </w:tcPr>
          <w:p w14:paraId="5598D19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2AD843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6.3 โรงงานต้นแบบ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(Pilot plant)</w:t>
            </w:r>
          </w:p>
        </w:tc>
        <w:tc>
          <w:tcPr>
            <w:tcW w:w="1139" w:type="dxa"/>
          </w:tcPr>
          <w:p w14:paraId="35B7181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โรงงาน</w:t>
            </w:r>
          </w:p>
        </w:tc>
        <w:tc>
          <w:tcPr>
            <w:tcW w:w="5381" w:type="dxa"/>
          </w:tcPr>
          <w:p w14:paraId="4C22F9F9" w14:textId="77777777" w:rsidR="004A4EDE" w:rsidRPr="004D3864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โรงงานนำร่องที่ถูกสร้างขึ้นเพื่อวัตถุประสงค์ในการดำเนินกระบวนการผลิตในขนาดที่ค่อนข้างเล็ก ขึ้นอยู่กับผลลัพธ์ของการประเมินกระบวนการที่จำกัด โรงงานต้นแบบอาจทำหน้าที่เป็นพิมพ์เขียวสำหรับการสร้างโรงงานขนาดเต็ม ที่สามารถผลิตสินค้าจำนวนมากได้</w:t>
            </w:r>
          </w:p>
        </w:tc>
        <w:tc>
          <w:tcPr>
            <w:tcW w:w="2982" w:type="dxa"/>
          </w:tcPr>
          <w:p w14:paraId="74DCAF54" w14:textId="77777777" w:rsidR="004A4EDE" w:rsidRPr="009E33FE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ชื่อโรงงานต้นแบบ วัตถุประสงค์การใช้งาน สถานที่ตั้ง ลักษณะการใช้งานหรือการให้บริการ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กระบวนการทำงานหรือวิธีการทำงานของ</w:t>
            </w:r>
            <w:r w:rsidRPr="009E33FE">
              <w:rPr>
                <w:rFonts w:ascii="TH SarabunPSK" w:hAnsi="TH SarabunPSK" w:cs="TH SarabunPSK"/>
                <w:sz w:val="28"/>
                <w:cs/>
                <w:lang w:val="th-TH"/>
              </w:rPr>
              <w:t>โรงงานต้นแบบ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และรายละเอียดแสดงความเชื่อมโยงของโรงงานต้นแบบกับงานวิจัย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1388DAB3" w14:textId="77777777" w:rsidTr="005B08A9">
        <w:tc>
          <w:tcPr>
            <w:tcW w:w="2269" w:type="dxa"/>
          </w:tcPr>
          <w:p w14:paraId="7D39402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85EC37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6.4 ศูนย์ทดสอบ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F0D0B">
              <w:rPr>
                <w:rFonts w:ascii="TH SarabunPSK" w:hAnsi="TH SarabunPSK" w:cs="TH SarabunPSK"/>
                <w:sz w:val="28"/>
              </w:rPr>
              <w:t>Testing center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9" w:type="dxa"/>
          </w:tcPr>
          <w:p w14:paraId="067DF8D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ศูนย์</w:t>
            </w:r>
          </w:p>
        </w:tc>
        <w:tc>
          <w:tcPr>
            <w:tcW w:w="5381" w:type="dxa"/>
          </w:tcPr>
          <w:p w14:paraId="29C0EC16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ศูนย์ที่ให้บริการวิเคราะห์ ทดสอบ และสอบเทียบตามมาตรฐานสากล ตัวย่างศูนย์ทดสอบ เช่น ศูนย์ทดสอบวิศวกรรมโยธา ให้การบริการ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ทดสอบคุณสมบัติด้านวัสดุทางวิศวกรรมด้านต่างๆ (เช่น วิศวกรรมโครงสร้าง วิศวกรรมปฐพี) และศูนย์ทดสอบวิศวกรรมสิ่งแวดล้อม ให้บริการวิเคราะห์คุณภาพน้ำ ปุ๋ย ดิน และขยะ </w:t>
            </w:r>
          </w:p>
        </w:tc>
        <w:tc>
          <w:tcPr>
            <w:tcW w:w="2982" w:type="dxa"/>
          </w:tcPr>
          <w:p w14:paraId="692DCB80" w14:textId="77777777" w:rsidR="004A4EDE" w:rsidRPr="009E33F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แบบฟอร์มสรุป</w:t>
            </w:r>
            <w:r w:rsidRPr="009E33FE">
              <w:rPr>
                <w:rFonts w:ascii="TH SarabunPSK" w:hAnsi="TH SarabunPSK" w:cs="TH SarabunPSK"/>
                <w:sz w:val="28"/>
              </w:rPr>
              <w:t>*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ชื่อศูนย์ทดสอบ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วัตถุประสงค์การใช้งาน สถานที่ตั้ง 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lastRenderedPageBreak/>
              <w:t>ลักษณะการใช้งานหรือการให้บริการ และรายละเอียดแสดงความเชื่อมโยงของศูนย์ทดสอบกับงานวิจัย</w:t>
            </w:r>
          </w:p>
          <w:p w14:paraId="1CE4E098" w14:textId="77777777" w:rsidR="004A4EDE" w:rsidRPr="009E33FE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9E33FE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ใบรับรองมาตรฐานศูนย์ทดสอบ</w:t>
            </w:r>
            <w:r w:rsidRPr="009E33F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E33FE">
              <w:rPr>
                <w:rFonts w:ascii="TH SarabunPSK" w:hAnsi="TH SarabunPSK" w:cs="TH SarabunPSK"/>
                <w:sz w:val="28"/>
                <w:cs/>
              </w:rPr>
              <w:t>พร้อมแนบรูปถ่าย</w:t>
            </w:r>
          </w:p>
        </w:tc>
      </w:tr>
      <w:tr w:rsidR="004A4EDE" w:rsidRPr="00CF0D0B" w14:paraId="3B6A9114" w14:textId="77777777" w:rsidTr="005B08A9">
        <w:tc>
          <w:tcPr>
            <w:tcW w:w="2269" w:type="dxa"/>
          </w:tcPr>
          <w:p w14:paraId="043AB057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7.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 ระบบและกลไก</w:t>
            </w:r>
          </w:p>
        </w:tc>
        <w:tc>
          <w:tcPr>
            <w:tcW w:w="12615" w:type="dxa"/>
            <w:gridSpan w:val="4"/>
          </w:tcPr>
          <w:p w14:paraId="5A8BACA1" w14:textId="77777777" w:rsidR="004A4EDE" w:rsidRPr="00186427" w:rsidRDefault="004A4EDE" w:rsidP="000B2174">
            <w:pPr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การพัฒนาฐานข้อมูล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และสร้างระบบ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</w:t>
            </w:r>
            <w:r w:rsidRPr="00186427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  <w:lang w:val="th-TH"/>
              </w:rPr>
              <w:t>กลไก</w:t>
            </w:r>
            <w:r w:rsidRPr="00186427">
              <w:rPr>
                <w:rFonts w:ascii="TH SarabunPSK" w:eastAsiaTheme="minorEastAsia" w:hAnsi="TH SarabunPSK" w:cs="TH SarabunPSK"/>
                <w:b/>
                <w:bCs/>
                <w:sz w:val="28"/>
                <w:cs/>
                <w:lang w:val="th-TH"/>
              </w:rPr>
              <w:t xml:space="preserve"> ที่ตอบสนองการพัฒนาวิทยาศาสตร์ วิจัยและนวัตกรรมต่างๆ และเอื้อต่อการพัฒนาประเทศ ไม่ว่าจะเป็นการพัฒนากำลังคน การจัดการปัญหาทางสังคม สิ่งแวดล้อม และการสร้างความสามารถในการแข่งขัน เป็นต้น</w:t>
            </w:r>
          </w:p>
        </w:tc>
      </w:tr>
      <w:tr w:rsidR="004A4EDE" w:rsidRPr="00CF0D0B" w14:paraId="441E5DB1" w14:textId="77777777" w:rsidTr="005B08A9">
        <w:tc>
          <w:tcPr>
            <w:tcW w:w="2269" w:type="dxa"/>
          </w:tcPr>
          <w:p w14:paraId="024C780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AA523C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7.1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1139" w:type="dxa"/>
          </w:tcPr>
          <w:p w14:paraId="3C5B03A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ระบบ</w:t>
            </w:r>
          </w:p>
        </w:tc>
        <w:tc>
          <w:tcPr>
            <w:tcW w:w="5381" w:type="dxa"/>
          </w:tcPr>
          <w:p w14:paraId="0AA7230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bookmarkStart w:id="44" w:name="_Hlk144332584"/>
            <w:r w:rsidRPr="00186427">
              <w:rPr>
                <w:rFonts w:ascii="TH SarabunPSK" w:hAnsi="TH SarabunPSK" w:cs="TH SarabunPSK"/>
                <w:sz w:val="28"/>
                <w:cs/>
              </w:rPr>
              <w:t>ขั้นตอนการปฏิบัติงานที่มีการกำหนดอย่างชัดเจนในการดำเนินการ  เพื่อให้ได้ผลออกมาตามที่ต้องการ ขั้นตอนการปฏิบัติงานจะต้องปรากฏให้ทราบโดยทั่วกัน ไม่ว่าจะอยู่ในรูปของ เอกสาร หรือสื่ออิเล็กทรอนิกส์ หรือโดยวิธีการอื่นๆ</w:t>
            </w:r>
          </w:p>
          <w:bookmarkEnd w:id="44"/>
          <w:p w14:paraId="48F6F6A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ตัวอย่างเช่น ระบบการผลิตและการพัฒนากำลังคน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ระบบส่งเสริมการจัดการทรัพยากรและสิ่งแวดล้อม</w:t>
            </w:r>
            <w:r w:rsidRPr="00186427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ระบบส่งเสริมการวิจัยร่วมกับภาคอุตสาหกรรม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ระบบบริการหรือสิ่งสนับสนุนประชาชนทั่วไป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ระบบบริการหรือสิ่งสนับสนุนกลุ่มผู้สูงอายุ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,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ระบบบริการหรือสิ่งสนับสนุนกลุ่มผู้ด้อยโอกาส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 xml:space="preserve"> เป็นต้น</w:t>
            </w:r>
          </w:p>
        </w:tc>
        <w:tc>
          <w:tcPr>
            <w:tcW w:w="2982" w:type="dxa"/>
          </w:tcPr>
          <w:p w14:paraId="4561CA06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5390221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- จำนวนผู้เข้าใช้งานระบบ</w:t>
            </w:r>
          </w:p>
          <w:p w14:paraId="5B78CB5C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แสดงระดับความสำเร็จของการพัฒนาระบบ</w:t>
            </w:r>
          </w:p>
        </w:tc>
      </w:tr>
      <w:tr w:rsidR="004A4EDE" w:rsidRPr="00CF0D0B" w14:paraId="603756E4" w14:textId="77777777" w:rsidTr="005B08A9">
        <w:tc>
          <w:tcPr>
            <w:tcW w:w="2269" w:type="dxa"/>
          </w:tcPr>
          <w:p w14:paraId="5BFD1DE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870EF27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7.2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กลไก</w:t>
            </w:r>
          </w:p>
        </w:tc>
        <w:tc>
          <w:tcPr>
            <w:tcW w:w="1139" w:type="dxa"/>
          </w:tcPr>
          <w:p w14:paraId="3F93628A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กลไก</w:t>
            </w:r>
          </w:p>
        </w:tc>
        <w:tc>
          <w:tcPr>
            <w:tcW w:w="5381" w:type="dxa"/>
          </w:tcPr>
          <w:p w14:paraId="14382AE4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สิ่งที่ทำให้ระบบมีการขับเคลื่อนหรือดำเนินอยู่ได้ โดยมีการจัดสรรทรัพยากร มีการจัดองค์การ หน่วยงาน หรือกลุ่มบุคคลเป็นผู้ดำเนินงาน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 xml:space="preserve"> เช่น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กลไกการพัฒนาเชิงพื้นที่</w:t>
            </w:r>
          </w:p>
        </w:tc>
        <w:tc>
          <w:tcPr>
            <w:tcW w:w="2982" w:type="dxa"/>
          </w:tcPr>
          <w:p w14:paraId="49D22FBD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1F7E475E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ชื่อกลไก</w:t>
            </w:r>
          </w:p>
          <w:p w14:paraId="4A84B598" w14:textId="77777777" w:rsidR="004A4EDE" w:rsidRPr="005E64C4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แสดงระดับความสำเร็จของการพัฒนากลไก</w:t>
            </w:r>
          </w:p>
        </w:tc>
      </w:tr>
      <w:tr w:rsidR="004A4EDE" w:rsidRPr="00CF0D0B" w14:paraId="0673F214" w14:textId="77777777" w:rsidTr="005B08A9">
        <w:tc>
          <w:tcPr>
            <w:tcW w:w="2269" w:type="dxa"/>
          </w:tcPr>
          <w:p w14:paraId="460D5E6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9EAFBF2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7.</w:t>
            </w:r>
            <w:r w:rsidRPr="00186427">
              <w:rPr>
                <w:rFonts w:ascii="TH SarabunPSK" w:hAnsi="TH SarabunPSK" w:cs="TH SarabunPSK"/>
                <w:sz w:val="28"/>
              </w:rPr>
              <w:t>3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ฐานข้อมูล (</w:t>
            </w:r>
            <w:r w:rsidRPr="00186427">
              <w:rPr>
                <w:rFonts w:ascii="TH SarabunPSK" w:hAnsi="TH SarabunPSK" w:cs="TH SarabunPSK"/>
                <w:sz w:val="28"/>
              </w:rPr>
              <w:t>Database)</w:t>
            </w:r>
          </w:p>
        </w:tc>
        <w:tc>
          <w:tcPr>
            <w:tcW w:w="1139" w:type="dxa"/>
          </w:tcPr>
          <w:p w14:paraId="16D02FAF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ฐานข้อมูล</w:t>
            </w:r>
          </w:p>
        </w:tc>
        <w:tc>
          <w:tcPr>
            <w:tcW w:w="5381" w:type="dxa"/>
          </w:tcPr>
          <w:p w14:paraId="4BC20BF7" w14:textId="77777777" w:rsidR="004A4EDE" w:rsidRPr="00FA730A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คือ </w:t>
            </w:r>
            <w:bookmarkStart w:id="45" w:name="_Hlk173826289"/>
            <w:r w:rsidRPr="00186427">
              <w:rPr>
                <w:rFonts w:ascii="TH SarabunPSK" w:hAnsi="TH SarabunPSK" w:cs="TH SarabunPSK"/>
                <w:sz w:val="28"/>
                <w:cs/>
              </w:rPr>
              <w:t>ชุดของสารสนเทศ ที่มีโครงสร้างสม่ำเสมอ หรือชุดของสารสนเทศใดๆ ที่ประมวลผลด้วยคอมพิวเตอร์ หรือสามารถประมวลด้วยคอมพิวเตอร์ได้</w:t>
            </w:r>
            <w:bookmarkEnd w:id="45"/>
          </w:p>
        </w:tc>
        <w:tc>
          <w:tcPr>
            <w:tcW w:w="2982" w:type="dxa"/>
          </w:tcPr>
          <w:p w14:paraId="6E51CFD4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</w:p>
          <w:p w14:paraId="539EF4B2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ชื่อฐานข้อมูล</w:t>
            </w:r>
          </w:p>
          <w:p w14:paraId="141E3419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bookmarkStart w:id="46" w:name="_Hlk173826319"/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กลุ่มผู้ใช้ฐานข้อมูลเป้าหมาย </w:t>
            </w:r>
            <w:bookmarkEnd w:id="46"/>
          </w:p>
          <w:p w14:paraId="65C157F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bookmarkStart w:id="47" w:name="_Hlk173826351"/>
            <w:r w:rsidRPr="00186427">
              <w:rPr>
                <w:rFonts w:ascii="TH SarabunPSK" w:hAnsi="TH SarabunPSK" w:cs="TH SarabunPSK"/>
                <w:sz w:val="28"/>
                <w:cs/>
              </w:rPr>
              <w:t>ช่องทางการเข้าถึงฐานข้อมูล (เช่น ลิงค์เว็บไซด์)</w:t>
            </w:r>
            <w:bookmarkEnd w:id="47"/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14:paraId="45591B2A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แสดงระดับความสำเร็จของการพัฒนาฐานข้อมูล</w:t>
            </w:r>
          </w:p>
        </w:tc>
      </w:tr>
      <w:tr w:rsidR="004A4EDE" w:rsidRPr="00CF0D0B" w14:paraId="338D5469" w14:textId="77777777" w:rsidTr="005B08A9">
        <w:tc>
          <w:tcPr>
            <w:tcW w:w="2269" w:type="dxa"/>
          </w:tcPr>
          <w:p w14:paraId="291A983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7C4F7E74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bookmarkStart w:id="48" w:name="_Hlk173826407"/>
            <w:r w:rsidRPr="00186427">
              <w:rPr>
                <w:rFonts w:ascii="TH SarabunPSK" w:hAnsi="TH SarabunPSK" w:cs="TH SarabunPSK"/>
                <w:sz w:val="28"/>
              </w:rPr>
              <w:t xml:space="preserve">7.4 </w:t>
            </w:r>
            <w:bookmarkStart w:id="49" w:name="_Hlk173826392"/>
            <w:r w:rsidRPr="00186427">
              <w:rPr>
                <w:rFonts w:ascii="TH SarabunPSK" w:hAnsi="TH SarabunPSK" w:cs="TH SarabunPSK"/>
                <w:sz w:val="28"/>
                <w:cs/>
              </w:rPr>
              <w:t>ขั้นตอนมาตรฐานในการปฏิบัติงาน (</w:t>
            </w:r>
            <w:r w:rsidRPr="00272FDC">
              <w:rPr>
                <w:rFonts w:ascii="TH SarabunPSK" w:hAnsi="TH SarabunPSK" w:cs="TH SarabunPSK"/>
                <w:sz w:val="28"/>
              </w:rPr>
              <w:t>Standard Operating Procedure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186427">
              <w:rPr>
                <w:rFonts w:ascii="TH SarabunPSK" w:hAnsi="TH SarabunPSK" w:cs="TH SarabunPSK"/>
                <w:sz w:val="28"/>
              </w:rPr>
              <w:t>SOP)</w:t>
            </w:r>
            <w:bookmarkEnd w:id="48"/>
            <w:bookmarkEnd w:id="49"/>
          </w:p>
        </w:tc>
        <w:tc>
          <w:tcPr>
            <w:tcW w:w="1139" w:type="dxa"/>
          </w:tcPr>
          <w:p w14:paraId="10B3129E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ฉบับ</w:t>
            </w:r>
          </w:p>
        </w:tc>
        <w:tc>
          <w:tcPr>
            <w:tcW w:w="5381" w:type="dxa"/>
          </w:tcPr>
          <w:p w14:paraId="40DDEF38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50" w:name="_Hlk173826420"/>
            <w:r w:rsidRPr="00D87D2C"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แบบแผน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หรือขั้นตอนการปฏิบัติงาน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ที่ถูกกำหนดขึ้นให้ผู้ปฏิบัติในองค์กร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สามารถดำเนินงานได้อย่างเป็นมาตรฐานเดียวกัน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เพื่อควบคุมคุณภาพ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รวมถึงเพิ่มประสิทธิภาพในการปฏิบัติงาน โดยต้องระบุว่า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ใคร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ต้องทำ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อะไร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เมื่อไหร่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อย่างไร</w:t>
            </w:r>
            <w:r w:rsidRPr="00D87D2C">
              <w:rPr>
                <w:rFonts w:ascii="TH SarabunPSK" w:hAnsi="TH SarabunPSK" w:cs="TH SarabunPSK" w:hint="eastAsia"/>
                <w:sz w:val="28"/>
                <w:cs/>
              </w:rPr>
              <w:t>”</w:t>
            </w:r>
            <w:bookmarkEnd w:id="50"/>
          </w:p>
        </w:tc>
        <w:tc>
          <w:tcPr>
            <w:tcW w:w="2982" w:type="dxa"/>
          </w:tcPr>
          <w:p w14:paraId="1D2F1D8C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bookmarkStart w:id="51" w:name="_Hlk173826470"/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>ขั้นตอนมาตรฐานในการปฏิบัติงาน</w:t>
            </w:r>
            <w:bookmarkEnd w:id="51"/>
          </w:p>
        </w:tc>
      </w:tr>
      <w:tr w:rsidR="004A4EDE" w:rsidRPr="00CF0D0B" w14:paraId="44B48B93" w14:textId="77777777" w:rsidTr="005B08A9">
        <w:tc>
          <w:tcPr>
            <w:tcW w:w="2269" w:type="dxa"/>
          </w:tcPr>
          <w:p w14:paraId="4FEBFDB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B71FAFA" w14:textId="77777777" w:rsidR="004A4EDE" w:rsidRPr="00186427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bookmarkStart w:id="52" w:name="_Hlk173826489"/>
            <w:r w:rsidRPr="00186427">
              <w:rPr>
                <w:rFonts w:ascii="TH SarabunPSK" w:hAnsi="TH SarabunPSK" w:cs="TH SarabunPSK"/>
                <w:sz w:val="28"/>
              </w:rPr>
              <w:t xml:space="preserve">7.5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ระบบประกันคุณภาพและมาตรฐาน</w:t>
            </w:r>
            <w:bookmarkEnd w:id="52"/>
          </w:p>
        </w:tc>
        <w:tc>
          <w:tcPr>
            <w:tcW w:w="1139" w:type="dxa"/>
          </w:tcPr>
          <w:p w14:paraId="4EB60EF4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D87D2C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5381" w:type="dxa"/>
          </w:tcPr>
          <w:p w14:paraId="39688114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bookmarkStart w:id="53" w:name="_Hlk173826501"/>
            <w:r w:rsidRPr="00D87D2C">
              <w:rPr>
                <w:rFonts w:ascii="TH SarabunPSK" w:hAnsi="TH SarabunPSK" w:cs="TH SarabunPSK" w:hint="cs"/>
                <w:sz w:val="28"/>
                <w:cs/>
              </w:rPr>
              <w:t>กระบวนการติดตาม ควบคุมและประเมินผล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เพื่อตรวจสอบคุณภาพ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รวมถึงรับรองคุณภาพ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“งาน”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ให้ได้ตามมาตรฐานที่กำหนดไว้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โดยกระบวนการดำเนินงานเป็นไปตามข้อกำหนดที่ได้รับการยอมรับ</w:t>
            </w:r>
            <w:r w:rsidRPr="00D87D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ทั้งในเชิงปริมาณและคุณภาพ</w:t>
            </w:r>
            <w:bookmarkEnd w:id="53"/>
          </w:p>
        </w:tc>
        <w:tc>
          <w:tcPr>
            <w:tcW w:w="2982" w:type="dxa"/>
          </w:tcPr>
          <w:p w14:paraId="792CBF51" w14:textId="77777777" w:rsidR="004A4EDE" w:rsidRPr="00D87D2C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  <w:r w:rsidRPr="00D87D2C">
              <w:rPr>
                <w:rFonts w:ascii="TH SarabunPSK" w:hAnsi="TH SarabunPSK" w:cs="TH SarabunPSK" w:hint="cs"/>
                <w:sz w:val="28"/>
                <w:cs/>
              </w:rPr>
              <w:t>คำอธิบาย</w:t>
            </w:r>
            <w:bookmarkStart w:id="54" w:name="_Hlk173826523"/>
            <w:r w:rsidRPr="00D87D2C">
              <w:rPr>
                <w:rFonts w:ascii="TH SarabunPSK" w:hAnsi="TH SarabunPSK" w:cs="TH SarabunPSK" w:hint="cs"/>
                <w:sz w:val="28"/>
                <w:cs/>
              </w:rPr>
              <w:t>ระบบประกันคุณภาพและมาตรฐาน</w:t>
            </w:r>
            <w:bookmarkEnd w:id="54"/>
          </w:p>
        </w:tc>
      </w:tr>
      <w:tr w:rsidR="004A4EDE" w:rsidRPr="00CF0D0B" w14:paraId="0187BC06" w14:textId="77777777" w:rsidTr="005B08A9">
        <w:tc>
          <w:tcPr>
            <w:tcW w:w="2269" w:type="dxa"/>
          </w:tcPr>
          <w:p w14:paraId="5D5B57B3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55" w:name="_Hlk173832910"/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8.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</w:t>
            </w:r>
            <w:bookmarkEnd w:id="55"/>
          </w:p>
        </w:tc>
        <w:tc>
          <w:tcPr>
            <w:tcW w:w="12615" w:type="dxa"/>
            <w:gridSpan w:val="4"/>
          </w:tcPr>
          <w:p w14:paraId="14404AF1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56" w:name="_Hlk173832939"/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เครือข่ายความร่วมมือ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Network)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และสมาคม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 xml:space="preserve">Consortium) 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ด้านวิทยาศาสตร์ วิจัยและนวัตกรรม ที่เกิดจากการดำเนินการของโครงการ ที่มีการจัดตั้งอย่างเป็นทางการ มีข้อตกลงในการทำงานร่วมกัน ทั้งเครือข่ายในประเทศ และเครือข่ายระดับนานาชาติ ซึ่งจะช่วยในการยกระดับความสามารถในการแข่งขันให้แก่ประเทศ</w:t>
            </w:r>
            <w:bookmarkEnd w:id="56"/>
          </w:p>
        </w:tc>
      </w:tr>
      <w:tr w:rsidR="004A4EDE" w:rsidRPr="00CF0D0B" w14:paraId="224ACC36" w14:textId="77777777" w:rsidTr="005B08A9">
        <w:tc>
          <w:tcPr>
            <w:tcW w:w="2269" w:type="dxa"/>
          </w:tcPr>
          <w:p w14:paraId="4F44D5B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EC6EB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8.1 ความร่วมมือทางด้านวิชาการระดับประเทศ</w:t>
            </w:r>
          </w:p>
        </w:tc>
        <w:tc>
          <w:tcPr>
            <w:tcW w:w="1139" w:type="dxa"/>
          </w:tcPr>
          <w:p w14:paraId="503BD68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 w:val="restart"/>
          </w:tcPr>
          <w:p w14:paraId="22A208E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 คือ สมาชิกภาคีเครือข่ายทั้งหมดอยู่ในประเทศไทย</w:t>
            </w:r>
          </w:p>
          <w:p w14:paraId="3D3C7C8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- นานาชาติ คือ มีสมาชิกภาคีเครือข่ายมากกว่า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1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ประเทศ</w:t>
            </w:r>
          </w:p>
        </w:tc>
        <w:tc>
          <w:tcPr>
            <w:tcW w:w="2982" w:type="dxa"/>
            <w:vMerge w:val="restart"/>
          </w:tcPr>
          <w:p w14:paraId="5482357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แบบฟอร์มสรุป</w:t>
            </w:r>
            <w:r>
              <w:rPr>
                <w:rFonts w:ascii="TH SarabunPSK" w:hAnsi="TH SarabunPSK" w:cs="TH SarabunPSK"/>
                <w:sz w:val="28"/>
              </w:rPr>
              <w:t xml:space="preserve">*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และเอกสารแนบ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MOU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หรือรายงานความร่วมมือ/เครือข่ายที่ระบุชื่อบริษัทหรือผู้ประกอบการและประเทศ (รูปถ่าย)</w:t>
            </w:r>
          </w:p>
        </w:tc>
      </w:tr>
      <w:tr w:rsidR="004A4EDE" w:rsidRPr="00CF0D0B" w14:paraId="35995FCD" w14:textId="77777777" w:rsidTr="005B08A9">
        <w:tc>
          <w:tcPr>
            <w:tcW w:w="2269" w:type="dxa"/>
          </w:tcPr>
          <w:p w14:paraId="2A88F84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3A897C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8.2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ความร่วมมือทางด้านวิชาการระดับนานาชาติ</w:t>
            </w:r>
          </w:p>
        </w:tc>
        <w:tc>
          <w:tcPr>
            <w:tcW w:w="1139" w:type="dxa"/>
          </w:tcPr>
          <w:p w14:paraId="55D36F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2B703D8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BF448C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0DC7F7A" w14:textId="77777777" w:rsidTr="005B08A9">
        <w:tc>
          <w:tcPr>
            <w:tcW w:w="2269" w:type="dxa"/>
          </w:tcPr>
          <w:p w14:paraId="57FCFC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1F8139C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3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เครือข่ายเพื่อการพัฒนาเศรษฐกิจระดับประเทศ</w:t>
            </w:r>
          </w:p>
        </w:tc>
        <w:tc>
          <w:tcPr>
            <w:tcW w:w="1139" w:type="dxa"/>
          </w:tcPr>
          <w:p w14:paraId="3B91EA3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67D3544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1547A1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DF76BBE" w14:textId="77777777" w:rsidTr="005B08A9">
        <w:tc>
          <w:tcPr>
            <w:tcW w:w="2269" w:type="dxa"/>
          </w:tcPr>
          <w:p w14:paraId="76132AD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86014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เครือข่ายเพื่อการพัฒนาเศรษฐกิจระดับนานาชาติ</w:t>
            </w:r>
          </w:p>
        </w:tc>
        <w:tc>
          <w:tcPr>
            <w:tcW w:w="1139" w:type="dxa"/>
          </w:tcPr>
          <w:p w14:paraId="7910EF8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19C1861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304263B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3670C9C" w14:textId="77777777" w:rsidTr="005B08A9">
        <w:tc>
          <w:tcPr>
            <w:tcW w:w="2269" w:type="dxa"/>
          </w:tcPr>
          <w:p w14:paraId="17ED4E3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5DD4C27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5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เครือข่ายเพื่อการพัฒนาสังคมระดับประเทศ</w:t>
            </w:r>
          </w:p>
        </w:tc>
        <w:tc>
          <w:tcPr>
            <w:tcW w:w="1139" w:type="dxa"/>
          </w:tcPr>
          <w:p w14:paraId="15BF16F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5EDFB37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46F440C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3C616A2C" w14:textId="77777777" w:rsidTr="005B08A9">
        <w:tc>
          <w:tcPr>
            <w:tcW w:w="2269" w:type="dxa"/>
          </w:tcPr>
          <w:p w14:paraId="435B741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26828CA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6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เครือข่ายเพื่อการพัฒนาสังคมระดับนานาชาติ</w:t>
            </w:r>
          </w:p>
        </w:tc>
        <w:tc>
          <w:tcPr>
            <w:tcW w:w="1139" w:type="dxa"/>
          </w:tcPr>
          <w:p w14:paraId="795994E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7CB2B71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6F26BE5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9A7ABB9" w14:textId="77777777" w:rsidTr="005B08A9">
        <w:tc>
          <w:tcPr>
            <w:tcW w:w="2269" w:type="dxa"/>
          </w:tcPr>
          <w:p w14:paraId="0032EDF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CE0816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7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เครือข่ายเพื่อการพัฒนาสิ่งแวดล้อมระดับประเทศ</w:t>
            </w:r>
          </w:p>
        </w:tc>
        <w:tc>
          <w:tcPr>
            <w:tcW w:w="1139" w:type="dxa"/>
          </w:tcPr>
          <w:p w14:paraId="0BD1811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7F51754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730D8B5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80E9F57" w14:textId="77777777" w:rsidTr="005B08A9">
        <w:tc>
          <w:tcPr>
            <w:tcW w:w="2269" w:type="dxa"/>
          </w:tcPr>
          <w:p w14:paraId="6073C2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54006B5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8.</w:t>
            </w:r>
            <w:r w:rsidRPr="00CF0D0B">
              <w:rPr>
                <w:rFonts w:ascii="TH SarabunPSK" w:hAnsi="TH SarabunPSK" w:cs="TH SarabunPSK"/>
                <w:sz w:val="28"/>
              </w:rPr>
              <w:t>8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เครือข่ายเพื่อการพัฒนาสิ่งแวดล้อมระดับนานาชาติ</w:t>
            </w:r>
          </w:p>
        </w:tc>
        <w:tc>
          <w:tcPr>
            <w:tcW w:w="1139" w:type="dxa"/>
          </w:tcPr>
          <w:p w14:paraId="2F220806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เครือข่าย</w:t>
            </w:r>
          </w:p>
        </w:tc>
        <w:tc>
          <w:tcPr>
            <w:tcW w:w="5381" w:type="dxa"/>
            <w:vMerge/>
          </w:tcPr>
          <w:p w14:paraId="479AA2D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266426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2FC604F6" w14:textId="77777777" w:rsidTr="005B08A9">
        <w:tc>
          <w:tcPr>
            <w:tcW w:w="2269" w:type="dxa"/>
          </w:tcPr>
          <w:p w14:paraId="6403CDB4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9.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การลงทุนวิจัยและนวัตกรรม</w:t>
            </w:r>
          </w:p>
        </w:tc>
        <w:tc>
          <w:tcPr>
            <w:tcW w:w="12615" w:type="dxa"/>
            <w:gridSpan w:val="4"/>
          </w:tcPr>
          <w:p w14:paraId="00F77166" w14:textId="77777777" w:rsidR="004A4EDE" w:rsidRPr="00CF0D0B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ความสามารถในการระดมทุนเงินงบประมาณจากภาครัฐ และผู้ประกอบการภาคเอกชน ทั้งในประเทศและต่างประเทศ เพื่อการลงทุนสนับสนุนการวิจัยและนวัตกรรม ทั้งในรูปของเงินสด (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 xml:space="preserve">In cash) 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และส่วนสนับสนุนอื่นที่ไม่ใช่เงินสด (</w:t>
            </w:r>
            <w:r w:rsidRPr="00CF0D0B">
              <w:rPr>
                <w:rFonts w:ascii="TH SarabunPSK" w:hAnsi="TH SarabunPSK" w:cs="TH SarabunPSK"/>
                <w:b/>
                <w:bCs/>
                <w:sz w:val="28"/>
              </w:rPr>
              <w:t>In kind)</w:t>
            </w:r>
          </w:p>
        </w:tc>
      </w:tr>
      <w:tr w:rsidR="004A4EDE" w:rsidRPr="00CF0D0B" w14:paraId="756C8803" w14:textId="77777777" w:rsidTr="005B08A9">
        <w:tc>
          <w:tcPr>
            <w:tcW w:w="2269" w:type="dxa"/>
          </w:tcPr>
          <w:p w14:paraId="5AB91FF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B0C40D4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9.1 กองทุนอื่น</w:t>
            </w:r>
            <w:r w:rsidRPr="00CF0D0B"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39" w:type="dxa"/>
          </w:tcPr>
          <w:p w14:paraId="701FCAF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 w:val="restart"/>
          </w:tcPr>
          <w:p w14:paraId="0EBB8B81" w14:textId="77777777" w:rsidR="004A4EDE" w:rsidRPr="00CF0D0B" w:rsidRDefault="004A4EDE" w:rsidP="000B2174">
            <w:pPr>
              <w:rPr>
                <w:rFonts w:ascii="TH SarabunPSK" w:eastAsia="DengXian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82" w:type="dxa"/>
            <w:vMerge w:val="restart"/>
          </w:tcPr>
          <w:p w14:paraId="4BE398D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หลักฐานแสดงความร่วมมือ (เช่น หน้าแรกของสัญญาร่วมทุน) ที่ระบุชื่อบริษัท/ชื่อผู้ประกอบการ และงบประมาณการลงทุน</w:t>
            </w:r>
          </w:p>
        </w:tc>
      </w:tr>
      <w:tr w:rsidR="004A4EDE" w:rsidRPr="00CF0D0B" w14:paraId="07D5E7CB" w14:textId="77777777" w:rsidTr="005B08A9">
        <w:tc>
          <w:tcPr>
            <w:tcW w:w="2269" w:type="dxa"/>
          </w:tcPr>
          <w:p w14:paraId="5FAAD59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7D127D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2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กองทุนอื่นต่างประเทศ</w:t>
            </w:r>
          </w:p>
        </w:tc>
        <w:tc>
          <w:tcPr>
            <w:tcW w:w="1139" w:type="dxa"/>
          </w:tcPr>
          <w:p w14:paraId="6DF189F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6645B68B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B78E42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10604803" w14:textId="77777777" w:rsidTr="005B08A9">
        <w:tc>
          <w:tcPr>
            <w:tcW w:w="2269" w:type="dxa"/>
          </w:tcPr>
          <w:p w14:paraId="342A03A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4ADA09C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3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หน่วยงานภาครัฐและรัฐวิสาหกิจอื่น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</w:t>
            </w:r>
          </w:p>
        </w:tc>
        <w:tc>
          <w:tcPr>
            <w:tcW w:w="1139" w:type="dxa"/>
          </w:tcPr>
          <w:p w14:paraId="29B5424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29BB64D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15198DC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6D2504AB" w14:textId="77777777" w:rsidTr="005B08A9">
        <w:tc>
          <w:tcPr>
            <w:tcW w:w="2269" w:type="dxa"/>
          </w:tcPr>
          <w:p w14:paraId="58B74A3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AA729DA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9.</w:t>
            </w:r>
            <w:r w:rsidRPr="00CF0D0B">
              <w:rPr>
                <w:rFonts w:ascii="TH SarabunPSK" w:hAnsi="TH SarabunPSK" w:cs="TH SarabunPSK"/>
                <w:sz w:val="28"/>
              </w:rPr>
              <w:t>4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หน่วยงานภาครัฐและรัฐวิสาหกิจอื่น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ต่างประเทศ</w:t>
            </w:r>
          </w:p>
        </w:tc>
        <w:tc>
          <w:tcPr>
            <w:tcW w:w="1139" w:type="dxa"/>
          </w:tcPr>
          <w:p w14:paraId="49FD4C1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155BE0AD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0C6FEAE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7E65B19" w14:textId="77777777" w:rsidTr="005B08A9">
        <w:tc>
          <w:tcPr>
            <w:tcW w:w="2269" w:type="dxa"/>
          </w:tcPr>
          <w:p w14:paraId="4030FB73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322B3C60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9.5 หน่วยงานภาคเอกชน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และภาคประชาสังคม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- ในประเทศ</w:t>
            </w:r>
          </w:p>
        </w:tc>
        <w:tc>
          <w:tcPr>
            <w:tcW w:w="1139" w:type="dxa"/>
          </w:tcPr>
          <w:p w14:paraId="3FB8014C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111692F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2A108C6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5A442AF7" w14:textId="77777777" w:rsidTr="005B08A9">
        <w:tc>
          <w:tcPr>
            <w:tcW w:w="2269" w:type="dxa"/>
          </w:tcPr>
          <w:p w14:paraId="3B41C39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4F88AAF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CF0D0B">
              <w:rPr>
                <w:rFonts w:ascii="TH SarabunPSK" w:hAnsi="TH SarabunPSK" w:cs="TH SarabunPSK"/>
                <w:sz w:val="28"/>
                <w:cs/>
                <w:lang w:val="th-TH"/>
              </w:rPr>
              <w:t>9.6 หน่วยงานภาคเอกชน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 xml:space="preserve"> และภาคประชาสังคม</w:t>
            </w:r>
            <w:r w:rsidRPr="00CF0D0B"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  <w:r w:rsidRPr="00CF0D0B">
              <w:rPr>
                <w:rFonts w:ascii="TH SarabunPSK" w:hAnsi="TH SarabunPSK" w:cs="TH SarabunPSK"/>
                <w:sz w:val="28"/>
                <w:cs/>
                <w:lang w:eastAsia="zh-CN"/>
              </w:rPr>
              <w:t>- ต่างประเทศ</w:t>
            </w:r>
          </w:p>
        </w:tc>
        <w:tc>
          <w:tcPr>
            <w:tcW w:w="1139" w:type="dxa"/>
          </w:tcPr>
          <w:p w14:paraId="2DED42D4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5381" w:type="dxa"/>
            <w:vMerge/>
          </w:tcPr>
          <w:p w14:paraId="02297E09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82" w:type="dxa"/>
            <w:vMerge/>
          </w:tcPr>
          <w:p w14:paraId="0CD4C988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CF0D0B" w14:paraId="77976AEC" w14:textId="77777777" w:rsidTr="005B08A9">
        <w:tc>
          <w:tcPr>
            <w:tcW w:w="2269" w:type="dxa"/>
          </w:tcPr>
          <w:p w14:paraId="04313E49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10. ข้อเสนอแนะเชิงนโยบาย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Policy Recommendation)</w:t>
            </w:r>
          </w:p>
          <w:p w14:paraId="702F24AC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และมาตรการ (</w:t>
            </w:r>
            <w:r w:rsidRPr="00186427">
              <w:rPr>
                <w:rFonts w:ascii="TH SarabunPSK" w:hAnsi="TH SarabunPSK" w:cs="TH SarabunPSK"/>
                <w:b/>
                <w:bCs/>
                <w:sz w:val="28"/>
              </w:rPr>
              <w:t>Measures)</w:t>
            </w:r>
          </w:p>
        </w:tc>
        <w:tc>
          <w:tcPr>
            <w:tcW w:w="12615" w:type="dxa"/>
            <w:gridSpan w:val="4"/>
          </w:tcPr>
          <w:p w14:paraId="5B9ED67D" w14:textId="77777777" w:rsidR="004A4EDE" w:rsidRPr="00186427" w:rsidRDefault="004A4EDE" w:rsidP="000B21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642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ข้อเสนอแนะในระดับนโยบายและระดับปฏิบัติ หรือมาตรการจากงานวิจัยที่เป็นประโยชน์ต่อภาคประชาชน สังคม และเศรษฐกิจ รวมทั้งสามารถนำไปใช้ในการบริหารจัดการ และแก้ปัญหาของประเทศ เช่น มาตรการที่ใช้เพื่อปรับปรุงกฎหมาย/ระเบียบ หรือพัฒนามาตรการและสร้างแรงจูงใจให้เอื้อต่อการพัฒนาภาคประชาชน สังคม หรือเศรษฐกิจ</w:t>
            </w:r>
          </w:p>
        </w:tc>
      </w:tr>
      <w:tr w:rsidR="004A4EDE" w:rsidRPr="00CF0D0B" w14:paraId="7AC95BA6" w14:textId="77777777" w:rsidTr="005B08A9">
        <w:tc>
          <w:tcPr>
            <w:tcW w:w="2269" w:type="dxa"/>
          </w:tcPr>
          <w:p w14:paraId="06EDE70F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6FC5DFB8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</w:rPr>
              <w:t xml:space="preserve">10.1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ข้อเสนอแนะสำหรับจัดทำแผนและนโยบาย</w:t>
            </w:r>
          </w:p>
        </w:tc>
        <w:tc>
          <w:tcPr>
            <w:tcW w:w="1139" w:type="dxa"/>
          </w:tcPr>
          <w:p w14:paraId="15249BAB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เรื่อง/ประเด็น</w:t>
            </w:r>
          </w:p>
        </w:tc>
        <w:tc>
          <w:tcPr>
            <w:tcW w:w="5381" w:type="dxa"/>
          </w:tcPr>
          <w:p w14:paraId="3874B27B" w14:textId="77777777" w:rsidR="004A4EDE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รายงานข้อเสนอแนะเชิงนโยบายที่เปิดเผยต่อสาธารณะ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สมุดปกขาว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กรอบแนวคิด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Conceptual Framework)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นโยบาย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แผนปฏิบัติการ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แนวทางและกลยุทธ์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แผนที่นำทางด้านเทคโนโลยี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ฉากทัศน์อนาคต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427">
              <w:rPr>
                <w:rFonts w:ascii="TH SarabunPSK" w:hAnsi="TH SarabunPSK" w:cs="TH SarabunPSK" w:hint="cs"/>
                <w:sz w:val="28"/>
                <w:cs/>
              </w:rPr>
              <w:t>บทวิเคราะห์เพื่อการพัฒนาเชิงระบบ</w:t>
            </w:r>
          </w:p>
          <w:p w14:paraId="6FEFFDD6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 w:hint="cs"/>
                <w:sz w:val="28"/>
                <w:cs/>
              </w:rPr>
              <w:t>เป็นต้น</w:t>
            </w:r>
          </w:p>
        </w:tc>
        <w:tc>
          <w:tcPr>
            <w:tcW w:w="2982" w:type="dxa"/>
          </w:tcPr>
          <w:p w14:paraId="64E9DCD2" w14:textId="77777777" w:rsidR="004A4EDE" w:rsidRPr="00186427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186427">
              <w:rPr>
                <w:rFonts w:ascii="TH SarabunPSK" w:hAnsi="TH SarabunPSK" w:cs="TH SarabunPSK"/>
                <w:sz w:val="28"/>
                <w:cs/>
              </w:rPr>
              <w:t>หน้าแรกของหนังสือปกขาว (รูปถ่าย) หรือคำอธิบายความสอดคล้องของกรอบแนวคิด (</w:t>
            </w:r>
            <w:r w:rsidRPr="00186427">
              <w:rPr>
                <w:rFonts w:ascii="TH SarabunPSK" w:hAnsi="TH SarabunPSK" w:cs="TH SarabunPSK"/>
                <w:sz w:val="28"/>
              </w:rPr>
              <w:t xml:space="preserve">Conceptual Framework) </w:t>
            </w:r>
            <w:r w:rsidRPr="00186427">
              <w:rPr>
                <w:rFonts w:ascii="TH SarabunPSK" w:hAnsi="TH SarabunPSK" w:cs="TH SarabunPSK"/>
                <w:sz w:val="28"/>
                <w:cs/>
              </w:rPr>
              <w:t>แผน ยุทธศาสตร์ นโยบาย แผนปฏิบัติการ แนวทางและกลยุทธ์ แผนที่นำทางด้านเทคโนโลยี ฉากทัศน์อนาคต บทวิเคราะห์เพื่อการพัฒนาเชิงระบบ กับผลการวิจัยโดยสังเขป</w:t>
            </w:r>
          </w:p>
        </w:tc>
      </w:tr>
      <w:tr w:rsidR="004A4EDE" w:rsidRPr="00CF0D0B" w14:paraId="2D09A653" w14:textId="77777777" w:rsidTr="005B08A9">
        <w:tc>
          <w:tcPr>
            <w:tcW w:w="2269" w:type="dxa"/>
          </w:tcPr>
          <w:p w14:paraId="19CDD6B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</w:tcPr>
          <w:p w14:paraId="08B2AAB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</w:rPr>
              <w:t xml:space="preserve">10.2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1139" w:type="dxa"/>
          </w:tcPr>
          <w:p w14:paraId="494BAA22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5381" w:type="dxa"/>
          </w:tcPr>
          <w:p w14:paraId="76CAC605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วิธีการที่ได้จากกระบวนการวิจัย ที่นำมาตั้งเป็นกฎ ข้อกำหนด ระเบียบ หรือกฎหมาย เป็นต้น มีแนวทางนำไปสู่การปฏิบัติจริง (</w:t>
            </w:r>
            <w:r w:rsidRPr="00CF0D0B">
              <w:rPr>
                <w:rFonts w:ascii="TH SarabunPSK" w:hAnsi="TH SarabunPSK" w:cs="TH SarabunPSK"/>
                <w:sz w:val="28"/>
              </w:rPr>
              <w:t xml:space="preserve">Practical) </w:t>
            </w:r>
            <w:r w:rsidRPr="00CF0D0B">
              <w:rPr>
                <w:rFonts w:ascii="TH SarabunPSK" w:hAnsi="TH SarabunPSK" w:cs="TH SarabunPSK"/>
                <w:sz w:val="28"/>
                <w:cs/>
              </w:rPr>
              <w:t>เพื่อให้บรรลุจุดมุ่งหมาย</w:t>
            </w:r>
          </w:p>
        </w:tc>
        <w:tc>
          <w:tcPr>
            <w:tcW w:w="2982" w:type="dxa"/>
          </w:tcPr>
          <w:p w14:paraId="5C1BAEB1" w14:textId="77777777" w:rsidR="004A4EDE" w:rsidRPr="00CF0D0B" w:rsidRDefault="004A4EDE" w:rsidP="000B2174">
            <w:pPr>
              <w:rPr>
                <w:rFonts w:ascii="TH SarabunPSK" w:hAnsi="TH SarabunPSK" w:cs="TH SarabunPSK"/>
                <w:sz w:val="28"/>
              </w:rPr>
            </w:pPr>
            <w:r w:rsidRPr="00CF0D0B">
              <w:rPr>
                <w:rFonts w:ascii="TH SarabunPSK" w:hAnsi="TH SarabunPSK" w:cs="TH SarabunPSK"/>
                <w:sz w:val="28"/>
                <w:cs/>
              </w:rPr>
              <w:t>คำอธิบายความสอดคล้องของมาตรการกับผลการวิจัยโดยสังเขป</w:t>
            </w:r>
          </w:p>
        </w:tc>
      </w:tr>
    </w:tbl>
    <w:p w14:paraId="37936250" w14:textId="77777777" w:rsidR="004A4EDE" w:rsidRDefault="004A4EDE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23FBDF2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6774A41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0748EAF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1C401D8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4204E82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4D70A0" w14:textId="77777777" w:rsidR="008D0A2D" w:rsidRDefault="008D0A2D" w:rsidP="004A4ED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2F67E9" w14:textId="4C9BD852" w:rsidR="004A4EDE" w:rsidRPr="00EE47F1" w:rsidRDefault="004A4EDE" w:rsidP="004B7BE1">
      <w:bookmarkStart w:id="57" w:name="ประภทผลผลิตที่นำส่งตามจุดมุ่งเน้น"/>
      <w:r w:rsidRPr="00EE47F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ประเภทผลผลิตที่นำส่งตามจุดมุ่งเน้น</w:t>
      </w:r>
      <w:bookmarkEnd w:id="57"/>
      <w:r w:rsidRPr="00EE47F1">
        <w:rPr>
          <w:rFonts w:ascii="TH SarabunPSK" w:hAnsi="TH SarabunPSK" w:cs="TH SarabunPSK"/>
          <w:sz w:val="32"/>
          <w:szCs w:val="32"/>
        </w:rPr>
        <w:t xml:space="preserve"> </w:t>
      </w:r>
      <w:r w:rsidRPr="00EE47F1">
        <w:rPr>
          <w:rFonts w:ascii="TH SarabunPSK" w:hAnsi="TH SarabunPSK" w:cs="TH SarabunPSK"/>
          <w:color w:val="EE0000"/>
          <w:sz w:val="32"/>
          <w:szCs w:val="32"/>
        </w:rPr>
        <w:t>(</w:t>
      </w:r>
      <w:r w:rsidRPr="00EE47F1">
        <w:rPr>
          <w:rFonts w:ascii="TH SarabunPSK" w:hAnsi="TH SarabunPSK" w:cs="TH SarabunPSK"/>
          <w:color w:val="EE0000"/>
          <w:sz w:val="32"/>
          <w:szCs w:val="32"/>
          <w:cs/>
        </w:rPr>
        <w:t>เลือกผลผลิตให้สอดคล้องกับจุดมุ่งเน้น</w:t>
      </w:r>
      <w:r w:rsidRPr="00EE47F1">
        <w:rPr>
          <w:rFonts w:ascii="TH SarabunPSK" w:hAnsi="TH SarabunPSK" w:cs="TH SarabunPSK"/>
          <w:color w:val="EE0000"/>
          <w:sz w:val="32"/>
          <w:szCs w:val="32"/>
        </w:rPr>
        <w:t>)</w:t>
      </w:r>
    </w:p>
    <w:tbl>
      <w:tblPr>
        <w:tblW w:w="0" w:type="auto"/>
        <w:tblInd w:w="-71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72"/>
        <w:gridCol w:w="3535"/>
        <w:gridCol w:w="1775"/>
        <w:gridCol w:w="1950"/>
        <w:gridCol w:w="1576"/>
        <w:gridCol w:w="1564"/>
        <w:gridCol w:w="1963"/>
        <w:gridCol w:w="2589"/>
      </w:tblGrid>
      <w:tr w:rsidR="004A4EDE" w:rsidRPr="00EE47F1" w14:paraId="1376C46C" w14:textId="77777777" w:rsidTr="0049095C">
        <w:trPr>
          <w:trHeight w:val="1156"/>
          <w:tblHeader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1B22F1C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 (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Outputs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) /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 xml:space="preserve"> 73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ประเภทผลผลิต</w:t>
            </w:r>
          </w:p>
          <w:p w14:paraId="1BC61A5E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9EE4FC8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จุดมุ่งเน้นงานพัฒนานักวิจัยรุ่นใหม่และยกระดับนักวิจัย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6777802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จุดมุ่งเน้นงานความร่วมมือวิจัยและนวัตกรรมระดับนานาชาติ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043C217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3.จุดมุ่งเน้นงานวิจัยพื้นฐานและขั้นแนวหน้า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279AC46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4.จุดมุ่งเน้นงานวิจัยเพื่อการพัฒนาเชิงพื้นที่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D2AA95" w14:textId="77777777" w:rsidR="004A4EDE" w:rsidRPr="00EE47F1" w:rsidRDefault="004A4EDE" w:rsidP="005B08A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5.จุดมุ่งเน้นงานวิจัยเชิงนโยบายและการพัฒนายุทธศาสตร์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CE6F5F7" w14:textId="77777777" w:rsidR="004A4EDE" w:rsidRPr="00EE47F1" w:rsidRDefault="004A4EDE" w:rsidP="005B08A9">
            <w:pPr>
              <w:tabs>
                <w:tab w:val="left" w:pos="83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b/>
                <w:bCs/>
                <w:sz w:val="28"/>
                <w:cs/>
              </w:rPr>
              <w:t>6.จุดมุ่งเน้นงานวิจัยและพัฒนาต้นแบบ การทดสอบแนวคิดงานวิจัยเพื่อเตรียมพร้อมสู่การต่อยอด</w:t>
            </w:r>
          </w:p>
        </w:tc>
      </w:tr>
      <w:tr w:rsidR="004A4EDE" w:rsidRPr="00EE47F1" w14:paraId="3C70739A" w14:textId="77777777" w:rsidTr="0049095C"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E5A25D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O1</w:t>
            </w:r>
          </w:p>
          <w:p w14:paraId="736ABBA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AE4DA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กำลังคน หรือหน่วยงาน ที่ได้รับการพัฒนาทักษะ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E47F1">
              <w:rPr>
                <w:rFonts w:ascii="TH SarabunPSK" w:hAnsi="TH SarabunPSK" w:cs="TH SarabunPSK"/>
                <w:sz w:val="28"/>
              </w:rPr>
              <w:t>18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 xml:space="preserve"> 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19E72631" w14:textId="53BB24D1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3B0E3B1" w14:textId="1EF2628B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41BD87D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1.1-1.5, 1.18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B4D0F6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1.6-1.15, 1.17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6557E2C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8D6330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1.1-1.8</w:t>
            </w:r>
          </w:p>
        </w:tc>
      </w:tr>
      <w:tr w:rsidR="004A4EDE" w:rsidRPr="00EE47F1" w14:paraId="20EF38FD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10FAF8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1CE1DB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ต้นฉบับบทความวิจัย (</w:t>
            </w:r>
            <w:r w:rsidRPr="00EE47F1">
              <w:rPr>
                <w:rFonts w:ascii="TH SarabunPSK" w:hAnsi="TH SarabunPSK" w:cs="TH SarabunPSK"/>
                <w:sz w:val="28"/>
              </w:rPr>
              <w:t>Manuscript)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2B57EF58" w14:textId="5011C639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6785DD55" w14:textId="4D805A3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588E1F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2.1-2.4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F51A3A3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9FF7510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83AC04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EE47F1" w14:paraId="1862EEAC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46A098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2FCE5D9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หนังสือ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6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</w:t>
            </w:r>
            <w:r w:rsidRPr="00EE47F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B0A9330" w14:textId="54EE552B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FBDA514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972C7DC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3.1-3.6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36A035D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50FC25A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89FE00C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A4EDE" w:rsidRPr="00EE47F1" w14:paraId="3CCB5C1D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66B0CCF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3D7303F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ต้นแบบผลิตภัณฑ์ หรือเทคโนโลยี/กระบวนการใหม่ หรือนวัตกรรมทางสังคม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9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2162D2EE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6742B99E" w14:textId="56463201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5D7D55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4.1, 4.4, 4.9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420368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4.1, 4.4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2D7F325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19784B8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4.2, 4.3, 4.5, 4.6, 4.8</w:t>
            </w:r>
          </w:p>
        </w:tc>
      </w:tr>
      <w:tr w:rsidR="004A4EDE" w:rsidRPr="00EE47F1" w14:paraId="7D9FFC07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099932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EAE6DF1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ทรัพย์สินทางปัญญา (ในประเทศหรือต่างประเทศ และรวมถึงที่ยื่นขอรับความคุ้มครองหรือได้รับการขึ้นทะเบียน)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11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04BCBAA7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751552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63BE99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37D49CE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5.6, 5.10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88538A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9DB502F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5.1-5.11</w:t>
            </w:r>
          </w:p>
        </w:tc>
      </w:tr>
      <w:tr w:rsidR="004A4EDE" w:rsidRPr="00444A47" w14:paraId="66337960" w14:textId="77777777" w:rsidTr="0049095C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D949A64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O6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8F3E64A" w14:textId="77777777" w:rsidR="004A4EDE" w:rsidRPr="00EE47F1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  <w:cs/>
              </w:rPr>
              <w:t>เครื่องมือ และโครงสร้างพื้นฐาน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Facilities and Infrastructure)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ด้าน ววน. (</w:t>
            </w:r>
            <w:r w:rsidRPr="00EE47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EE47F1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4FD67761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1AE9D8D" w14:textId="5DF932F8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2DF17D8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6.1-6.2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3A2896B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D7EA072" w14:textId="77777777" w:rsidR="004A4EDE" w:rsidRPr="00EE47F1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DDDEF56" w14:textId="77777777" w:rsidR="004A4EDE" w:rsidRPr="00EE47F1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EE47F1">
              <w:rPr>
                <w:rFonts w:ascii="TH SarabunPSK" w:hAnsi="TH SarabunPSK" w:cs="TH SarabunPSK"/>
                <w:sz w:val="28"/>
              </w:rPr>
              <w:t>6.3-6.4</w:t>
            </w:r>
          </w:p>
        </w:tc>
      </w:tr>
      <w:tr w:rsidR="004A4EDE" w:rsidRPr="00444A47" w14:paraId="20EDBCD9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FC44E7C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0903D97F" w14:textId="77777777" w:rsidR="004A4EDE" w:rsidRPr="008D0A2D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ฐานข้อมูล ระบบและกลไก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5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3BB8692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7C267A09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B2493CB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546BB91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596AE60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0AC66B9" w14:textId="77777777" w:rsidR="004A4EDE" w:rsidRPr="008D0A2D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7.1-7.5</w:t>
            </w:r>
          </w:p>
        </w:tc>
      </w:tr>
      <w:tr w:rsidR="004A4EDE" w:rsidRPr="00444A47" w14:paraId="628C3782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B728B33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lastRenderedPageBreak/>
              <w:t>O8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4531079" w14:textId="77777777" w:rsidR="004A4EDE" w:rsidRPr="008D0A2D" w:rsidRDefault="004A4EDE" w:rsidP="005B08A9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เครือข่าย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8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11ABCFD8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07515BCD" w14:textId="3C252F6F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573B8224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0FC8189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202322C" w14:textId="77777777" w:rsidR="004A4EDE" w:rsidRPr="008D0A2D" w:rsidRDefault="004A4EDE" w:rsidP="005B08A9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94B8DCF" w14:textId="77777777" w:rsidR="004A4EDE" w:rsidRPr="008D0A2D" w:rsidRDefault="004A4EDE" w:rsidP="005B08A9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8.1-8.8</w:t>
            </w:r>
          </w:p>
        </w:tc>
      </w:tr>
      <w:tr w:rsidR="00172F12" w:rsidRPr="00444A47" w14:paraId="31B25F08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83A5310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09168AD" w14:textId="77777777" w:rsidR="00172F12" w:rsidRPr="008D0A2D" w:rsidRDefault="00172F12" w:rsidP="00172F12">
            <w:pPr>
              <w:spacing w:after="0" w:line="192" w:lineRule="auto"/>
              <w:ind w:left="-142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การลงทุนวิจัยและนวัตกรรม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6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556982D9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</w:tcPr>
          <w:p w14:paraId="4BCD9C0B" w14:textId="799978E8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9E82A57" w14:textId="3B5621B2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4AAD0500" w14:textId="01A920DB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AA5B015" w14:textId="5E236B26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16102B9" w14:textId="5A5002F4" w:rsidR="00172F12" w:rsidRPr="008D0A2D" w:rsidRDefault="00172F12" w:rsidP="00172F12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9.1-9.6</w:t>
            </w:r>
          </w:p>
        </w:tc>
      </w:tr>
      <w:tr w:rsidR="00172F12" w:rsidRPr="001754BC" w14:paraId="4E29FBA2" w14:textId="77777777" w:rsidTr="0049095C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2F47812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O10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17AF0CEE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  <w:cs/>
              </w:rPr>
              <w:t>ข้อเสนอแนะเชิงนโยบาย (</w:t>
            </w:r>
            <w:r w:rsidRPr="008D0A2D">
              <w:rPr>
                <w:rFonts w:ascii="TH SarabunPSK" w:hAnsi="TH SarabunPSK" w:cs="TH SarabunPSK"/>
                <w:sz w:val="28"/>
              </w:rPr>
              <w:t>Policy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Recommendation)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และมาตรการ 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Measures)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D0A2D">
              <w:rPr>
                <w:rFonts w:ascii="TH SarabunPSK" w:hAnsi="TH SarabunPSK" w:cs="TH SarabunPSK"/>
                <w:sz w:val="28"/>
              </w:rPr>
              <w:t xml:space="preserve">2 </w:t>
            </w:r>
            <w:r w:rsidRPr="008D0A2D">
              <w:rPr>
                <w:rFonts w:ascii="TH SarabunPSK" w:hAnsi="TH SarabunPSK" w:cs="TH SarabunPSK"/>
                <w:sz w:val="28"/>
                <w:cs/>
              </w:rPr>
              <w:t>ประเภทผลผลิต)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18FB764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717B4241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0A9AA08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27ECB678" w14:textId="011BF80E" w:rsidR="00172F12" w:rsidRPr="008D0A2D" w:rsidRDefault="00C975A0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10.1-10.2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3F20F0F6" w14:textId="77777777" w:rsidR="00172F12" w:rsidRPr="008D0A2D" w:rsidRDefault="00172F12" w:rsidP="00172F12">
            <w:pPr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  <w:r w:rsidRPr="008D0A2D">
              <w:rPr>
                <w:rFonts w:ascii="TH SarabunPSK" w:hAnsi="TH SarabunPSK" w:cs="TH SarabunPSK"/>
                <w:sz w:val="28"/>
              </w:rPr>
              <w:t>10.1-10.2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8" w:type="dxa"/>
              <w:left w:w="216" w:type="dxa"/>
              <w:bottom w:w="108" w:type="dxa"/>
              <w:right w:w="216" w:type="dxa"/>
            </w:tcMar>
            <w:vAlign w:val="center"/>
            <w:hideMark/>
          </w:tcPr>
          <w:p w14:paraId="6DC8DF43" w14:textId="77777777" w:rsidR="00172F12" w:rsidRPr="008D0A2D" w:rsidRDefault="00172F12" w:rsidP="00172F12">
            <w:pPr>
              <w:tabs>
                <w:tab w:val="left" w:pos="838"/>
              </w:tabs>
              <w:spacing w:after="0" w:line="192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BA75E14" w14:textId="77777777" w:rsidR="004A4EDE" w:rsidRDefault="004A4EDE" w:rsidP="004A4EDE">
      <w:pPr>
        <w:pStyle w:val="a3"/>
        <w:spacing w:after="0" w:line="240" w:lineRule="auto"/>
        <w:ind w:left="108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D0F225" w14:textId="77777777" w:rsidR="004A4EDE" w:rsidRDefault="004A4EDE" w:rsidP="004A4EDE">
      <w:pPr>
        <w:pStyle w:val="a3"/>
        <w:spacing w:after="0" w:line="240" w:lineRule="auto"/>
        <w:ind w:left="1080"/>
        <w:rPr>
          <w:rFonts w:ascii="TH SarabunPSK" w:hAnsi="TH SarabunPSK" w:cs="TH SarabunPSK"/>
          <w:b/>
          <w:bCs/>
          <w:sz w:val="32"/>
          <w:szCs w:val="32"/>
          <w:lang w:bidi="th-TH"/>
        </w:rPr>
        <w:sectPr w:rsidR="004A4EDE" w:rsidSect="004A4EDE">
          <w:pgSz w:w="16838" w:h="11906" w:orient="landscape"/>
          <w:pgMar w:top="1440" w:right="820" w:bottom="991" w:left="993" w:header="708" w:footer="281" w:gutter="0"/>
          <w:cols w:space="708"/>
          <w:docGrid w:linePitch="360"/>
        </w:sectPr>
      </w:pPr>
    </w:p>
    <w:p w14:paraId="5150FF4C" w14:textId="0D022D82" w:rsidR="008B5888" w:rsidRDefault="005B33EE" w:rsidP="008B5888">
      <w:pPr>
        <w:spacing w:after="0" w:line="240" w:lineRule="auto"/>
        <w:ind w:left="-284"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BC2081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ประเภทของข้อมูลกระบวนการนำผลผลิตของโครงการวิจัยและนวัตกรรมไปสู่การสร้าง</w:t>
      </w:r>
      <w:bookmarkStart w:id="58" w:name="ผลลัพธ์"/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bookmarkEnd w:id="58"/>
      <w:r w:rsidR="008B5888" w:rsidRPr="008C7712">
        <w:rPr>
          <w:rFonts w:ascii="TH SarabunPSK" w:hAnsi="TH SarabunPSK" w:cs="TH SarabunPSK"/>
          <w:b/>
          <w:bCs/>
          <w:sz w:val="32"/>
          <w:szCs w:val="32"/>
          <w:cs/>
        </w:rPr>
        <w:t>และคำจำกัดความ</w:t>
      </w:r>
    </w:p>
    <w:p w14:paraId="5D6B0665" w14:textId="10F8D410" w:rsidR="008B5888" w:rsidRPr="008B5888" w:rsidRDefault="008B5888" w:rsidP="008B5888">
      <w:pPr>
        <w:spacing w:after="0" w:line="240" w:lineRule="auto"/>
        <w:ind w:left="-284" w:hanging="142"/>
        <w:rPr>
          <w:rFonts w:ascii="TH SarabunPSK" w:hAnsi="TH SarabunPSK" w:cs="TH SarabunPSK"/>
          <w:sz w:val="32"/>
          <w:szCs w:val="32"/>
        </w:rPr>
      </w:pPr>
      <w:r w:rsidRPr="008B5888">
        <w:rPr>
          <w:rFonts w:ascii="TH SarabunPSK" w:hAnsi="TH SarabunPSK" w:cs="TH SarabunPSK"/>
          <w:sz w:val="32"/>
          <w:szCs w:val="32"/>
        </w:rPr>
        <w:t>(</w:t>
      </w:r>
      <w:r w:rsidRPr="008B5888">
        <w:rPr>
          <w:rFonts w:ascii="TH SarabunPSK" w:hAnsi="TH SarabunPSK" w:cs="TH SarabunPSK"/>
          <w:sz w:val="32"/>
          <w:szCs w:val="32"/>
          <w:cs/>
        </w:rPr>
        <w:t>ทั้งนี้ควรเลือกผล</w:t>
      </w:r>
      <w:r>
        <w:rPr>
          <w:rFonts w:ascii="TH SarabunPSK" w:hAnsi="TH SarabunPSK" w:cs="TH SarabunPSK" w:hint="cs"/>
          <w:sz w:val="32"/>
          <w:szCs w:val="32"/>
          <w:cs/>
        </w:rPr>
        <w:t>ลัพธ์</w:t>
      </w:r>
      <w:r w:rsidRPr="008B5888">
        <w:rPr>
          <w:rFonts w:ascii="TH SarabunPSK" w:hAnsi="TH SarabunPSK" w:cs="TH SarabunPSK"/>
          <w:sz w:val="32"/>
          <w:szCs w:val="32"/>
          <w:cs/>
        </w:rPr>
        <w:t>ให้สอดคล้องกับการนำส่งผลงานตามจุดมุ่งเน้น โดยสามารถดูรายละเอียดได้ที่</w:t>
      </w:r>
      <w:hyperlink w:anchor="ประเภทผลลัพธ์ที่นำส่งตามจุดมุ่งเน้น" w:history="1">
        <w:r w:rsidRPr="004B7BE1">
          <w:rPr>
            <w:rStyle w:val="af3"/>
            <w:rFonts w:ascii="TH SarabunPSK" w:hAnsi="TH SarabunPSK" w:cs="TH SarabunPSK"/>
            <w:sz w:val="32"/>
            <w:szCs w:val="32"/>
            <w:cs/>
          </w:rPr>
          <w:t>ประเภทผล</w:t>
        </w:r>
        <w:r w:rsidRPr="004B7BE1">
          <w:rPr>
            <w:rStyle w:val="af3"/>
            <w:rFonts w:ascii="TH SarabunPSK" w:hAnsi="TH SarabunPSK" w:cs="TH SarabunPSK" w:hint="cs"/>
            <w:sz w:val="32"/>
            <w:szCs w:val="32"/>
            <w:cs/>
          </w:rPr>
          <w:t>ลัพธ์</w:t>
        </w:r>
        <w:r w:rsidRPr="004B7BE1">
          <w:rPr>
            <w:rStyle w:val="af3"/>
            <w:rFonts w:ascii="TH SarabunPSK" w:hAnsi="TH SarabunPSK" w:cs="TH SarabunPSK"/>
            <w:sz w:val="32"/>
            <w:szCs w:val="32"/>
            <w:cs/>
          </w:rPr>
          <w:t>ที่นำส่งตามจุดมุ่งเน้น</w:t>
        </w:r>
      </w:hyperlink>
      <w:r w:rsidRPr="008B5888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5670"/>
      </w:tblGrid>
      <w:tr w:rsidR="008B5888" w:rsidRPr="008C7712" w14:paraId="4B8CF78B" w14:textId="77777777" w:rsidTr="005B08A9">
        <w:trPr>
          <w:trHeight w:val="362"/>
          <w:tblHeader/>
        </w:trPr>
        <w:tc>
          <w:tcPr>
            <w:tcW w:w="3970" w:type="dxa"/>
            <w:shd w:val="clear" w:color="auto" w:fill="D0CECE" w:themeFill="background2" w:themeFillShade="E6"/>
            <w:vAlign w:val="center"/>
          </w:tcPr>
          <w:p w14:paraId="2B5EE10D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ประเภทของข้อมูลกระบวนการนำผลผลิตของโครงการวิจัยและนวัตกรรมไปสู่การสร้างผลลัพธ์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5670" w:type="dxa"/>
            <w:shd w:val="clear" w:color="auto" w:fill="D0CECE" w:themeFill="background2" w:themeFillShade="E6"/>
            <w:vAlign w:val="center"/>
          </w:tcPr>
          <w:p w14:paraId="71EC6C69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คำจำกัดความ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14:paraId="1607FD4C" w14:textId="77777777" w:rsidR="008B5888" w:rsidRPr="008C7712" w:rsidRDefault="008B5888" w:rsidP="005B08A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(Definition)</w:t>
            </w:r>
          </w:p>
        </w:tc>
      </w:tr>
      <w:tr w:rsidR="008B5888" w:rsidRPr="008C7712" w14:paraId="339D3277" w14:textId="77777777" w:rsidTr="005B08A9">
        <w:trPr>
          <w:trHeight w:val="2250"/>
        </w:trPr>
        <w:tc>
          <w:tcPr>
            <w:tcW w:w="3970" w:type="dxa"/>
            <w:hideMark/>
          </w:tcPr>
          <w:p w14:paraId="7A016C67" w14:textId="77777777" w:rsidR="008B5888" w:rsidRPr="008C7712" w:rsidRDefault="008B5888" w:rsidP="005B08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ผลงานตีพิมพ์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(Publications)</w:t>
            </w:r>
          </w:p>
        </w:tc>
        <w:tc>
          <w:tcPr>
            <w:tcW w:w="5670" w:type="dxa"/>
            <w:hideMark/>
          </w:tcPr>
          <w:p w14:paraId="23A8B49D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ผลงานตีพิมพ์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ผลงานทางวิชาการในรูปแบบสิ่งพิมพ์และไฟล์อิเล็กทรอนิกส์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ซึ่งเกิดจากการศึกษาวิจัย อาทิเช่น บทความจากการประชุมวิชาการ บทความวิจัย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บทความปริทัศน์ บทความวิชาการ หนังสือ ตำรา พจนานุกรม และงานวิชาการอื่นๆ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ในลักษณะเดียวกัน</w:t>
            </w:r>
          </w:p>
          <w:p w14:paraId="1A25B4FE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การอ้างอิง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จำนวนครั้งในการอ้างอิงผลงานวิจัยที่ตีพิมพ์ในวารสารระดับนานาชาติ</w:t>
            </w:r>
            <w:r w:rsidRPr="008C7712">
              <w:rPr>
                <w:rFonts w:ascii="TH SarabunPSK" w:hAnsi="TH SarabunPSK" w:cs="TH SarabunPSK"/>
                <w:sz w:val="28"/>
              </w:rPr>
              <w:t> 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โดยสืบค้นจากฐานข้อมูล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 xml:space="preserve">วารสารวิชาการ เช่น 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Scopus , Web of Science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เป็นต้น</w:t>
            </w:r>
          </w:p>
        </w:tc>
      </w:tr>
      <w:tr w:rsidR="008B5888" w:rsidRPr="008C7712" w14:paraId="0A785038" w14:textId="77777777" w:rsidTr="005B08A9">
        <w:trPr>
          <w:trHeight w:val="885"/>
        </w:trPr>
        <w:tc>
          <w:tcPr>
            <w:tcW w:w="3970" w:type="dxa"/>
            <w:hideMark/>
          </w:tcPr>
          <w:p w14:paraId="30A5CFEE" w14:textId="77777777" w:rsidR="008B5888" w:rsidRPr="008C7712" w:rsidRDefault="008B5888" w:rsidP="005B08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tools  or methods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Research databases or models)</w:t>
            </w:r>
          </w:p>
        </w:tc>
        <w:tc>
          <w:tcPr>
            <w:tcW w:w="5670" w:type="dxa"/>
            <w:hideMark/>
          </w:tcPr>
          <w:p w14:paraId="6426A8FD" w14:textId="77777777" w:rsidR="008B5888" w:rsidRPr="008C7712" w:rsidRDefault="008B5888" w:rsidP="005B08A9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เครื่องมือ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ระเบียบวิธีการวิจัย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เครื่องมือหรือกระบวนการที่ผู้วิจัยใช้ในการทดลอง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ทดสอบ เก็บรวบรวมหรือวิเคราะห์ข้อมูล โดยเป็นสิ่งใหม่ที่ไม่ได้มีมาก่อน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แต่ได้เผยแพร่และเป็นที่ยอมรับโดยมีผู้นำเครื่องมือและระเบียบวิธีการวิจัยไปใช้ต่อและ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มีหลักฐานอ้างอิงได้</w:t>
            </w:r>
          </w:p>
          <w:p w14:paraId="3A2DCF59" w14:textId="77777777" w:rsidR="008B5888" w:rsidRPr="008C7712" w:rsidRDefault="008B5888" w:rsidP="005B08A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แบบจำลองวิจัย</w:t>
            </w:r>
            <w:r w:rsidRPr="008C77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ที่ค้นพบใหม่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ฐานข้อมูล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(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ระบบที่รวบรวมข้อมูลไว้ในที่เดียวกัน) หรือแบบจำลอง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(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การสร้างรูปแบบเพื่อแทนวัตถุ กระบวนการ ความสัมพันธ์ หรือ สถานการณ์)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ที่ถูกพัฒนาขึ้นจากงานวิจัย</w:t>
            </w:r>
            <w:r w:rsidRPr="008C7712">
              <w:rPr>
                <w:rFonts w:ascii="TH SarabunPSK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hAnsi="TH SarabunPSK" w:cs="TH SarabunPSK"/>
                <w:sz w:val="28"/>
                <w:cs/>
              </w:rPr>
              <w:t>โดยมีผู้นำฐานข้อมูลหรือแบบจำลองไปใช้ให้เกิดประโยชน์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มีหลักฐานอ้างอิงได้</w:t>
            </w:r>
          </w:p>
        </w:tc>
      </w:tr>
      <w:tr w:rsidR="008B5888" w:rsidRPr="008C7712" w14:paraId="7E7BF568" w14:textId="77777777" w:rsidTr="005B08A9">
        <w:trPr>
          <w:trHeight w:val="1398"/>
        </w:trPr>
        <w:tc>
          <w:tcPr>
            <w:tcW w:w="3970" w:type="dxa"/>
            <w:hideMark/>
          </w:tcPr>
          <w:p w14:paraId="44AA2160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การขึ้นทะเบียนพันธุ์พืชและพันธุ์สัตว์</w:t>
            </w:r>
            <w:r w:rsidRPr="008C771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หรือ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(Intellectual property, Registered Plants Varieties and Animals Breeding </w:t>
            </w:r>
            <w:r w:rsidRPr="008C7712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Licensing)</w:t>
            </w:r>
          </w:p>
        </w:tc>
        <w:tc>
          <w:tcPr>
            <w:tcW w:w="5670" w:type="dxa"/>
            <w:hideMark/>
          </w:tcPr>
          <w:p w14:paraId="4DCF401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bookmarkStart w:id="59" w:name="RANGE!C8"/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ทรัพย์สินทางปัญญา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การประดิษฐ์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คิดค้นหรือคิดทำขึ้น อันเปนผลใหไดมาซึ่งผลิตภัณฑ์หรือกรรมวิธีใดขึ้นใหม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หรือการกระทําใดๆ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ที่ทําใหดีขึ้นซึ่งผลิตภัณฑ์หรือกรรมวิธี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หรือการกระทำใดๆ เกี่ยวกับงานที่ผู้สร้างสรรค์ได้ริเริ่มโดยใช้สติปัญญาความรู้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ความสามารถ และความวิริยะอุตสาหะของตนเองในการสร้างให้เกิดงานสร้างสรรค์ 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ประเภทตามที่กฎหมายลิขสิทธิ์ให้ความคุ้มครอง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เช่น งานวรรณกรรม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งานศิลปกรรม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 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งานดนตรีกรรม งานภาพยนตร์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เป็นต้น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โดยไม่ลอกเลียนงานของผู้อื่น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ahoma" w:eastAsia="Times New Roman" w:hAnsi="Tahoma" w:cs="Tahoma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ซึ่งเกิดจากผลงานวิจัยด้านวิทยาศาสตร์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วิจัยและนวัตกรรม (ววน.) ที่ได้รับงบประมาณสนับสนุนจากกองทุนส่งเสริม ววน.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โดยมีหลักฐานอ้างอิงได้</w:t>
            </w:r>
          </w:p>
          <w:p w14:paraId="22DA4829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การขึ้นทะเบียนพันธุ์พืชและพันธุ์สัตว์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พันธุ์พืชหรือพันธุ์สัตว์ที่เกิดจากงานวิจัย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และจะต้องจดทะเบียนพันธุ์ใหม่โดยหน่วยงานที่มีหน้าที่ในการรับจดทะเบียนพันธุ์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หรือหน่วยงานต้นสังกัดของนักวิจัย</w:t>
            </w:r>
          </w:p>
          <w:p w14:paraId="2B0F2144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การอนุญาตให้ใช้สิทธิ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การที่เจ้าของสิทธิอนุญาตให้ผู้ขอใช้สิทธิใดๆ ที่เกิดขึ้นจากงานวิจัย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เช่น ผลิต / ขาย / ใช้ หรือมีไว้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โดยไม่มีการเปลี่ยนแปลงความเป็นเจ้าของสิทธิทั้งนี้เพื่อประโยชน์เชิงพาณิชย์เป็นหลัก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bookmarkEnd w:id="59"/>
          </w:p>
        </w:tc>
      </w:tr>
      <w:tr w:rsidR="008B5888" w:rsidRPr="008C7712" w14:paraId="51EB2852" w14:textId="77777777" w:rsidTr="005B08A9">
        <w:trPr>
          <w:trHeight w:val="885"/>
        </w:trPr>
        <w:tc>
          <w:tcPr>
            <w:tcW w:w="3970" w:type="dxa"/>
            <w:hideMark/>
          </w:tcPr>
          <w:p w14:paraId="74829076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การถ่ายทอดเทคโนโลยี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(Technology Transfer)</w:t>
            </w:r>
          </w:p>
        </w:tc>
        <w:tc>
          <w:tcPr>
            <w:tcW w:w="5670" w:type="dxa"/>
            <w:hideMark/>
          </w:tcPr>
          <w:p w14:paraId="4FECFE78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การนำเอาเทคโนโลยีหรือองค์ความรู้ที่เกิดจากการวิจัยมาถ่ายทอดให้กับภาคเอกชน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เพื่อขับเคลื่อนงานวิจัยไปสู่การขยายผลในเชิงพาณิชย์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รวมถึงการถ่ายทอดเทคโนโลยีที่เหมาะสม เพื่อนำไปใช้ประโยชน์เชิงชุมชน สังคม และสาธารณะ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8AF00A8" w14:textId="77777777" w:rsidTr="005B08A9">
        <w:trPr>
          <w:trHeight w:val="841"/>
        </w:trPr>
        <w:tc>
          <w:tcPr>
            <w:tcW w:w="3970" w:type="dxa"/>
            <w:hideMark/>
          </w:tcPr>
          <w:p w14:paraId="4576ACC1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ผลิตภัณฑ์และกระบวนการ บริการ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และการรับรองมาตรฐานใหม่ </w:t>
            </w:r>
          </w:p>
          <w:p w14:paraId="74CE2F38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New Products/Processes, New Services and New Standard Assurances)</w:t>
            </w:r>
          </w:p>
        </w:tc>
        <w:tc>
          <w:tcPr>
            <w:tcW w:w="5670" w:type="dxa"/>
            <w:hideMark/>
          </w:tcPr>
          <w:p w14:paraId="24F65FA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ผลิตภัณฑ์และกระบวนการใหม่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ผลิตภัณฑ์ประเภทต่างๆ ที่ได้จากการวิจัย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อาทิเช่น ผลิตภัณฑ์ทางการแพทย์ /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ผลิตภัณฑ์ที่เกี่ยวเนื่องกับซอฟต์แวร์และปัญญาประดิษฐ์ /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ผลิตภัณฑ์ด้านเทคนิคและเทคโนโลยี / ผลิตภัณฑ์ทางการเกษตรและอาหาร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ผลิตภัณฑ์ด้านศิลปะและการสร้างสรรค์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รวมถึงกระบวนการผลิตผลิตภัณฑ์ หรือการจัดการในรูปแบบใหม่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ซึ่งเป็นสิ่งใหม่หรือพัฒนาให้ดีขึ้นกว่าเดิมอย่างมีนัยสำคัญ นำไปใช้ประโยชน์ได้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และสามารถก่อให้เกิดคุณค่าทางเศรษฐกิจและสังคม</w:t>
            </w:r>
          </w:p>
          <w:p w14:paraId="1AC010CA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บริการใหม่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รูปแบบและวิธีการบริการใหม่ๆ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ซึ่งเป็นสิ่งใหม่หรือพัฒนาให้ดีขึ้นกว่าเดิมอย่างมีนัยสำคัญ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นำไปใช้ประโยชน์ได้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และสามารถก่อให้เกิดคุณค่าทางเศรษฐกิจและสังคม</w:t>
            </w:r>
          </w:p>
          <w:p w14:paraId="5550D2AC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การรับรองมาตรฐานใหม่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หมายถึง มาตรฐานที่พัฒนาขึ้นใหม่ และ/หรือศูนย์ทดสอบต่างๆ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ที่พัฒนาจนได้รับการรับรองมาตรฐาน เพื่อสร้างความสามารถทางด้านคุณภาพ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ทั้งในระดับประเทศและต่างประเทศ และสามารถก่อให้เกิดคุณค่าทางเศรษฐกิจและสังคม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A83B56C" w14:textId="77777777" w:rsidTr="005B08A9">
        <w:trPr>
          <w:trHeight w:val="715"/>
        </w:trPr>
        <w:tc>
          <w:tcPr>
            <w:tcW w:w="3970" w:type="dxa"/>
            <w:hideMark/>
          </w:tcPr>
          <w:p w14:paraId="0CB8DD4A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การจัดการความรู้และแพลตฟอร์มเพื่อถ่ายทอดเทคโนโลยี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และการเตรียมความพร้อมให้ผู้รับถ่ายทอดเทคโนโลยี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Knowledge and Platform management for Technology transfer and Empowerment for Technology transfer)</w:t>
            </w:r>
          </w:p>
        </w:tc>
        <w:tc>
          <w:tcPr>
            <w:tcW w:w="5670" w:type="dxa"/>
            <w:hideMark/>
          </w:tcPr>
          <w:p w14:paraId="2B0E1276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การจัดการความรู้และแพลตฟอร์มเพื่อถ่ายทอดเทคโนโลยี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หมายถึง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แพลตฟอร์มหรือระบบสารสนเทศที่มีวัตถุประสงค์เพื่อ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รวบรวมและ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นำเสนอผลงานวิจัยและนวัตกรรมพร้อมใช้ หรือมีศักยภาพในการใช้ประโยชน์ด้านต่าง ๆ ที่เป็นช่องทางทำให้เกิดการถ่ายทอดเทคโนโลยี หรือการนำไปใช้ประโยชน์ โดยข้อมูลที่ปรากฏต้องผ่านกระบวนการจัดการความรู้ เช่น การรวบรวม การจัดกลุ่ม และการสังเคราะห์ความรู้หรือข้อมูลจากผลงานวิจัยและนวัตกรรมให้อยู่ในรูปแบบที่กลุ่มเป้าหมายผู้ใช้ประโยชน์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สามารถ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เข้าถึงและนำไปใช้ต่อได้ง่าย </w:t>
            </w:r>
            <w:r w:rsidRPr="008C7712">
              <w:rPr>
                <w:rFonts w:ascii="TH SarabunPSK" w:eastAsia="Times New Roman" w:hAnsi="TH SarabunPSK" w:cs="TH SarabunPSK" w:hint="cs"/>
                <w:sz w:val="28"/>
                <w:cs/>
              </w:rPr>
              <w:t>อีกทั้งบนแพลตฟอร์มหรือระบบดังกล่าวต้อง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มีผู้เข้ามาใช้ประโยชน์ หรือเข้ามาใช้บริการ และมีการดำเนินการอย่างต่อเนื่อง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  <w:p w14:paraId="55E703A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การเตรียมความพร้อมให้ผู้รับถ่ายทอดเทคโนโลยี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กิจกรรม หรือการดำเนินการอย่างใดอย่างหนึ่งที่เป็นการสร้างความพร้อม  หรือยกระดับความพร้อม และความรู้ให้แก่กลุ่มเป้าหมายที่เป็นผู้รับถ่ายทอดเทคโนโลยี ซึ่งในที่นี้เป็นได้ทั้งการให้ความรู้พื้นฐาน หรือเชิงเทคนิคเกี่ยวกับเทคโนโลยีนั้น ๆ หรือการเสริมทักษะที่จำเป็นให้กลุ่มเป้าหมายสามารถนำเทคโนโลยี หรือผลงานวิจัยและนวัตกรรมไปใช้ประโยชน์ให้เกิดประสิทธิภาพ ทั้งนี้ ผู้รับถ่ายทอดเทคโนโลยีเป็นได้ทั้งภาคเอกชน ผู้ประกอบการ หน่วยงานภาครัฐ วิสาหกิจชุมชน หรือกลุ่มเกษตรกรในพื้นที่ เป็นต้น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โดยมีหลักฐานอ้างอิงได้</w:t>
            </w:r>
          </w:p>
        </w:tc>
      </w:tr>
      <w:tr w:rsidR="008B5888" w:rsidRPr="008C7712" w14:paraId="2F584E4D" w14:textId="77777777" w:rsidTr="005B08A9">
        <w:trPr>
          <w:trHeight w:val="699"/>
        </w:trPr>
        <w:tc>
          <w:tcPr>
            <w:tcW w:w="3970" w:type="dxa"/>
            <w:hideMark/>
          </w:tcPr>
          <w:p w14:paraId="49D3B9F7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lastRenderedPageBreak/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การใช้ประโยชน์เชิงนโยบาย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แนวปฏิบัติ/มาตรการ/แผน/กฎระเบียบ)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Policy Utilization (Guideline/Measure/Plan/Regulations))</w:t>
            </w:r>
          </w:p>
        </w:tc>
        <w:tc>
          <w:tcPr>
            <w:tcW w:w="5670" w:type="dxa"/>
            <w:hideMark/>
          </w:tcPr>
          <w:p w14:paraId="5A920861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การดำเนินการอย่างใดอย่างหนึ่งเพื่อขับเคลื่อนการนำผลงานวิจัยไปสู่การใช้ประโยชน์เชิงนโยบาย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หรือเกิดแนวปฏิบัติ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แผนและกฎระเบียบต่างๆ ขึ้นใหม่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เพื่อให้เกิดผลลัพธ์และผลกระทบต่อการเปลี่ยนแปลงในมิติต่างๆ ทางเศรษฐกิจ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สังคมวัฒนธรรม สิ่งแวดล้อม และการเมืองการปกครอง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ที่เป็นประโยชน์ต่อสังคมและประเทศโดยรวม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ทั้งนี้ต้องไม่ใช่การดำเนินการที่ระบุไว้เป็นส่วนหนึ่งของแผนงานวิจัย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8B5888" w:rsidRPr="008C7712" w14:paraId="1CDBCBB6" w14:textId="77777777" w:rsidTr="005B08A9">
        <w:trPr>
          <w:trHeight w:val="1440"/>
        </w:trPr>
        <w:tc>
          <w:tcPr>
            <w:tcW w:w="3970" w:type="dxa"/>
            <w:hideMark/>
          </w:tcPr>
          <w:p w14:paraId="69C0AA60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กิจกรรมสร้างการมีส่วนร่วม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(Engagement activities)</w:t>
            </w:r>
          </w:p>
        </w:tc>
        <w:tc>
          <w:tcPr>
            <w:tcW w:w="5670" w:type="dxa"/>
            <w:hideMark/>
          </w:tcPr>
          <w:p w14:paraId="1F550CE1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กิจกรรมที่หัวหน้าโครงการและ/หรือทีมวิจัย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ได้สื่อสารผลงานด้านวิทยาศาสตร์ 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กับกลุ่มผู้เข้าร่วมกิจกรรม เพื่อขับเคลื่อนให้เกิดการนำผลงานวิจัยไปใช้ประโยชน์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และเป็นเส้นทางที่ส่งผลให้เกิดผลกระทบในวงกว้างต่อไป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ทั้งนี้กิจกรรมดังกล่าวต้องมิใช่กิจกรรมที่ได้ระบุไว้เป็นส่วนหนึ่งของแผนงานวิจัย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8B5888" w:rsidRPr="008C7712" w14:paraId="2652E3D8" w14:textId="77777777" w:rsidTr="005B08A9">
        <w:trPr>
          <w:trHeight w:val="1755"/>
        </w:trPr>
        <w:tc>
          <w:tcPr>
            <w:tcW w:w="3970" w:type="dxa"/>
            <w:hideMark/>
          </w:tcPr>
          <w:p w14:paraId="3722D2E5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ทุนวิจัยต่อยอด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Further funding) </w:t>
            </w:r>
          </w:p>
        </w:tc>
        <w:tc>
          <w:tcPr>
            <w:tcW w:w="5670" w:type="dxa"/>
            <w:hideMark/>
          </w:tcPr>
          <w:p w14:paraId="4E01637F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ทุนที่นักวิจัยได้รับเงินอุดหนุนการวิจัยต่อยอดจากงานวิจัยเดิม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ซึ่งเกิดจากการนำผลงานวิจัยที่ได้ของโครงการวิจัยเดิมมาเขียนเป็นข้อเสนอโครงการเพื่อขอรับทุนวิจัยต่อยอดในโครงการใหม่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สิ่งสำคัญคือ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การให้ข้อมูลเกี่ยวกับแหล่งทุนและงบประมาณที่ได้รับจากโครงการทุนวิจัยต่อยอดใหม่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3B9635E2" w14:textId="77777777" w:rsidTr="005B08A9">
        <w:trPr>
          <w:trHeight w:val="2127"/>
        </w:trPr>
        <w:tc>
          <w:tcPr>
            <w:tcW w:w="3970" w:type="dxa"/>
            <w:hideMark/>
          </w:tcPr>
          <w:p w14:paraId="54FB8DBD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ความร่วมมือหรือหุ้นส่วนความร่วมมือ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(Collaborations and partnerships)</w:t>
            </w:r>
          </w:p>
        </w:tc>
        <w:tc>
          <w:tcPr>
            <w:tcW w:w="5670" w:type="dxa"/>
            <w:hideMark/>
          </w:tcPr>
          <w:p w14:paraId="5179754F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ความร่วมมือหรือหุ้นส่วนความร่วมมือที่เกิดขึ้นหลังจากโครงการวิจัยเสร็จสิ้น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โดยเป็นความร่วมมือที่เกี่ยวข้องโดยตรงหรืออาจจะทางอ้อมจากการดำเนินโครงการ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ทั้งนี้สิ่งสำคัญคือ การระบุผลผลิต (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output)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ผลลัพธ์ (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outcome)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และผลกระทบ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(impact)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ที่เกิดขึ้นจากความร่วมมือหรือหุ้นส่วนความร่วมมือนี้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62D82F0E" w14:textId="77777777" w:rsidTr="005B08A9">
        <w:trPr>
          <w:trHeight w:val="1320"/>
        </w:trPr>
        <w:tc>
          <w:tcPr>
            <w:tcW w:w="3970" w:type="dxa"/>
            <w:hideMark/>
          </w:tcPr>
          <w:p w14:paraId="0C9E054F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(Next destination)</w:t>
            </w:r>
          </w:p>
        </w:tc>
        <w:tc>
          <w:tcPr>
            <w:tcW w:w="5670" w:type="dxa"/>
            <w:hideMark/>
          </w:tcPr>
          <w:p w14:paraId="253E51E3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การติดตามการเคลื่อนย้ายและความก้าวหน้าในวิชาชีพของบุคลากรในโครงการด้านวิทยาศาสตร์ 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ที่ได้รับงบประมาณสนับสนุนจากกองทุนส่งเสริม ววน. หลังจากสิ้นสุดโครงการ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1D2387AF" w14:textId="77777777" w:rsidTr="005B08A9">
        <w:trPr>
          <w:trHeight w:val="1200"/>
        </w:trPr>
        <w:tc>
          <w:tcPr>
            <w:tcW w:w="3970" w:type="dxa"/>
            <w:hideMark/>
          </w:tcPr>
          <w:p w14:paraId="1A9211C4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รางวัลและการยอมรับ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Awards and recognition)</w:t>
            </w:r>
          </w:p>
        </w:tc>
        <w:tc>
          <w:tcPr>
            <w:tcW w:w="5670" w:type="dxa"/>
            <w:hideMark/>
          </w:tcPr>
          <w:p w14:paraId="70C05255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เกียรติยศ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รางวัลและการยอมรับจากสังคมที่ได้มาโดยหน้าที่การงานจากการทำงานด้านวิทยาศาสตร์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วิจัยและนวัตกรรม (ววน.)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โดยมีส่วนที่เกี่ยวข้องกับโครงการที่ได้รับงบประมาณจากกองทุนส่งเสริม ววน.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  <w:tr w:rsidR="008B5888" w:rsidRPr="008C7712" w14:paraId="045F32AD" w14:textId="77777777" w:rsidTr="005B08A9">
        <w:trPr>
          <w:trHeight w:val="623"/>
        </w:trPr>
        <w:tc>
          <w:tcPr>
            <w:tcW w:w="3970" w:type="dxa"/>
            <w:hideMark/>
          </w:tcPr>
          <w:p w14:paraId="77190157" w14:textId="77777777" w:rsidR="008B5888" w:rsidRPr="008C7712" w:rsidRDefault="008B5888" w:rsidP="005B08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เครื่องมือ อุปกรณ์ ห้องวิจัยและโครงสร้างพื้นฐาน  ที่นักวิจัยพัฒนาขึ้น หรือได้รับงบประมาณ มีการใช้ประโยชน์ต่อในวงกว้าง (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</w:rPr>
              <w:t>Use of facilities and resources)</w:t>
            </w:r>
          </w:p>
        </w:tc>
        <w:tc>
          <w:tcPr>
            <w:tcW w:w="5670" w:type="dxa"/>
            <w:hideMark/>
          </w:tcPr>
          <w:p w14:paraId="15554C5C" w14:textId="77777777" w:rsidR="008B5888" w:rsidRPr="008C7712" w:rsidRDefault="008B5888" w:rsidP="005B08A9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8C7712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 อุปกรณ์ ห้องวิจัยและโครงสร้างพื้นฐานด้านวิทยาศาสตร์ วิจัยและนวัตกรรม (ววน.) ที่นักวิจัยพัฒนาขึ้น หรือได้รับงบประมาณ เกิดการใช้ประโยชน์ต่อในวงกว้าง ภายหลังจากโครงการเสร็จสิ้น</w:t>
            </w:r>
            <w:r w:rsidRPr="008C771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71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โดยมีหลักฐานอ้างอิงได้</w:t>
            </w:r>
          </w:p>
        </w:tc>
      </w:tr>
    </w:tbl>
    <w:p w14:paraId="5327D4BD" w14:textId="77777777" w:rsidR="008B5888" w:rsidRDefault="008B5888" w:rsidP="008B588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402A6833" w14:textId="77777777" w:rsidR="00D07809" w:rsidRDefault="00D07809" w:rsidP="004B7BE1">
      <w:pPr>
        <w:ind w:left="-284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bookmarkStart w:id="60" w:name="ประเภทผลลัพธ์ที่นำส่งตามจุดมุ่งเน้น"/>
    </w:p>
    <w:p w14:paraId="7505B7D5" w14:textId="05B65D6A" w:rsidR="008B5888" w:rsidRPr="00D07809" w:rsidRDefault="008B5888" w:rsidP="004B7BE1">
      <w:pPr>
        <w:ind w:left="-284"/>
      </w:pPr>
      <w:r w:rsidRPr="00D078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ประเภทผล</w:t>
      </w:r>
      <w:r w:rsidRPr="00D07809">
        <w:rPr>
          <w:rFonts w:ascii="TH SarabunPSK" w:hAnsi="TH SarabunPSK" w:cs="TH SarabunPSK" w:hint="cs"/>
          <w:b/>
          <w:bCs/>
          <w:sz w:val="32"/>
          <w:szCs w:val="32"/>
          <w:cs/>
        </w:rPr>
        <w:t>ลัพธ์</w:t>
      </w:r>
      <w:r w:rsidRPr="00D07809">
        <w:rPr>
          <w:rFonts w:ascii="TH SarabunPSK" w:hAnsi="TH SarabunPSK" w:cs="TH SarabunPSK"/>
          <w:b/>
          <w:bCs/>
          <w:sz w:val="32"/>
          <w:szCs w:val="32"/>
          <w:cs/>
        </w:rPr>
        <w:t>ที่นำส่งตามจุดมุ่งเน้น</w:t>
      </w:r>
      <w:bookmarkEnd w:id="60"/>
      <w:r w:rsidRPr="00D07809">
        <w:t xml:space="preserve"> </w:t>
      </w:r>
      <w:r w:rsidRPr="00D07809">
        <w:rPr>
          <w:rFonts w:ascii="TH SarabunPSK" w:hAnsi="TH SarabunPSK" w:cs="TH SarabunPSK"/>
          <w:sz w:val="32"/>
          <w:szCs w:val="32"/>
        </w:rPr>
        <w:t>(</w:t>
      </w:r>
      <w:r w:rsidRPr="00D07809">
        <w:rPr>
          <w:rFonts w:ascii="TH SarabunPSK" w:hAnsi="TH SarabunPSK" w:cs="TH SarabunPSK"/>
          <w:sz w:val="32"/>
          <w:szCs w:val="32"/>
          <w:cs/>
        </w:rPr>
        <w:t>เลือกผล</w:t>
      </w:r>
      <w:r w:rsidRPr="00D07809">
        <w:rPr>
          <w:rFonts w:ascii="TH SarabunPSK" w:hAnsi="TH SarabunPSK" w:cs="TH SarabunPSK" w:hint="cs"/>
          <w:sz w:val="32"/>
          <w:szCs w:val="32"/>
          <w:cs/>
        </w:rPr>
        <w:t>ลัพธ์</w:t>
      </w:r>
      <w:r w:rsidRPr="00D07809">
        <w:rPr>
          <w:rFonts w:ascii="TH SarabunPSK" w:hAnsi="TH SarabunPSK" w:cs="TH SarabunPSK"/>
          <w:sz w:val="32"/>
          <w:szCs w:val="32"/>
          <w:cs/>
        </w:rPr>
        <w:t>ให้สอดคล้องกับจุดมุ่งเน้น</w:t>
      </w:r>
      <w:r w:rsidRPr="00D07809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0" w:type="auto"/>
        <w:tblInd w:w="-431" w:type="dxa"/>
        <w:tblLook w:val="04A0" w:firstRow="1" w:lastRow="0" w:firstColumn="1" w:lastColumn="0" w:noHBand="0" w:noVBand="1"/>
      </w:tblPr>
      <w:tblGrid>
        <w:gridCol w:w="557"/>
        <w:gridCol w:w="1811"/>
        <w:gridCol w:w="1237"/>
        <w:gridCol w:w="1257"/>
        <w:gridCol w:w="1137"/>
        <w:gridCol w:w="1054"/>
        <w:gridCol w:w="1175"/>
        <w:gridCol w:w="1668"/>
      </w:tblGrid>
      <w:tr w:rsidR="008B5888" w:rsidRPr="00D07809" w14:paraId="6B1E4339" w14:textId="77777777" w:rsidTr="005B08A9">
        <w:trPr>
          <w:tblHeader/>
        </w:trPr>
        <w:tc>
          <w:tcPr>
            <w:tcW w:w="2368" w:type="dxa"/>
            <w:gridSpan w:val="2"/>
          </w:tcPr>
          <w:p w14:paraId="776A5B57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>Outcome Question Set (OQS)</w:t>
            </w:r>
          </w:p>
        </w:tc>
        <w:tc>
          <w:tcPr>
            <w:tcW w:w="1237" w:type="dxa"/>
          </w:tcPr>
          <w:p w14:paraId="463F0746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จุดมุ่งเน้นงานพัฒนานักวิจัยรุ่นใหม่และยกระดับนักวิจัย</w:t>
            </w:r>
          </w:p>
        </w:tc>
        <w:tc>
          <w:tcPr>
            <w:tcW w:w="1257" w:type="dxa"/>
          </w:tcPr>
          <w:p w14:paraId="7B06ED3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จุดมุ่งเน้นงานความร่วมมือวิจัยและนวัตกรรมระดับนานาชาติ</w:t>
            </w:r>
          </w:p>
        </w:tc>
        <w:tc>
          <w:tcPr>
            <w:tcW w:w="1137" w:type="dxa"/>
          </w:tcPr>
          <w:p w14:paraId="53C6EFD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จุดมุ่งเน้นงานวิจัยพื้นฐานและขั้นแนวหน้า</w:t>
            </w:r>
          </w:p>
        </w:tc>
        <w:tc>
          <w:tcPr>
            <w:tcW w:w="1054" w:type="dxa"/>
          </w:tcPr>
          <w:p w14:paraId="11EC8A17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จุดมุ่งเน้นงานวิจัยเพื่อการพัฒนาเชิงพื้นที่</w:t>
            </w:r>
          </w:p>
        </w:tc>
        <w:tc>
          <w:tcPr>
            <w:tcW w:w="1175" w:type="dxa"/>
          </w:tcPr>
          <w:p w14:paraId="3A7A4C8D" w14:textId="77777777" w:rsidR="008B5888" w:rsidRPr="00D07809" w:rsidRDefault="008B5888" w:rsidP="005B08A9">
            <w:pPr>
              <w:spacing w:line="27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จุดมุ่งเน้นงานวิจัยเชิงนโยบายและการ</w:t>
            </w: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ฒนา</w:t>
            </w: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ศาสตร์</w:t>
            </w:r>
          </w:p>
        </w:tc>
        <w:tc>
          <w:tcPr>
            <w:tcW w:w="1668" w:type="dxa"/>
          </w:tcPr>
          <w:p w14:paraId="00D79FE8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</w:t>
            </w:r>
            <w:r w:rsidRPr="00D07809"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จุดมุ่งเน้นงานวิจัยและพัฒนาต้นแบบ การทดสอบแนวคิดงานวิจัยเพื่อเตรียมพร้อมสู่การต่อยอด</w:t>
            </w:r>
          </w:p>
        </w:tc>
      </w:tr>
      <w:tr w:rsidR="008B5888" w:rsidRPr="00D07809" w14:paraId="51BF667B" w14:textId="77777777" w:rsidTr="005B08A9">
        <w:trPr>
          <w:trHeight w:val="20"/>
        </w:trPr>
        <w:tc>
          <w:tcPr>
            <w:tcW w:w="557" w:type="dxa"/>
          </w:tcPr>
          <w:p w14:paraId="0305C78A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</w:t>
            </w:r>
          </w:p>
        </w:tc>
        <w:tc>
          <w:tcPr>
            <w:tcW w:w="1811" w:type="dxa"/>
          </w:tcPr>
          <w:p w14:paraId="0FC4B275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ผลงานตีพิมพ์</w:t>
            </w:r>
          </w:p>
        </w:tc>
        <w:tc>
          <w:tcPr>
            <w:tcW w:w="1237" w:type="dxa"/>
          </w:tcPr>
          <w:p w14:paraId="07FEE44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257" w:type="dxa"/>
          </w:tcPr>
          <w:p w14:paraId="588799D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652562C2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664A994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56E6E26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728775C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D07809" w14:paraId="3FB7C064" w14:textId="77777777" w:rsidTr="005B08A9">
        <w:trPr>
          <w:trHeight w:val="20"/>
        </w:trPr>
        <w:tc>
          <w:tcPr>
            <w:tcW w:w="557" w:type="dxa"/>
          </w:tcPr>
          <w:p w14:paraId="36CB6642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Q2</w:t>
            </w:r>
          </w:p>
        </w:tc>
        <w:tc>
          <w:tcPr>
            <w:tcW w:w="1811" w:type="dxa"/>
          </w:tcPr>
          <w:p w14:paraId="341EC932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เครื่องมือและระเบียบวิธีการวิจัย / ฐานข้อมูลและแบบจำลองวิจัย</w:t>
            </w:r>
          </w:p>
        </w:tc>
        <w:tc>
          <w:tcPr>
            <w:tcW w:w="1237" w:type="dxa"/>
          </w:tcPr>
          <w:p w14:paraId="1C19472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0CA66C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3FD68796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241C596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6E9EFBC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642D7A3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2E027DDE" w14:textId="77777777" w:rsidTr="005B08A9">
        <w:trPr>
          <w:trHeight w:val="20"/>
        </w:trPr>
        <w:tc>
          <w:tcPr>
            <w:tcW w:w="557" w:type="dxa"/>
          </w:tcPr>
          <w:p w14:paraId="075C9FB0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Q3</w:t>
            </w:r>
          </w:p>
        </w:tc>
        <w:tc>
          <w:tcPr>
            <w:tcW w:w="1811" w:type="dxa"/>
          </w:tcPr>
          <w:p w14:paraId="0766D0DF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ทรัพย์สินทางปัญญา การขึ้นทะเบียนพันธุ์พืช และพันธุ์สัตว์ และการอนุญาตให้ใช้สิทธิ </w:t>
            </w:r>
          </w:p>
        </w:tc>
        <w:tc>
          <w:tcPr>
            <w:tcW w:w="1237" w:type="dxa"/>
          </w:tcPr>
          <w:p w14:paraId="0E67BBC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3C9A8C3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10010CA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134FBFE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7582F60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3C268D2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2002C876" w14:textId="77777777" w:rsidTr="005B08A9">
        <w:trPr>
          <w:trHeight w:val="20"/>
        </w:trPr>
        <w:tc>
          <w:tcPr>
            <w:tcW w:w="557" w:type="dxa"/>
          </w:tcPr>
          <w:p w14:paraId="30A37FEC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Q4</w:t>
            </w:r>
          </w:p>
        </w:tc>
        <w:tc>
          <w:tcPr>
            <w:tcW w:w="1811" w:type="dxa"/>
          </w:tcPr>
          <w:p w14:paraId="0B6F4526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การถ่ายทอดเทคโนโลยี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46BC701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4623E49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A043E7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3FDDCA2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3AA203D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747AA46C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709291CF" w14:textId="77777777" w:rsidTr="005B08A9">
        <w:trPr>
          <w:trHeight w:val="20"/>
        </w:trPr>
        <w:tc>
          <w:tcPr>
            <w:tcW w:w="557" w:type="dxa"/>
          </w:tcPr>
          <w:p w14:paraId="25D108D9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Q5</w:t>
            </w:r>
          </w:p>
        </w:tc>
        <w:tc>
          <w:tcPr>
            <w:tcW w:w="1811" w:type="dxa"/>
          </w:tcPr>
          <w:p w14:paraId="5F4D263A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ผลิตภัณฑ์และกระบวนการบริการและการรับรองมาตรฐานใหม่</w:t>
            </w:r>
          </w:p>
        </w:tc>
        <w:tc>
          <w:tcPr>
            <w:tcW w:w="1237" w:type="dxa"/>
          </w:tcPr>
          <w:p w14:paraId="2DC05E28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47E8EB4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D96552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1B4DEE5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17BD87C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5D0DAC2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766FA8A2" w14:textId="77777777" w:rsidTr="005B08A9">
        <w:trPr>
          <w:trHeight w:val="20"/>
        </w:trPr>
        <w:tc>
          <w:tcPr>
            <w:tcW w:w="557" w:type="dxa"/>
          </w:tcPr>
          <w:p w14:paraId="41F0A823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Q6</w:t>
            </w:r>
          </w:p>
        </w:tc>
        <w:tc>
          <w:tcPr>
            <w:tcW w:w="1811" w:type="dxa"/>
          </w:tcPr>
          <w:p w14:paraId="486F1CF5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การจัดการความรู้และแพลตฟอร์มเพื่อถ่ายทอดเทคโนโลยี และการเตรียมความพร้อมให้ผู้รับถ่ายทอดเทคโนโลยี </w:t>
            </w:r>
          </w:p>
        </w:tc>
        <w:tc>
          <w:tcPr>
            <w:tcW w:w="1237" w:type="dxa"/>
          </w:tcPr>
          <w:p w14:paraId="69B6BF77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22DC179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7082C4A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3BEA2E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237CD50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07056E9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46A66E3E" w14:textId="77777777" w:rsidTr="005B08A9">
        <w:trPr>
          <w:trHeight w:val="20"/>
        </w:trPr>
        <w:tc>
          <w:tcPr>
            <w:tcW w:w="557" w:type="dxa"/>
          </w:tcPr>
          <w:p w14:paraId="34A547A3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Q7</w:t>
            </w:r>
          </w:p>
        </w:tc>
        <w:tc>
          <w:tcPr>
            <w:tcW w:w="1811" w:type="dxa"/>
          </w:tcPr>
          <w:p w14:paraId="43BA0A90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การใช้ประโยชน์เชิงนโยบาย (แนวปฏิบัติ/มาตรการ/แผน/กฎระเบียบ) </w:t>
            </w:r>
          </w:p>
        </w:tc>
        <w:tc>
          <w:tcPr>
            <w:tcW w:w="1237" w:type="dxa"/>
          </w:tcPr>
          <w:p w14:paraId="533401B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0D31B2C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6A5319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4A6C8D3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4172D152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6CD51C2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D07809" w14:paraId="4074FB20" w14:textId="77777777" w:rsidTr="005B08A9">
        <w:trPr>
          <w:trHeight w:val="20"/>
        </w:trPr>
        <w:tc>
          <w:tcPr>
            <w:tcW w:w="557" w:type="dxa"/>
          </w:tcPr>
          <w:p w14:paraId="79E02B71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Q8</w:t>
            </w:r>
          </w:p>
        </w:tc>
        <w:tc>
          <w:tcPr>
            <w:tcW w:w="1811" w:type="dxa"/>
          </w:tcPr>
          <w:p w14:paraId="27EF95F9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กิจกรรมสร้างการมีส่วนร่วม</w:t>
            </w:r>
          </w:p>
        </w:tc>
        <w:tc>
          <w:tcPr>
            <w:tcW w:w="1237" w:type="dxa"/>
          </w:tcPr>
          <w:p w14:paraId="2D59381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52CA956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40D1E38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4F12E02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222EFD4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7FB7925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5888" w:rsidRPr="00D07809" w14:paraId="71C4C1A8" w14:textId="77777777" w:rsidTr="005B08A9">
        <w:trPr>
          <w:trHeight w:val="20"/>
        </w:trPr>
        <w:tc>
          <w:tcPr>
            <w:tcW w:w="557" w:type="dxa"/>
          </w:tcPr>
          <w:p w14:paraId="62D2E266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Q9</w:t>
            </w:r>
          </w:p>
        </w:tc>
        <w:tc>
          <w:tcPr>
            <w:tcW w:w="1811" w:type="dxa"/>
          </w:tcPr>
          <w:p w14:paraId="4F4452D9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ทุนวิจัยต่อยอด</w:t>
            </w:r>
            <w:r w:rsidRPr="00D07809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1237" w:type="dxa"/>
          </w:tcPr>
          <w:p w14:paraId="0B2B28F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1CF9FA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52C1F7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8C0A7C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41F1149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58AFF7D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5C7B7F58" w14:textId="77777777" w:rsidTr="005B08A9">
        <w:trPr>
          <w:trHeight w:val="20"/>
        </w:trPr>
        <w:tc>
          <w:tcPr>
            <w:tcW w:w="557" w:type="dxa"/>
          </w:tcPr>
          <w:p w14:paraId="24464B36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Q10</w:t>
            </w:r>
          </w:p>
        </w:tc>
        <w:tc>
          <w:tcPr>
            <w:tcW w:w="1811" w:type="dxa"/>
          </w:tcPr>
          <w:p w14:paraId="37C00FCA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ความร่วมมือหรือหุ้นส่วนความร่วมมือ </w:t>
            </w:r>
          </w:p>
        </w:tc>
        <w:tc>
          <w:tcPr>
            <w:tcW w:w="1237" w:type="dxa"/>
          </w:tcPr>
          <w:p w14:paraId="5E2A828F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1FDFA16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613FFD7A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4" w:type="dxa"/>
          </w:tcPr>
          <w:p w14:paraId="6EEC245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743ACA1C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0E68907B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70CCFE5D" w14:textId="77777777" w:rsidTr="005B08A9">
        <w:trPr>
          <w:trHeight w:val="20"/>
        </w:trPr>
        <w:tc>
          <w:tcPr>
            <w:tcW w:w="557" w:type="dxa"/>
          </w:tcPr>
          <w:p w14:paraId="08D149CF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Q11</w:t>
            </w:r>
          </w:p>
        </w:tc>
        <w:tc>
          <w:tcPr>
            <w:tcW w:w="1811" w:type="dxa"/>
          </w:tcPr>
          <w:p w14:paraId="600940D2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ความก้าวหน้าในวิชาชีพของบุคลากร</w:t>
            </w:r>
            <w:r w:rsidRPr="00D07809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ด้านวิทยาศาสตร์วิจัยและนวัตกรรม </w:t>
            </w:r>
          </w:p>
        </w:tc>
        <w:tc>
          <w:tcPr>
            <w:tcW w:w="1237" w:type="dxa"/>
          </w:tcPr>
          <w:p w14:paraId="5E08A216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lastRenderedPageBreak/>
              <w:t>√</w:t>
            </w:r>
          </w:p>
        </w:tc>
        <w:tc>
          <w:tcPr>
            <w:tcW w:w="1257" w:type="dxa"/>
          </w:tcPr>
          <w:p w14:paraId="0C3F121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6AA6C07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1A33997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4892143C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271F24A1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:rsidRPr="00D07809" w14:paraId="5E794BD5" w14:textId="77777777" w:rsidTr="005B08A9">
        <w:trPr>
          <w:trHeight w:val="20"/>
        </w:trPr>
        <w:tc>
          <w:tcPr>
            <w:tcW w:w="557" w:type="dxa"/>
          </w:tcPr>
          <w:p w14:paraId="034739BD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Q12</w:t>
            </w:r>
          </w:p>
        </w:tc>
        <w:tc>
          <w:tcPr>
            <w:tcW w:w="1811" w:type="dxa"/>
          </w:tcPr>
          <w:p w14:paraId="5E7EB630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>รางวัลและการยอมรับ</w:t>
            </w:r>
          </w:p>
        </w:tc>
        <w:tc>
          <w:tcPr>
            <w:tcW w:w="1237" w:type="dxa"/>
          </w:tcPr>
          <w:p w14:paraId="3E2047ED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257" w:type="dxa"/>
          </w:tcPr>
          <w:p w14:paraId="77741C92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37" w:type="dxa"/>
          </w:tcPr>
          <w:p w14:paraId="3C790633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09EFA16E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175" w:type="dxa"/>
          </w:tcPr>
          <w:p w14:paraId="4910B6B4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668" w:type="dxa"/>
          </w:tcPr>
          <w:p w14:paraId="213DE4A5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</w:tr>
      <w:tr w:rsidR="008B5888" w14:paraId="795EB3DF" w14:textId="77777777" w:rsidTr="005B08A9">
        <w:trPr>
          <w:trHeight w:val="20"/>
        </w:trPr>
        <w:tc>
          <w:tcPr>
            <w:tcW w:w="557" w:type="dxa"/>
          </w:tcPr>
          <w:p w14:paraId="6E5F0590" w14:textId="77777777" w:rsidR="008B5888" w:rsidRPr="00D07809" w:rsidRDefault="008B5888" w:rsidP="005B08A9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Q13</w:t>
            </w:r>
          </w:p>
        </w:tc>
        <w:tc>
          <w:tcPr>
            <w:tcW w:w="1811" w:type="dxa"/>
          </w:tcPr>
          <w:p w14:paraId="4E6567B0" w14:textId="77777777" w:rsidR="008B5888" w:rsidRPr="00D07809" w:rsidRDefault="008B5888" w:rsidP="005B08A9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  <w:cs/>
              </w:rPr>
              <w:t xml:space="preserve">เครื่องมือ อุปกรณ์ ห้องวิจัยและโครงสร้างพื้นฐาน  ที่นักวิจัยพัฒนาขึ้น หรือได้รับบประมาณ มีการใช้ประโยชน์ต่อในวงกว้าง </w:t>
            </w:r>
          </w:p>
        </w:tc>
        <w:tc>
          <w:tcPr>
            <w:tcW w:w="1237" w:type="dxa"/>
          </w:tcPr>
          <w:p w14:paraId="2347A6E0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7" w:type="dxa"/>
          </w:tcPr>
          <w:p w14:paraId="0ED9B459" w14:textId="77777777" w:rsidR="008B5888" w:rsidRPr="00D07809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7" w:type="dxa"/>
          </w:tcPr>
          <w:p w14:paraId="50E86D0F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7809">
              <w:rPr>
                <w:rFonts w:ascii="TH SarabunPSK" w:hAnsi="TH SarabunPSK" w:cs="TH SarabunPSK"/>
                <w:sz w:val="28"/>
              </w:rPr>
              <w:t>√</w:t>
            </w:r>
          </w:p>
        </w:tc>
        <w:tc>
          <w:tcPr>
            <w:tcW w:w="1054" w:type="dxa"/>
          </w:tcPr>
          <w:p w14:paraId="7FACB129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5" w:type="dxa"/>
          </w:tcPr>
          <w:p w14:paraId="1F15747F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8" w:type="dxa"/>
          </w:tcPr>
          <w:p w14:paraId="1522F6B1" w14:textId="77777777" w:rsidR="008B5888" w:rsidRDefault="008B5888" w:rsidP="005B08A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1276E78" w14:textId="77777777" w:rsidR="008B5888" w:rsidRDefault="008B5888" w:rsidP="008B58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8DF732" w14:textId="77777777" w:rsidR="008B5888" w:rsidRDefault="008B5888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sectPr w:rsidR="008B5888" w:rsidSect="004330FF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0198970B" w14:textId="51A9FED5" w:rsidR="00887609" w:rsidRPr="004F388E" w:rsidRDefault="005B33EE" w:rsidP="00887609">
      <w:pPr>
        <w:spacing w:after="0"/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</w:pPr>
      <w:r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lastRenderedPageBreak/>
        <w:t>7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t xml:space="preserve">. </w:t>
      </w:r>
      <w:bookmarkStart w:id="61" w:name="ระดับความพร้อมทางเทคโนโลยี"/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begin"/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instrText xml:space="preserve">HYPERLINK  \l </w:instrTex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instrText>"ความพร้อมทางเทคโนโลยี"</w:instrTex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separate"/>
      </w:r>
      <w:r w:rsidR="00887609" w:rsidRPr="00CE4840">
        <w:rPr>
          <w:rStyle w:val="af3"/>
          <w:rFonts w:ascii="TH SarabunPSK" w:eastAsia="Helvetica" w:hAnsi="TH SarabunPSK" w:cs="TH SarabunPSK"/>
          <w:b/>
          <w:bCs/>
          <w:color w:val="auto"/>
          <w:sz w:val="32"/>
          <w:szCs w:val="32"/>
          <w:u w:val="none"/>
          <w:bdr w:val="nil"/>
          <w:cs/>
        </w:rPr>
        <w:t>ระดับความพร้อมทางเทคโนโลยี</w:t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fldChar w:fldCharType="end"/>
      </w:r>
      <w:r w:rsidR="00887609" w:rsidRPr="00CE4840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 xml:space="preserve"> </w:t>
      </w:r>
      <w:bookmarkEnd w:id="61"/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>(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</w:rPr>
        <w:t xml:space="preserve">Technology Readiness Level: TRL) </w:t>
      </w:r>
      <w:r w:rsidR="00887609" w:rsidRPr="004F388E">
        <w:rPr>
          <w:rFonts w:ascii="TH SarabunPSK" w:eastAsia="Helvetica" w:hAnsi="TH SarabunPSK" w:cs="TH SarabunPSK"/>
          <w:b/>
          <w:bCs/>
          <w:sz w:val="32"/>
          <w:szCs w:val="32"/>
          <w:bdr w:val="nil"/>
          <w:cs/>
        </w:rPr>
        <w:t>มีรายละเอียด ดังนี้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887609" w:rsidRPr="00B11547" w14:paraId="13AC8E63" w14:textId="77777777">
        <w:tc>
          <w:tcPr>
            <w:tcW w:w="13887" w:type="dxa"/>
          </w:tcPr>
          <w:p w14:paraId="55E72E07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1: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หลักการพื้นฐานได้รับการพิจารณาและมีการรายงาน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(Basic principles observed and reported) </w:t>
            </w:r>
          </w:p>
          <w:p w14:paraId="20DDA2C1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2: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มีการสร้างแนวคิดด้านเทคโนโลยีและ / หรือ การประยุกต์ใช้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(Technology concept and / or application formulated) </w:t>
            </w:r>
          </w:p>
          <w:p w14:paraId="71B98DBE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3: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มีการทดลองและวิเคราะห์หน้าที่หลัก และ / หรือ มีการพิสูจน์ความเป็นไปได้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ของแนวคิด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br/>
              <w:t xml:space="preserve">(Analytical and experimental critical function and / or characteristic proof-of concept) </w:t>
            </w:r>
          </w:p>
          <w:p w14:paraId="767FA4B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4: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การทดสอบองค์ประกอบ และ/หรือ บอร์ดทดลองอิเล็กทรอนิกส์จ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(Breadboard)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ในสภาวะแวดล้อมในห้องปฏิบัติการ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Component and / or breadboard validation in laboratory environment) </w:t>
            </w:r>
          </w:p>
          <w:p w14:paraId="19DFC41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5: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การทดสอบองค์ประกอบ และ / หรือ บอร์ดทดลองอิเล็กทรอนิกส์จ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Breadboard)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ในสภาวะแวดล้อมที่เกี่ยวข้อง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Component and / or breadboard validation in relevant environment)</w:t>
            </w:r>
          </w:p>
          <w:p w14:paraId="3872BA0A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6: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การทดสอบแบบ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จำ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ลองของระบบหรือระบบย่อย หรือต้นแบบในสภาวะ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แวดล้อมที่เกี่ยวข้องซึ่งอาจเป็นภาคพื้นดินหรือ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อวกาศ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System / subsystem model or prototype demonstration in a relevant environment (ground or space)) </w:t>
            </w:r>
          </w:p>
          <w:p w14:paraId="2457EC00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7: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การทดสอบต้นแบบระบบในสภาวะแวดล้อมอวกาศ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br/>
              <w:t xml:space="preserve">(System prototype demonstration in a space environment) </w:t>
            </w:r>
          </w:p>
          <w:p w14:paraId="5C0571B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8: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ระบบ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จริงสำเร็จสมบูรณ์และมีคุณสมบัติ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การทดสอบและสาธติ บนภาคพ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ื้นดิน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หรือในอวกาศ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Actual system completed and “flight qualified” through test and demonstration (ground or space)) </w:t>
            </w:r>
          </w:p>
          <w:p w14:paraId="57E8A91C" w14:textId="77777777" w:rsidR="00887609" w:rsidRPr="00B11547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0"/>
                <w:szCs w:val="20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TRL 9: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ระบบจริงได้รับการพิสูจน์ทางการบินโดยภารกิจส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เร็จ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Actual system “flight proven” through successful mission operations) </w:t>
            </w:r>
          </w:p>
        </w:tc>
      </w:tr>
    </w:tbl>
    <w:p w14:paraId="5DDF1F10" w14:textId="77777777" w:rsidR="00887609" w:rsidRDefault="00887609" w:rsidP="00887609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jc w:val="thaiDistribute"/>
        <w:rPr>
          <w:rFonts w:ascii="TH SarabunPSK" w:eastAsia="Sarabun" w:hAnsi="TH SarabunPSK" w:cs="TH SarabunPSK"/>
          <w:color w:val="000000"/>
          <w:sz w:val="32"/>
          <w:szCs w:val="32"/>
          <w:highlight w:val="yellow"/>
          <w:lang w:bidi="th-TH"/>
        </w:rPr>
      </w:pPr>
    </w:p>
    <w:p w14:paraId="53B7A45E" w14:textId="44104CED" w:rsidR="00887609" w:rsidRPr="004F388E" w:rsidRDefault="005B33EE" w:rsidP="00887609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bookmarkStart w:id="62" w:name="ระดับความพร้อมทางสังคม"/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="00887609" w:rsidRPr="00CE4840">
        <w:rPr>
          <w:rFonts w:ascii="TH SarabunPSK" w:hAnsi="TH SarabunPSK" w:cs="TH SarabunPSK"/>
          <w:b/>
          <w:bCs/>
          <w:sz w:val="32"/>
          <w:szCs w:val="32"/>
        </w:rPr>
        <w:instrText xml:space="preserve">HYPERLINK  \l </w:instrTex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instrText>"ความพร้อมทางสังคม"</w:instrTex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="00887609" w:rsidRPr="00CE4840">
        <w:rPr>
          <w:rStyle w:val="af3"/>
          <w:rFonts w:ascii="TH SarabunPSK" w:hAnsi="TH SarabunPSK" w:cs="TH SarabunPSK"/>
          <w:b/>
          <w:bCs/>
          <w:color w:val="auto"/>
          <w:sz w:val="32"/>
          <w:szCs w:val="32"/>
          <w:u w:val="none"/>
          <w:cs/>
        </w:rPr>
        <w:t>ระดับความพร้อมทางสังคม</w:t>
      </w:r>
      <w:r w:rsidR="00887609" w:rsidRPr="00CE4840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End w:id="62"/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Societal Readiness Level: SRL) 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  <w:cs/>
        </w:rPr>
        <w:t>มีรายละเอียด ดังนี้</w:t>
      </w:r>
      <w:r w:rsidR="00887609" w:rsidRPr="004F38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887609" w:rsidRPr="00B11547" w14:paraId="4056DB19" w14:textId="77777777">
        <w:tc>
          <w:tcPr>
            <w:tcW w:w="13887" w:type="dxa"/>
          </w:tcPr>
          <w:p w14:paraId="47299825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1: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การวิเคราะห์ปัญหาและกำหนดความพร้อม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ของความร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ู้แ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ละเทคโนโลย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ีทางด้านสังคม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ที่มี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Identifying </w:t>
            </w:r>
            <w:proofErr w:type="gramStart"/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problem</w:t>
            </w:r>
            <w:proofErr w:type="gramEnd"/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and identifying societal readiness) </w:t>
            </w:r>
          </w:p>
          <w:p w14:paraId="21BE8FC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2: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การก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หนดปัญหา การเสนอแนวคิดในการพัฒนาหรือการแก้ปัญหาและ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คาดการณ์ ผลกระทบที่อาจเกิดขึ้น และระบุผู้มีส่วนได้ส่วนเสียที่เกี่ยวข้อง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ในโครงการ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Formulation of problem, proposed solution(s) and potential impact, expected societal readiness; identifying relevant stakeholders for the project.) </w:t>
            </w:r>
          </w:p>
          <w:p w14:paraId="269F3C1C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3: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ศึกษา วิจัย ทดสอบแนวทางการพัฒนาหรือแก้ปัญหาที่ก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หนดขึ้นร่วมกับ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ผู้มีส่วนได้ส่วนเสียที่เกี่ยวข้อง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Initial testing of proposed solution(s) together with relevant stakeholders) </w:t>
            </w:r>
          </w:p>
          <w:p w14:paraId="45D1BE16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4: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ตรวจสอบแนวทางการแก้ปัญหาโดยการทดสอบในพื้นที่น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ร่องเพื่อยืนยัน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ผลกระทบตามที่คาดว่าจะเกิดขึ้น และดูความพร้อมขององค์ความรู้และ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เทคโนโลยี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Problem validated through pilot testing in relevant environment to substantiate Proposed impact and societal readiness) </w:t>
            </w:r>
          </w:p>
          <w:p w14:paraId="1A762983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5: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แนวทางการแก้ปัญหาได้รับการตรวจสอบ ถูกน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เสนอแก่ผู้มีส่วนได้ส่วนเสีย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ที่เกี่ยวข้อง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area (Proposed solution(s) validated, now by relevant stakeholders in the area) </w:t>
            </w:r>
          </w:p>
          <w:p w14:paraId="4223400F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6: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ผลการศึกษานำไปประยุกต์ใช้ในสิ่งแวดล้อม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 xml:space="preserve">อื่น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และด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เนินการกับผู้มีส่วนได้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ส่วนเสียที่เกี่ยวข้องเพื่อให้ได้ข้อเสนอแนะเบื้องต้นเพื่อให้เกิดผลกระทบ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ที่เป็นไปได้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Solution (s) demonstrated in relevant environment and in co-operation with relevant stakeholders to gain initial feedback on potential impact) </w:t>
            </w:r>
          </w:p>
          <w:p w14:paraId="5D5D6580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7: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การปรับปรุงโครงการ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และ/หรือแนวทางการพัฒนา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การแก้ปัญหารวมถึงการทดสอบแนวทางการพัฒนาการแก้ปัญหาใหม่ในสภาพแวดล้อมที่เกี่ยวข้อง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กับผู้มีส่วนได้ส่วนเสีย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Refinement of project and / or solution and, if needed, retesting in relevant environment with relevant stakeholders) </w:t>
            </w:r>
          </w:p>
          <w:p w14:paraId="630BC879" w14:textId="77777777" w:rsidR="00887609" w:rsidRPr="00292591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lastRenderedPageBreak/>
              <w:t>SRL 8: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เสนอแนวทาง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การพัฒนา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การแก้ปัญหาในรูป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แบบแผนการด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เน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ิน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งาน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ที่สมบูรณ์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และได้รับการยอมรับ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Proposed solution(s) as well as a plan for societal adaptation complete and qualified) </w:t>
            </w:r>
          </w:p>
          <w:p w14:paraId="5616B627" w14:textId="77777777" w:rsidR="00887609" w:rsidRPr="00B11547" w:rsidRDefault="00887609">
            <w:pPr>
              <w:pStyle w:val="af6"/>
              <w:spacing w:before="0" w:beforeAutospacing="0" w:after="0" w:afterAutospacing="0"/>
              <w:rPr>
                <w:rFonts w:ascii="TH SarabunPSK" w:hAnsi="TH SarabunPSK" w:cs="TH SarabunPSK"/>
                <w:color w:val="44546A" w:themeColor="text2"/>
                <w:sz w:val="22"/>
                <w:szCs w:val="22"/>
              </w:rPr>
            </w:pPr>
            <w:r w:rsidRPr="00292591">
              <w:rPr>
                <w:rFonts w:ascii="TH SarabunPSK" w:hAnsi="TH SarabunPSK" w:cs="TH SarabunPSK"/>
                <w:b/>
                <w:bCs/>
                <w:color w:val="44546A" w:themeColor="text2"/>
                <w:sz w:val="28"/>
                <w:szCs w:val="28"/>
              </w:rPr>
              <w:t>SRL 9: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แนวทางการพัฒนาและการแก้ปัญหาของโครงการได้รับการยอมรับและ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 xml:space="preserve"> 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สามารถน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ำ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>ไปประย</w:t>
            </w:r>
            <w:r w:rsidRPr="00292591">
              <w:rPr>
                <w:rFonts w:ascii="TH SarabunPSK" w:hAnsi="TH SarabunPSK" w:cs="TH SarabunPSK" w:hint="cs"/>
                <w:color w:val="44546A" w:themeColor="text2"/>
                <w:sz w:val="28"/>
                <w:szCs w:val="28"/>
                <w:cs/>
              </w:rPr>
              <w:t>ุกต์ใช้ได้กับสิ่งแวดล้อมอื่นๆ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  <w:cs/>
              </w:rPr>
              <w:t xml:space="preserve"> (</w:t>
            </w:r>
            <w:r w:rsidRPr="00292591">
              <w:rPr>
                <w:rFonts w:ascii="TH SarabunPSK" w:hAnsi="TH SarabunPSK" w:cs="TH SarabunPSK"/>
                <w:color w:val="44546A" w:themeColor="text2"/>
                <w:sz w:val="28"/>
                <w:szCs w:val="28"/>
              </w:rPr>
              <w:t>Actual project solution (s) proven in relevant environment</w:t>
            </w:r>
            <w:r w:rsidRPr="00B11547">
              <w:rPr>
                <w:rFonts w:ascii="TH SarabunPSK" w:hAnsi="TH SarabunPSK" w:cs="TH SarabunPSK"/>
                <w:color w:val="44546A" w:themeColor="text2"/>
                <w:sz w:val="22"/>
                <w:szCs w:val="22"/>
              </w:rPr>
              <w:t xml:space="preserve">) </w:t>
            </w:r>
          </w:p>
        </w:tc>
      </w:tr>
    </w:tbl>
    <w:p w14:paraId="5F201B42" w14:textId="77777777" w:rsidR="00887609" w:rsidRDefault="00887609" w:rsidP="008876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</w:pPr>
    </w:p>
    <w:p w14:paraId="4C38F794" w14:textId="77777777" w:rsidR="006162AE" w:rsidRPr="00887609" w:rsidRDefault="006162AE" w:rsidP="00EF51AD">
      <w:pPr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</w:p>
    <w:sectPr w:rsidR="006162AE" w:rsidRPr="00887609" w:rsidSect="004330FF">
      <w:pgSz w:w="11906" w:h="16838"/>
      <w:pgMar w:top="1350" w:right="991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303A" w14:textId="77777777" w:rsidR="00690AD7" w:rsidRDefault="00690AD7" w:rsidP="00AE1EEF">
      <w:pPr>
        <w:spacing w:after="0" w:line="240" w:lineRule="auto"/>
      </w:pPr>
      <w:r>
        <w:separator/>
      </w:r>
    </w:p>
  </w:endnote>
  <w:endnote w:type="continuationSeparator" w:id="0">
    <w:p w14:paraId="7203BDF6" w14:textId="77777777" w:rsidR="00690AD7" w:rsidRDefault="00690AD7" w:rsidP="00AE1EEF">
      <w:pPr>
        <w:spacing w:after="0" w:line="240" w:lineRule="auto"/>
      </w:pPr>
      <w:r>
        <w:continuationSeparator/>
      </w:r>
    </w:p>
  </w:endnote>
  <w:endnote w:type="continuationNotice" w:id="1">
    <w:p w14:paraId="2D72419E" w14:textId="77777777" w:rsidR="00690AD7" w:rsidRDefault="00690A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784505"/>
      <w:docPartObj>
        <w:docPartGallery w:val="Page Numbers (Bottom of Page)"/>
        <w:docPartUnique/>
      </w:docPartObj>
    </w:sdtPr>
    <w:sdtContent>
      <w:p w14:paraId="140B35FE" w14:textId="3BB20999" w:rsidR="008D2F8B" w:rsidRDefault="008D2F8B">
        <w:pPr>
          <w:pStyle w:val="a8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D22FF0F" w14:textId="77777777" w:rsidR="008D2F8B" w:rsidRDefault="008D2F8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13D7" w14:textId="77777777" w:rsidR="00690AD7" w:rsidRDefault="00690AD7" w:rsidP="00AE1EEF">
      <w:pPr>
        <w:spacing w:after="0" w:line="240" w:lineRule="auto"/>
      </w:pPr>
      <w:r>
        <w:separator/>
      </w:r>
    </w:p>
  </w:footnote>
  <w:footnote w:type="continuationSeparator" w:id="0">
    <w:p w14:paraId="7DD05B0D" w14:textId="77777777" w:rsidR="00690AD7" w:rsidRDefault="00690AD7" w:rsidP="00AE1EEF">
      <w:pPr>
        <w:spacing w:after="0" w:line="240" w:lineRule="auto"/>
      </w:pPr>
      <w:r>
        <w:continuationSeparator/>
      </w:r>
    </w:p>
  </w:footnote>
  <w:footnote w:type="continuationNotice" w:id="1">
    <w:p w14:paraId="27EEF73E" w14:textId="77777777" w:rsidR="00690AD7" w:rsidRDefault="00690A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91416" w14:textId="023C1D41" w:rsidR="008D2F8B" w:rsidRPr="008956B6" w:rsidRDefault="008D2F8B">
    <w:pPr>
      <w:pStyle w:val="a6"/>
      <w:rPr>
        <w:rFonts w:ascii="TH SarabunPSK" w:hAnsi="TH SarabunPSK" w:cs="TH SarabunPSK"/>
        <w:b/>
        <w:bCs/>
        <w:sz w:val="32"/>
        <w:szCs w:val="32"/>
      </w:rPr>
    </w:pPr>
    <w:r w:rsidRPr="00571157">
      <w:rPr>
        <w:rFonts w:ascii="TH SarabunPSK" w:hAnsi="TH SarabunPSK" w:cs="TH SarabunPSK"/>
        <w:b/>
        <w:bCs/>
        <w:sz w:val="32"/>
        <w:szCs w:val="32"/>
        <w:cs/>
      </w:rPr>
      <w:t>แบบฟอร์มสำหรับโครงกา</w:t>
    </w:r>
    <w:r>
      <w:rPr>
        <w:rFonts w:ascii="TH SarabunPSK" w:hAnsi="TH SarabunPSK" w:cs="TH SarabunPSK" w:hint="cs"/>
        <w:b/>
        <w:bCs/>
        <w:sz w:val="32"/>
        <w:szCs w:val="32"/>
        <w:cs/>
      </w:rPr>
      <w:t>รเดี่ยว</w:t>
    </w:r>
    <w:r w:rsidR="00416495">
      <w:rPr>
        <w:rFonts w:ascii="TH SarabunPSK" w:hAnsi="TH SarabunPSK" w:cs="TH SarabunPSK"/>
        <w:b/>
        <w:bCs/>
        <w:sz w:val="32"/>
        <w:szCs w:val="32"/>
      </w:rPr>
      <w:t xml:space="preserve"> (</w:t>
    </w:r>
    <w:r w:rsidR="00416495">
      <w:rPr>
        <w:rFonts w:ascii="TH SarabunPSK" w:hAnsi="TH SarabunPSK" w:cs="TH SarabunPSK" w:hint="cs"/>
        <w:b/>
        <w:bCs/>
        <w:sz w:val="32"/>
        <w:szCs w:val="32"/>
        <w:cs/>
      </w:rPr>
      <w:t xml:space="preserve">นักวิจัยรุ่นกลาง </w:t>
    </w:r>
    <w:r w:rsidR="00416495">
      <w:rPr>
        <w:rFonts w:ascii="TH SarabunPSK" w:hAnsi="TH SarabunPSK" w:cs="TH SarabunPSK"/>
        <w:b/>
        <w:bCs/>
        <w:sz w:val="32"/>
        <w:szCs w:val="32"/>
      </w:rPr>
      <w:t>/</w:t>
    </w:r>
    <w:r w:rsidR="00416495">
      <w:rPr>
        <w:rFonts w:ascii="TH SarabunPSK" w:hAnsi="TH SarabunPSK" w:cs="TH SarabunPSK" w:hint="cs"/>
        <w:b/>
        <w:bCs/>
        <w:sz w:val="32"/>
        <w:szCs w:val="32"/>
        <w:cs/>
      </w:rPr>
      <w:t xml:space="preserve"> อาวุโส</w:t>
    </w:r>
    <w:r w:rsidR="00416495">
      <w:rPr>
        <w:rFonts w:ascii="TH SarabunPSK" w:hAnsi="TH SarabunPSK" w:cs="TH SarabunPSK"/>
        <w:b/>
        <w:bCs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EA0"/>
    <w:multiLevelType w:val="hybridMultilevel"/>
    <w:tmpl w:val="5522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54E7"/>
    <w:multiLevelType w:val="hybridMultilevel"/>
    <w:tmpl w:val="BC2C99B2"/>
    <w:lvl w:ilvl="0" w:tplc="50A6413E">
      <w:start w:val="2"/>
      <w:numFmt w:val="bullet"/>
      <w:lvlText w:val="-"/>
      <w:lvlJc w:val="left"/>
      <w:pPr>
        <w:ind w:left="86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153B3C52"/>
    <w:multiLevelType w:val="hybridMultilevel"/>
    <w:tmpl w:val="8780DF5E"/>
    <w:lvl w:ilvl="0" w:tplc="C9D8F78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53546"/>
    <w:multiLevelType w:val="multilevel"/>
    <w:tmpl w:val="391E9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17F430D0"/>
    <w:multiLevelType w:val="hybridMultilevel"/>
    <w:tmpl w:val="DFBA85BC"/>
    <w:lvl w:ilvl="0" w:tplc="1996E432">
      <w:start w:val="8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05B7"/>
    <w:multiLevelType w:val="hybridMultilevel"/>
    <w:tmpl w:val="BFDA7F2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6" w15:restartNumberingAfterBreak="0">
    <w:nsid w:val="26FB2FBC"/>
    <w:multiLevelType w:val="hybridMultilevel"/>
    <w:tmpl w:val="A52059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FF214B"/>
    <w:multiLevelType w:val="multilevel"/>
    <w:tmpl w:val="E8E07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55F77A"/>
    <w:multiLevelType w:val="hybridMultilevel"/>
    <w:tmpl w:val="E5AA64D2"/>
    <w:lvl w:ilvl="0" w:tplc="5EAA190C">
      <w:start w:val="1"/>
      <w:numFmt w:val="decimal"/>
      <w:lvlText w:val="%1."/>
      <w:lvlJc w:val="left"/>
      <w:pPr>
        <w:ind w:left="720" w:hanging="360"/>
      </w:pPr>
    </w:lvl>
    <w:lvl w:ilvl="1" w:tplc="33E68450">
      <w:start w:val="1"/>
      <w:numFmt w:val="lowerLetter"/>
      <w:lvlText w:val="%2."/>
      <w:lvlJc w:val="left"/>
      <w:pPr>
        <w:ind w:left="1440" w:hanging="360"/>
      </w:pPr>
    </w:lvl>
    <w:lvl w:ilvl="2" w:tplc="6FE2BBDE">
      <w:start w:val="1"/>
      <w:numFmt w:val="lowerRoman"/>
      <w:lvlText w:val="%3."/>
      <w:lvlJc w:val="right"/>
      <w:pPr>
        <w:ind w:left="2160" w:hanging="180"/>
      </w:pPr>
    </w:lvl>
    <w:lvl w:ilvl="3" w:tplc="E7DA2F40">
      <w:start w:val="1"/>
      <w:numFmt w:val="decimal"/>
      <w:lvlText w:val="%4."/>
      <w:lvlJc w:val="left"/>
      <w:pPr>
        <w:ind w:left="2880" w:hanging="360"/>
      </w:pPr>
    </w:lvl>
    <w:lvl w:ilvl="4" w:tplc="FAECD3CC">
      <w:start w:val="1"/>
      <w:numFmt w:val="lowerLetter"/>
      <w:lvlText w:val="%5."/>
      <w:lvlJc w:val="left"/>
      <w:pPr>
        <w:ind w:left="3600" w:hanging="360"/>
      </w:pPr>
    </w:lvl>
    <w:lvl w:ilvl="5" w:tplc="BE288D5C">
      <w:start w:val="1"/>
      <w:numFmt w:val="lowerRoman"/>
      <w:lvlText w:val="%6."/>
      <w:lvlJc w:val="right"/>
      <w:pPr>
        <w:ind w:left="4320" w:hanging="180"/>
      </w:pPr>
    </w:lvl>
    <w:lvl w:ilvl="6" w:tplc="8A8A6C24">
      <w:start w:val="1"/>
      <w:numFmt w:val="decimal"/>
      <w:lvlText w:val="%7."/>
      <w:lvlJc w:val="left"/>
      <w:pPr>
        <w:ind w:left="5040" w:hanging="360"/>
      </w:pPr>
    </w:lvl>
    <w:lvl w:ilvl="7" w:tplc="296204AE">
      <w:start w:val="1"/>
      <w:numFmt w:val="lowerLetter"/>
      <w:lvlText w:val="%8."/>
      <w:lvlJc w:val="left"/>
      <w:pPr>
        <w:ind w:left="5760" w:hanging="360"/>
      </w:pPr>
    </w:lvl>
    <w:lvl w:ilvl="8" w:tplc="DAEAC2C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8F"/>
    <w:multiLevelType w:val="hybridMultilevel"/>
    <w:tmpl w:val="013469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D031B"/>
    <w:multiLevelType w:val="hybridMultilevel"/>
    <w:tmpl w:val="A52059F4"/>
    <w:lvl w:ilvl="0" w:tplc="434AE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8E25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A03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744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1AA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001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A2A1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72E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E73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92AC6"/>
    <w:multiLevelType w:val="hybridMultilevel"/>
    <w:tmpl w:val="0254A84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A11CB"/>
    <w:multiLevelType w:val="multilevel"/>
    <w:tmpl w:val="52CE38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FF025B4"/>
    <w:multiLevelType w:val="hybridMultilevel"/>
    <w:tmpl w:val="F026913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8F721"/>
    <w:multiLevelType w:val="hybridMultilevel"/>
    <w:tmpl w:val="6BEE0AEC"/>
    <w:lvl w:ilvl="0" w:tplc="7B20F22E">
      <w:start w:val="1"/>
      <w:numFmt w:val="decimal"/>
      <w:lvlText w:val="%1."/>
      <w:lvlJc w:val="left"/>
      <w:pPr>
        <w:ind w:left="1080" w:hanging="360"/>
      </w:pPr>
    </w:lvl>
    <w:lvl w:ilvl="1" w:tplc="84621B3E">
      <w:start w:val="1"/>
      <w:numFmt w:val="lowerLetter"/>
      <w:lvlText w:val="%2."/>
      <w:lvlJc w:val="left"/>
      <w:pPr>
        <w:ind w:left="1800" w:hanging="360"/>
      </w:pPr>
    </w:lvl>
    <w:lvl w:ilvl="2" w:tplc="74F2094E">
      <w:start w:val="1"/>
      <w:numFmt w:val="lowerRoman"/>
      <w:lvlText w:val="%3."/>
      <w:lvlJc w:val="right"/>
      <w:pPr>
        <w:ind w:left="2520" w:hanging="180"/>
      </w:pPr>
    </w:lvl>
    <w:lvl w:ilvl="3" w:tplc="649069E8">
      <w:start w:val="1"/>
      <w:numFmt w:val="decimal"/>
      <w:lvlText w:val="%4."/>
      <w:lvlJc w:val="left"/>
      <w:pPr>
        <w:ind w:left="3240" w:hanging="360"/>
      </w:pPr>
    </w:lvl>
    <w:lvl w:ilvl="4" w:tplc="5DAA9900">
      <w:start w:val="1"/>
      <w:numFmt w:val="lowerLetter"/>
      <w:lvlText w:val="%5."/>
      <w:lvlJc w:val="left"/>
      <w:pPr>
        <w:ind w:left="3960" w:hanging="360"/>
      </w:pPr>
    </w:lvl>
    <w:lvl w:ilvl="5" w:tplc="34FAC968">
      <w:start w:val="1"/>
      <w:numFmt w:val="lowerRoman"/>
      <w:lvlText w:val="%6."/>
      <w:lvlJc w:val="right"/>
      <w:pPr>
        <w:ind w:left="4680" w:hanging="180"/>
      </w:pPr>
    </w:lvl>
    <w:lvl w:ilvl="6" w:tplc="4626A4D2">
      <w:start w:val="1"/>
      <w:numFmt w:val="decimal"/>
      <w:lvlText w:val="%7."/>
      <w:lvlJc w:val="left"/>
      <w:pPr>
        <w:ind w:left="5400" w:hanging="360"/>
      </w:pPr>
    </w:lvl>
    <w:lvl w:ilvl="7" w:tplc="A40A8DD0">
      <w:start w:val="1"/>
      <w:numFmt w:val="lowerLetter"/>
      <w:lvlText w:val="%8."/>
      <w:lvlJc w:val="left"/>
      <w:pPr>
        <w:ind w:left="6120" w:hanging="360"/>
      </w:pPr>
    </w:lvl>
    <w:lvl w:ilvl="8" w:tplc="F9DAD4BE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80D8D"/>
    <w:multiLevelType w:val="hybridMultilevel"/>
    <w:tmpl w:val="45CAB2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C2B4540"/>
    <w:multiLevelType w:val="multilevel"/>
    <w:tmpl w:val="EC341AE4"/>
    <w:lvl w:ilvl="0">
      <w:start w:val="1"/>
      <w:numFmt w:val="decimal"/>
      <w:lvlText w:val="%1."/>
      <w:lvlJc w:val="left"/>
      <w:pPr>
        <w:ind w:left="581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H SarabunPSK" w:hAnsi="TH SarabunPSK" w:cs="TH SarabunPSK" w:hint="default"/>
        <w:b/>
        <w:sz w:val="32"/>
      </w:rPr>
    </w:lvl>
    <w:lvl w:ilvl="2">
      <w:start w:val="1"/>
      <w:numFmt w:val="decimal"/>
      <w:isLgl/>
      <w:lvlText w:val="%1.%2.%3"/>
      <w:lvlJc w:val="left"/>
      <w:pPr>
        <w:ind w:left="1939" w:hanging="720"/>
      </w:pPr>
      <w:rPr>
        <w:rFonts w:ascii="TH SarabunPSK" w:hAnsi="TH SarabunPSK" w:cs="TH SarabunPSK" w:hint="default"/>
        <w:b/>
        <w:sz w:val="32"/>
      </w:rPr>
    </w:lvl>
    <w:lvl w:ilvl="3">
      <w:start w:val="1"/>
      <w:numFmt w:val="decimal"/>
      <w:isLgl/>
      <w:lvlText w:val="%1.%2.%3.%4"/>
      <w:lvlJc w:val="left"/>
      <w:pPr>
        <w:ind w:left="2438" w:hanging="720"/>
      </w:pPr>
      <w:rPr>
        <w:rFonts w:ascii="TH SarabunPSK" w:hAnsi="TH SarabunPSK" w:cs="TH SarabunPSK" w:hint="default"/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3297" w:hanging="1080"/>
      </w:pPr>
      <w:rPr>
        <w:rFonts w:ascii="TH SarabunPSK" w:hAnsi="TH SarabunPSK" w:cs="TH SarabunPSK" w:hint="default"/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3796" w:hanging="1080"/>
      </w:pPr>
      <w:rPr>
        <w:rFonts w:ascii="TH SarabunPSK" w:hAnsi="TH SarabunPSK" w:cs="TH SarabunPSK" w:hint="default"/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4655" w:hanging="1440"/>
      </w:pPr>
      <w:rPr>
        <w:rFonts w:ascii="TH SarabunPSK" w:hAnsi="TH SarabunPSK" w:cs="TH SarabunPSK" w:hint="default"/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ascii="TH SarabunPSK" w:hAnsi="TH SarabunPSK" w:cs="TH SarabunPSK" w:hint="default"/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53" w:hanging="1440"/>
      </w:pPr>
      <w:rPr>
        <w:rFonts w:ascii="TH SarabunPSK" w:hAnsi="TH SarabunPSK" w:cs="TH SarabunPSK" w:hint="default"/>
        <w:b/>
        <w:sz w:val="32"/>
      </w:rPr>
    </w:lvl>
  </w:abstractNum>
  <w:abstractNum w:abstractNumId="18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65188"/>
    <w:multiLevelType w:val="hybridMultilevel"/>
    <w:tmpl w:val="2C949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367E2"/>
    <w:multiLevelType w:val="hybridMultilevel"/>
    <w:tmpl w:val="7BD89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F3224"/>
    <w:multiLevelType w:val="hybridMultilevel"/>
    <w:tmpl w:val="9C96C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A00BC"/>
    <w:multiLevelType w:val="hybridMultilevel"/>
    <w:tmpl w:val="1790718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33FFD"/>
    <w:multiLevelType w:val="hybridMultilevel"/>
    <w:tmpl w:val="E2126E94"/>
    <w:lvl w:ilvl="0" w:tplc="FFFFFFFF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58FB61E8"/>
    <w:multiLevelType w:val="hybridMultilevel"/>
    <w:tmpl w:val="B9EAD37E"/>
    <w:lvl w:ilvl="0" w:tplc="1046A22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681D99"/>
    <w:multiLevelType w:val="hybridMultilevel"/>
    <w:tmpl w:val="A642B1D8"/>
    <w:lvl w:ilvl="0" w:tplc="541E9DB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5FB8642E"/>
    <w:multiLevelType w:val="hybridMultilevel"/>
    <w:tmpl w:val="67FEFD62"/>
    <w:lvl w:ilvl="0" w:tplc="1ED8B24E">
      <w:start w:val="1"/>
      <w:numFmt w:val="decimal"/>
      <w:lvlText w:val="(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61472599"/>
    <w:multiLevelType w:val="hybridMultilevel"/>
    <w:tmpl w:val="3C3AD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F5D05"/>
    <w:multiLevelType w:val="hybridMultilevel"/>
    <w:tmpl w:val="EFD2C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75F1E"/>
    <w:multiLevelType w:val="hybridMultilevel"/>
    <w:tmpl w:val="DEC26866"/>
    <w:lvl w:ilvl="0" w:tplc="A1048612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F23A8C"/>
    <w:multiLevelType w:val="multilevel"/>
    <w:tmpl w:val="9E5A5D8E"/>
    <w:lvl w:ilvl="0">
      <w:start w:val="23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6B933F50"/>
    <w:multiLevelType w:val="hybridMultilevel"/>
    <w:tmpl w:val="71DA31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13477"/>
    <w:multiLevelType w:val="hybridMultilevel"/>
    <w:tmpl w:val="4D484930"/>
    <w:lvl w:ilvl="0" w:tplc="FB00BAEA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6F89343A"/>
    <w:multiLevelType w:val="hybridMultilevel"/>
    <w:tmpl w:val="3392DA8A"/>
    <w:lvl w:ilvl="0" w:tplc="6D6416CC">
      <w:start w:val="1"/>
      <w:numFmt w:val="decimal"/>
      <w:lvlText w:val="(%1)"/>
      <w:lvlJc w:val="left"/>
      <w:pPr>
        <w:ind w:left="4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4" w15:restartNumberingAfterBreak="0">
    <w:nsid w:val="71B4570A"/>
    <w:multiLevelType w:val="hybridMultilevel"/>
    <w:tmpl w:val="E2126E94"/>
    <w:lvl w:ilvl="0" w:tplc="24BA6D12">
      <w:start w:val="1"/>
      <w:numFmt w:val="decimal"/>
      <w:lvlText w:val="(%1)"/>
      <w:lvlJc w:val="left"/>
      <w:pPr>
        <w:ind w:left="5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4D4484F"/>
    <w:multiLevelType w:val="hybridMultilevel"/>
    <w:tmpl w:val="C84A72F0"/>
    <w:lvl w:ilvl="0" w:tplc="DA2692D6">
      <w:start w:val="1"/>
      <w:numFmt w:val="decimal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517BF9"/>
    <w:multiLevelType w:val="hybridMultilevel"/>
    <w:tmpl w:val="854E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D79FE"/>
    <w:multiLevelType w:val="hybridMultilevel"/>
    <w:tmpl w:val="45CAB248"/>
    <w:lvl w:ilvl="0" w:tplc="0E5EAE9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874889">
    <w:abstractNumId w:val="14"/>
  </w:num>
  <w:num w:numId="2" w16cid:durableId="686448773">
    <w:abstractNumId w:val="8"/>
  </w:num>
  <w:num w:numId="3" w16cid:durableId="1973830473">
    <w:abstractNumId w:val="5"/>
  </w:num>
  <w:num w:numId="4" w16cid:durableId="46683706">
    <w:abstractNumId w:val="18"/>
  </w:num>
  <w:num w:numId="5" w16cid:durableId="754474494">
    <w:abstractNumId w:val="16"/>
  </w:num>
  <w:num w:numId="6" w16cid:durableId="1020086442">
    <w:abstractNumId w:val="35"/>
  </w:num>
  <w:num w:numId="7" w16cid:durableId="2027949200">
    <w:abstractNumId w:val="19"/>
  </w:num>
  <w:num w:numId="8" w16cid:durableId="1114783701">
    <w:abstractNumId w:val="36"/>
  </w:num>
  <w:num w:numId="9" w16cid:durableId="1296255644">
    <w:abstractNumId w:val="7"/>
  </w:num>
  <w:num w:numId="10" w16cid:durableId="527259681">
    <w:abstractNumId w:val="12"/>
  </w:num>
  <w:num w:numId="11" w16cid:durableId="54548235">
    <w:abstractNumId w:val="13"/>
  </w:num>
  <w:num w:numId="12" w16cid:durableId="1327589537">
    <w:abstractNumId w:val="24"/>
  </w:num>
  <w:num w:numId="13" w16cid:durableId="196478344">
    <w:abstractNumId w:val="11"/>
  </w:num>
  <w:num w:numId="14" w16cid:durableId="1142238634">
    <w:abstractNumId w:val="0"/>
  </w:num>
  <w:num w:numId="15" w16cid:durableId="1809325646">
    <w:abstractNumId w:val="20"/>
  </w:num>
  <w:num w:numId="16" w16cid:durableId="1760908688">
    <w:abstractNumId w:val="10"/>
  </w:num>
  <w:num w:numId="17" w16cid:durableId="1353609844">
    <w:abstractNumId w:val="4"/>
  </w:num>
  <w:num w:numId="18" w16cid:durableId="165246407">
    <w:abstractNumId w:val="6"/>
  </w:num>
  <w:num w:numId="19" w16cid:durableId="970985252">
    <w:abstractNumId w:val="30"/>
  </w:num>
  <w:num w:numId="20" w16cid:durableId="644969049">
    <w:abstractNumId w:val="31"/>
  </w:num>
  <w:num w:numId="21" w16cid:durableId="836194327">
    <w:abstractNumId w:val="3"/>
  </w:num>
  <w:num w:numId="22" w16cid:durableId="1760372447">
    <w:abstractNumId w:val="9"/>
  </w:num>
  <w:num w:numId="23" w16cid:durableId="1384404880">
    <w:abstractNumId w:val="22"/>
  </w:num>
  <w:num w:numId="24" w16cid:durableId="823424580">
    <w:abstractNumId w:val="17"/>
  </w:num>
  <w:num w:numId="25" w16cid:durableId="954365894">
    <w:abstractNumId w:val="37"/>
  </w:num>
  <w:num w:numId="26" w16cid:durableId="275606271">
    <w:abstractNumId w:val="29"/>
  </w:num>
  <w:num w:numId="27" w16cid:durableId="2007048439">
    <w:abstractNumId w:val="21"/>
  </w:num>
  <w:num w:numId="28" w16cid:durableId="1960061717">
    <w:abstractNumId w:val="27"/>
  </w:num>
  <w:num w:numId="29" w16cid:durableId="598488539">
    <w:abstractNumId w:val="15"/>
  </w:num>
  <w:num w:numId="30" w16cid:durableId="784157527">
    <w:abstractNumId w:val="2"/>
  </w:num>
  <w:num w:numId="31" w16cid:durableId="415202272">
    <w:abstractNumId w:val="1"/>
  </w:num>
  <w:num w:numId="32" w16cid:durableId="23142790">
    <w:abstractNumId w:val="26"/>
  </w:num>
  <w:num w:numId="33" w16cid:durableId="48843227">
    <w:abstractNumId w:val="32"/>
  </w:num>
  <w:num w:numId="34" w16cid:durableId="1012104207">
    <w:abstractNumId w:val="34"/>
  </w:num>
  <w:num w:numId="35" w16cid:durableId="1107114138">
    <w:abstractNumId w:val="25"/>
  </w:num>
  <w:num w:numId="36" w16cid:durableId="2127578038">
    <w:abstractNumId w:val="33"/>
  </w:num>
  <w:num w:numId="37" w16cid:durableId="390470581">
    <w:abstractNumId w:val="23"/>
  </w:num>
  <w:num w:numId="38" w16cid:durableId="142294973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032E"/>
    <w:rsid w:val="000026F5"/>
    <w:rsid w:val="00005293"/>
    <w:rsid w:val="000052C8"/>
    <w:rsid w:val="00005B4A"/>
    <w:rsid w:val="00010DBD"/>
    <w:rsid w:val="000118C5"/>
    <w:rsid w:val="00012508"/>
    <w:rsid w:val="000134E5"/>
    <w:rsid w:val="00014EC3"/>
    <w:rsid w:val="000158EA"/>
    <w:rsid w:val="00022FF5"/>
    <w:rsid w:val="00027953"/>
    <w:rsid w:val="0003026D"/>
    <w:rsid w:val="00033B0F"/>
    <w:rsid w:val="00036EA4"/>
    <w:rsid w:val="00041855"/>
    <w:rsid w:val="00042587"/>
    <w:rsid w:val="000454FD"/>
    <w:rsid w:val="000455BD"/>
    <w:rsid w:val="00045F38"/>
    <w:rsid w:val="000475A2"/>
    <w:rsid w:val="00051061"/>
    <w:rsid w:val="000519D7"/>
    <w:rsid w:val="000535FA"/>
    <w:rsid w:val="00053FEE"/>
    <w:rsid w:val="000542B5"/>
    <w:rsid w:val="000542BA"/>
    <w:rsid w:val="00057D7F"/>
    <w:rsid w:val="00060297"/>
    <w:rsid w:val="00061472"/>
    <w:rsid w:val="00061E49"/>
    <w:rsid w:val="00061E5E"/>
    <w:rsid w:val="0007003D"/>
    <w:rsid w:val="00071EC3"/>
    <w:rsid w:val="00074E18"/>
    <w:rsid w:val="00075B5A"/>
    <w:rsid w:val="00076D94"/>
    <w:rsid w:val="00076F0D"/>
    <w:rsid w:val="0008036D"/>
    <w:rsid w:val="00080C44"/>
    <w:rsid w:val="00081C06"/>
    <w:rsid w:val="00082544"/>
    <w:rsid w:val="00083354"/>
    <w:rsid w:val="00083367"/>
    <w:rsid w:val="000837DB"/>
    <w:rsid w:val="00083C06"/>
    <w:rsid w:val="0008497D"/>
    <w:rsid w:val="000854C2"/>
    <w:rsid w:val="00086261"/>
    <w:rsid w:val="00086891"/>
    <w:rsid w:val="0009057C"/>
    <w:rsid w:val="00092F1D"/>
    <w:rsid w:val="00093A12"/>
    <w:rsid w:val="00093DCD"/>
    <w:rsid w:val="0009448C"/>
    <w:rsid w:val="000954E7"/>
    <w:rsid w:val="000A0E8F"/>
    <w:rsid w:val="000A1E10"/>
    <w:rsid w:val="000A5075"/>
    <w:rsid w:val="000A69D0"/>
    <w:rsid w:val="000B0A6D"/>
    <w:rsid w:val="000B1B5F"/>
    <w:rsid w:val="000B2174"/>
    <w:rsid w:val="000B2966"/>
    <w:rsid w:val="000B31A5"/>
    <w:rsid w:val="000B7791"/>
    <w:rsid w:val="000B7D20"/>
    <w:rsid w:val="000C05C7"/>
    <w:rsid w:val="000C0642"/>
    <w:rsid w:val="000C07A8"/>
    <w:rsid w:val="000C2AF1"/>
    <w:rsid w:val="000C38A8"/>
    <w:rsid w:val="000C6845"/>
    <w:rsid w:val="000C6906"/>
    <w:rsid w:val="000D14B9"/>
    <w:rsid w:val="000D1942"/>
    <w:rsid w:val="000D6710"/>
    <w:rsid w:val="000E34A7"/>
    <w:rsid w:val="000E5008"/>
    <w:rsid w:val="000E51A7"/>
    <w:rsid w:val="000E70DF"/>
    <w:rsid w:val="000F1FDE"/>
    <w:rsid w:val="000F2080"/>
    <w:rsid w:val="000F2BB9"/>
    <w:rsid w:val="000F6038"/>
    <w:rsid w:val="000F6BEB"/>
    <w:rsid w:val="000F7BBB"/>
    <w:rsid w:val="00101E5E"/>
    <w:rsid w:val="00102380"/>
    <w:rsid w:val="00103173"/>
    <w:rsid w:val="00104CEF"/>
    <w:rsid w:val="001064A0"/>
    <w:rsid w:val="00107A27"/>
    <w:rsid w:val="00110BC5"/>
    <w:rsid w:val="00112B3D"/>
    <w:rsid w:val="00112FE0"/>
    <w:rsid w:val="0011530B"/>
    <w:rsid w:val="0011585A"/>
    <w:rsid w:val="00116326"/>
    <w:rsid w:val="0011744A"/>
    <w:rsid w:val="0011774F"/>
    <w:rsid w:val="001211AE"/>
    <w:rsid w:val="00125311"/>
    <w:rsid w:val="00125340"/>
    <w:rsid w:val="001310E9"/>
    <w:rsid w:val="001320B3"/>
    <w:rsid w:val="00133082"/>
    <w:rsid w:val="001339F9"/>
    <w:rsid w:val="00134933"/>
    <w:rsid w:val="00134D36"/>
    <w:rsid w:val="001351CB"/>
    <w:rsid w:val="00135D3E"/>
    <w:rsid w:val="00140522"/>
    <w:rsid w:val="00143660"/>
    <w:rsid w:val="0014517A"/>
    <w:rsid w:val="0014572A"/>
    <w:rsid w:val="001507F5"/>
    <w:rsid w:val="001512CA"/>
    <w:rsid w:val="00152F6B"/>
    <w:rsid w:val="00152F7A"/>
    <w:rsid w:val="00153572"/>
    <w:rsid w:val="00154430"/>
    <w:rsid w:val="00154B0C"/>
    <w:rsid w:val="00155E04"/>
    <w:rsid w:val="0016085E"/>
    <w:rsid w:val="00162C79"/>
    <w:rsid w:val="00164ADA"/>
    <w:rsid w:val="001657BF"/>
    <w:rsid w:val="00166D16"/>
    <w:rsid w:val="00166FE0"/>
    <w:rsid w:val="00167311"/>
    <w:rsid w:val="00172E12"/>
    <w:rsid w:val="00172F12"/>
    <w:rsid w:val="0017387C"/>
    <w:rsid w:val="001751EB"/>
    <w:rsid w:val="00175308"/>
    <w:rsid w:val="001754BC"/>
    <w:rsid w:val="00175CD7"/>
    <w:rsid w:val="00176761"/>
    <w:rsid w:val="00177839"/>
    <w:rsid w:val="00180536"/>
    <w:rsid w:val="001819E3"/>
    <w:rsid w:val="001822F1"/>
    <w:rsid w:val="00185E0B"/>
    <w:rsid w:val="0019126C"/>
    <w:rsid w:val="0019237E"/>
    <w:rsid w:val="00192503"/>
    <w:rsid w:val="00193CD5"/>
    <w:rsid w:val="0019425D"/>
    <w:rsid w:val="00194BF3"/>
    <w:rsid w:val="00195E61"/>
    <w:rsid w:val="00196554"/>
    <w:rsid w:val="001A0FB1"/>
    <w:rsid w:val="001A1801"/>
    <w:rsid w:val="001A1CDB"/>
    <w:rsid w:val="001A2382"/>
    <w:rsid w:val="001A58F0"/>
    <w:rsid w:val="001A72F9"/>
    <w:rsid w:val="001A7711"/>
    <w:rsid w:val="001B1939"/>
    <w:rsid w:val="001B2CFF"/>
    <w:rsid w:val="001C3718"/>
    <w:rsid w:val="001C6F81"/>
    <w:rsid w:val="001C7092"/>
    <w:rsid w:val="001D294E"/>
    <w:rsid w:val="001D3006"/>
    <w:rsid w:val="001D35D7"/>
    <w:rsid w:val="001D468B"/>
    <w:rsid w:val="001D4DE0"/>
    <w:rsid w:val="001D585D"/>
    <w:rsid w:val="001E02E6"/>
    <w:rsid w:val="001E210E"/>
    <w:rsid w:val="001E21B5"/>
    <w:rsid w:val="001E2486"/>
    <w:rsid w:val="001E2717"/>
    <w:rsid w:val="001E2AAD"/>
    <w:rsid w:val="001E4AE9"/>
    <w:rsid w:val="001E59E8"/>
    <w:rsid w:val="001F024C"/>
    <w:rsid w:val="001F0DB4"/>
    <w:rsid w:val="001F1520"/>
    <w:rsid w:val="001F190C"/>
    <w:rsid w:val="00200B99"/>
    <w:rsid w:val="00201C4C"/>
    <w:rsid w:val="00203E0D"/>
    <w:rsid w:val="002046DA"/>
    <w:rsid w:val="00206960"/>
    <w:rsid w:val="00211BC7"/>
    <w:rsid w:val="00212327"/>
    <w:rsid w:val="0021547C"/>
    <w:rsid w:val="002166A0"/>
    <w:rsid w:val="00217D34"/>
    <w:rsid w:val="002238F7"/>
    <w:rsid w:val="002254DB"/>
    <w:rsid w:val="00225A3F"/>
    <w:rsid w:val="00225AC8"/>
    <w:rsid w:val="00226C2F"/>
    <w:rsid w:val="0023177C"/>
    <w:rsid w:val="00231F33"/>
    <w:rsid w:val="00232423"/>
    <w:rsid w:val="00232E82"/>
    <w:rsid w:val="002340B0"/>
    <w:rsid w:val="0023411B"/>
    <w:rsid w:val="00235DF7"/>
    <w:rsid w:val="00236093"/>
    <w:rsid w:val="002376A2"/>
    <w:rsid w:val="00237E8A"/>
    <w:rsid w:val="00241E9D"/>
    <w:rsid w:val="002423EA"/>
    <w:rsid w:val="00242D62"/>
    <w:rsid w:val="00243A08"/>
    <w:rsid w:val="002444EB"/>
    <w:rsid w:val="002455C4"/>
    <w:rsid w:val="00247343"/>
    <w:rsid w:val="00247911"/>
    <w:rsid w:val="00247F3C"/>
    <w:rsid w:val="002524C6"/>
    <w:rsid w:val="00254125"/>
    <w:rsid w:val="002601C4"/>
    <w:rsid w:val="0026324C"/>
    <w:rsid w:val="0026473A"/>
    <w:rsid w:val="002654E6"/>
    <w:rsid w:val="00266485"/>
    <w:rsid w:val="00267E9F"/>
    <w:rsid w:val="00273568"/>
    <w:rsid w:val="00273D27"/>
    <w:rsid w:val="00274772"/>
    <w:rsid w:val="0027499B"/>
    <w:rsid w:val="00274BDF"/>
    <w:rsid w:val="002762E7"/>
    <w:rsid w:val="0027784E"/>
    <w:rsid w:val="00277CEC"/>
    <w:rsid w:val="0028188C"/>
    <w:rsid w:val="002835DA"/>
    <w:rsid w:val="00283665"/>
    <w:rsid w:val="00283E2A"/>
    <w:rsid w:val="00284842"/>
    <w:rsid w:val="00285573"/>
    <w:rsid w:val="00287A19"/>
    <w:rsid w:val="0029087E"/>
    <w:rsid w:val="0029230F"/>
    <w:rsid w:val="0029323E"/>
    <w:rsid w:val="00293C79"/>
    <w:rsid w:val="00295955"/>
    <w:rsid w:val="002963EB"/>
    <w:rsid w:val="002A2FC6"/>
    <w:rsid w:val="002A406E"/>
    <w:rsid w:val="002A63A0"/>
    <w:rsid w:val="002A6F73"/>
    <w:rsid w:val="002A706E"/>
    <w:rsid w:val="002B1C16"/>
    <w:rsid w:val="002B1DE2"/>
    <w:rsid w:val="002B4534"/>
    <w:rsid w:val="002B4D9B"/>
    <w:rsid w:val="002B5760"/>
    <w:rsid w:val="002B612B"/>
    <w:rsid w:val="002B6A70"/>
    <w:rsid w:val="002C0EFE"/>
    <w:rsid w:val="002C2B71"/>
    <w:rsid w:val="002C622F"/>
    <w:rsid w:val="002C7A2F"/>
    <w:rsid w:val="002D24DD"/>
    <w:rsid w:val="002D3C07"/>
    <w:rsid w:val="002D5626"/>
    <w:rsid w:val="002D61E7"/>
    <w:rsid w:val="002D7540"/>
    <w:rsid w:val="002D77A0"/>
    <w:rsid w:val="002D789F"/>
    <w:rsid w:val="002D7E2A"/>
    <w:rsid w:val="002E0512"/>
    <w:rsid w:val="002E29DF"/>
    <w:rsid w:val="002E3374"/>
    <w:rsid w:val="002E4209"/>
    <w:rsid w:val="002F0361"/>
    <w:rsid w:val="002F0C58"/>
    <w:rsid w:val="002F1373"/>
    <w:rsid w:val="002F2491"/>
    <w:rsid w:val="002F3FAF"/>
    <w:rsid w:val="002F49F8"/>
    <w:rsid w:val="002F4E14"/>
    <w:rsid w:val="002F657C"/>
    <w:rsid w:val="002F7814"/>
    <w:rsid w:val="0030147E"/>
    <w:rsid w:val="00301CDC"/>
    <w:rsid w:val="00304DBC"/>
    <w:rsid w:val="00305B87"/>
    <w:rsid w:val="00306C1B"/>
    <w:rsid w:val="00306E5F"/>
    <w:rsid w:val="00307A43"/>
    <w:rsid w:val="00315CE6"/>
    <w:rsid w:val="00316984"/>
    <w:rsid w:val="0032266D"/>
    <w:rsid w:val="00322F15"/>
    <w:rsid w:val="00323F67"/>
    <w:rsid w:val="00324A07"/>
    <w:rsid w:val="00326B52"/>
    <w:rsid w:val="00326E70"/>
    <w:rsid w:val="00326F08"/>
    <w:rsid w:val="00327E78"/>
    <w:rsid w:val="003312AB"/>
    <w:rsid w:val="00331B74"/>
    <w:rsid w:val="00332B94"/>
    <w:rsid w:val="0033428E"/>
    <w:rsid w:val="003374EC"/>
    <w:rsid w:val="0034065A"/>
    <w:rsid w:val="00341814"/>
    <w:rsid w:val="00343D6D"/>
    <w:rsid w:val="0034414D"/>
    <w:rsid w:val="00344AAB"/>
    <w:rsid w:val="00345616"/>
    <w:rsid w:val="00345900"/>
    <w:rsid w:val="003534D6"/>
    <w:rsid w:val="00353DEC"/>
    <w:rsid w:val="003542BD"/>
    <w:rsid w:val="00355864"/>
    <w:rsid w:val="0035619C"/>
    <w:rsid w:val="0035635A"/>
    <w:rsid w:val="00360216"/>
    <w:rsid w:val="00361BC6"/>
    <w:rsid w:val="00361BCD"/>
    <w:rsid w:val="00361E64"/>
    <w:rsid w:val="003623F7"/>
    <w:rsid w:val="00365EDF"/>
    <w:rsid w:val="0036631C"/>
    <w:rsid w:val="0037435F"/>
    <w:rsid w:val="00375A55"/>
    <w:rsid w:val="003805A0"/>
    <w:rsid w:val="00382AF6"/>
    <w:rsid w:val="003832C6"/>
    <w:rsid w:val="0038474F"/>
    <w:rsid w:val="00384F87"/>
    <w:rsid w:val="003872D0"/>
    <w:rsid w:val="003877AF"/>
    <w:rsid w:val="00390AB4"/>
    <w:rsid w:val="00391ECC"/>
    <w:rsid w:val="0039279B"/>
    <w:rsid w:val="0039288F"/>
    <w:rsid w:val="00395275"/>
    <w:rsid w:val="00395BDF"/>
    <w:rsid w:val="00396E96"/>
    <w:rsid w:val="003A1FE7"/>
    <w:rsid w:val="003A2BB0"/>
    <w:rsid w:val="003A4C04"/>
    <w:rsid w:val="003A5A48"/>
    <w:rsid w:val="003A6AF5"/>
    <w:rsid w:val="003B1683"/>
    <w:rsid w:val="003B187B"/>
    <w:rsid w:val="003B29FA"/>
    <w:rsid w:val="003B3F2D"/>
    <w:rsid w:val="003B5A5A"/>
    <w:rsid w:val="003B66DC"/>
    <w:rsid w:val="003C1BF0"/>
    <w:rsid w:val="003C2B53"/>
    <w:rsid w:val="003C6B9F"/>
    <w:rsid w:val="003D326A"/>
    <w:rsid w:val="003D446F"/>
    <w:rsid w:val="003D4BAF"/>
    <w:rsid w:val="003D56E9"/>
    <w:rsid w:val="003D6B86"/>
    <w:rsid w:val="003D745E"/>
    <w:rsid w:val="003E1D14"/>
    <w:rsid w:val="003E2C6C"/>
    <w:rsid w:val="003E508B"/>
    <w:rsid w:val="003E5F77"/>
    <w:rsid w:val="003E6055"/>
    <w:rsid w:val="003E6487"/>
    <w:rsid w:val="003E71AA"/>
    <w:rsid w:val="003E7A51"/>
    <w:rsid w:val="003F1AEF"/>
    <w:rsid w:val="003F2F54"/>
    <w:rsid w:val="003F6625"/>
    <w:rsid w:val="003F6FF9"/>
    <w:rsid w:val="003F7818"/>
    <w:rsid w:val="0040193A"/>
    <w:rsid w:val="00401C6D"/>
    <w:rsid w:val="00403000"/>
    <w:rsid w:val="00403A93"/>
    <w:rsid w:val="004050EE"/>
    <w:rsid w:val="004056CF"/>
    <w:rsid w:val="0040602B"/>
    <w:rsid w:val="004075F8"/>
    <w:rsid w:val="00407AD7"/>
    <w:rsid w:val="00410245"/>
    <w:rsid w:val="0041120A"/>
    <w:rsid w:val="00411283"/>
    <w:rsid w:val="004112EB"/>
    <w:rsid w:val="00412AC3"/>
    <w:rsid w:val="004138B9"/>
    <w:rsid w:val="00413984"/>
    <w:rsid w:val="00415578"/>
    <w:rsid w:val="00416495"/>
    <w:rsid w:val="00416912"/>
    <w:rsid w:val="00417E1C"/>
    <w:rsid w:val="00420004"/>
    <w:rsid w:val="00420560"/>
    <w:rsid w:val="00421663"/>
    <w:rsid w:val="0042184D"/>
    <w:rsid w:val="004220C1"/>
    <w:rsid w:val="004226E6"/>
    <w:rsid w:val="00423BFA"/>
    <w:rsid w:val="004259E8"/>
    <w:rsid w:val="00425D59"/>
    <w:rsid w:val="00427AAE"/>
    <w:rsid w:val="00431A15"/>
    <w:rsid w:val="0043246A"/>
    <w:rsid w:val="004330FF"/>
    <w:rsid w:val="00433DBA"/>
    <w:rsid w:val="004343C9"/>
    <w:rsid w:val="00435D45"/>
    <w:rsid w:val="00436971"/>
    <w:rsid w:val="00437797"/>
    <w:rsid w:val="00444A47"/>
    <w:rsid w:val="004451C3"/>
    <w:rsid w:val="004454BF"/>
    <w:rsid w:val="00446685"/>
    <w:rsid w:val="00446A2A"/>
    <w:rsid w:val="00446F2A"/>
    <w:rsid w:val="0044740F"/>
    <w:rsid w:val="00450263"/>
    <w:rsid w:val="00450CAB"/>
    <w:rsid w:val="00451038"/>
    <w:rsid w:val="00451463"/>
    <w:rsid w:val="00451EAE"/>
    <w:rsid w:val="004533F9"/>
    <w:rsid w:val="00455011"/>
    <w:rsid w:val="00455315"/>
    <w:rsid w:val="00455942"/>
    <w:rsid w:val="00455E10"/>
    <w:rsid w:val="0045628C"/>
    <w:rsid w:val="0045686C"/>
    <w:rsid w:val="00462779"/>
    <w:rsid w:val="00462C1F"/>
    <w:rsid w:val="00462D9A"/>
    <w:rsid w:val="004667C8"/>
    <w:rsid w:val="0046725E"/>
    <w:rsid w:val="00475935"/>
    <w:rsid w:val="00475A1E"/>
    <w:rsid w:val="00477585"/>
    <w:rsid w:val="00477887"/>
    <w:rsid w:val="00480818"/>
    <w:rsid w:val="004816A2"/>
    <w:rsid w:val="00484794"/>
    <w:rsid w:val="00484C94"/>
    <w:rsid w:val="004868BD"/>
    <w:rsid w:val="00486919"/>
    <w:rsid w:val="00487AC6"/>
    <w:rsid w:val="00487D47"/>
    <w:rsid w:val="004905B5"/>
    <w:rsid w:val="0049095C"/>
    <w:rsid w:val="00490986"/>
    <w:rsid w:val="0049201D"/>
    <w:rsid w:val="00492A99"/>
    <w:rsid w:val="00496059"/>
    <w:rsid w:val="004A06DD"/>
    <w:rsid w:val="004A4EDE"/>
    <w:rsid w:val="004B1B5A"/>
    <w:rsid w:val="004B456A"/>
    <w:rsid w:val="004B6123"/>
    <w:rsid w:val="004B65C3"/>
    <w:rsid w:val="004B6D1A"/>
    <w:rsid w:val="004B7520"/>
    <w:rsid w:val="004B7BE1"/>
    <w:rsid w:val="004C134A"/>
    <w:rsid w:val="004C19AA"/>
    <w:rsid w:val="004C23C6"/>
    <w:rsid w:val="004C3FD1"/>
    <w:rsid w:val="004C6C3D"/>
    <w:rsid w:val="004C6CE2"/>
    <w:rsid w:val="004C7B10"/>
    <w:rsid w:val="004D069D"/>
    <w:rsid w:val="004D0D0F"/>
    <w:rsid w:val="004D33BD"/>
    <w:rsid w:val="004D5810"/>
    <w:rsid w:val="004D5F51"/>
    <w:rsid w:val="004D78C9"/>
    <w:rsid w:val="004E1F9E"/>
    <w:rsid w:val="004E4253"/>
    <w:rsid w:val="004E55A8"/>
    <w:rsid w:val="004E68EA"/>
    <w:rsid w:val="004E6A00"/>
    <w:rsid w:val="004E7390"/>
    <w:rsid w:val="004E7591"/>
    <w:rsid w:val="004E772F"/>
    <w:rsid w:val="004E7BC6"/>
    <w:rsid w:val="004F0188"/>
    <w:rsid w:val="004F02E8"/>
    <w:rsid w:val="004F2434"/>
    <w:rsid w:val="004F2CC2"/>
    <w:rsid w:val="004F6BF2"/>
    <w:rsid w:val="004F7BF8"/>
    <w:rsid w:val="00501445"/>
    <w:rsid w:val="00502437"/>
    <w:rsid w:val="0050384B"/>
    <w:rsid w:val="00503BFC"/>
    <w:rsid w:val="00503EB2"/>
    <w:rsid w:val="00505920"/>
    <w:rsid w:val="00506CA3"/>
    <w:rsid w:val="00507877"/>
    <w:rsid w:val="005110B5"/>
    <w:rsid w:val="00512041"/>
    <w:rsid w:val="00516789"/>
    <w:rsid w:val="00516BD5"/>
    <w:rsid w:val="00516FAD"/>
    <w:rsid w:val="0051757A"/>
    <w:rsid w:val="00517DAF"/>
    <w:rsid w:val="00520FA0"/>
    <w:rsid w:val="00523270"/>
    <w:rsid w:val="0052351C"/>
    <w:rsid w:val="00525155"/>
    <w:rsid w:val="00525838"/>
    <w:rsid w:val="005264D4"/>
    <w:rsid w:val="005301CB"/>
    <w:rsid w:val="005314EC"/>
    <w:rsid w:val="00533518"/>
    <w:rsid w:val="005336BB"/>
    <w:rsid w:val="00533BE1"/>
    <w:rsid w:val="00534A29"/>
    <w:rsid w:val="00534F6B"/>
    <w:rsid w:val="00542736"/>
    <w:rsid w:val="00543328"/>
    <w:rsid w:val="00546BD2"/>
    <w:rsid w:val="00550A24"/>
    <w:rsid w:val="00551488"/>
    <w:rsid w:val="005567DE"/>
    <w:rsid w:val="00557AB8"/>
    <w:rsid w:val="00560347"/>
    <w:rsid w:val="00561268"/>
    <w:rsid w:val="00561B37"/>
    <w:rsid w:val="0056256B"/>
    <w:rsid w:val="00566BC7"/>
    <w:rsid w:val="00572359"/>
    <w:rsid w:val="00572C3D"/>
    <w:rsid w:val="005757B6"/>
    <w:rsid w:val="00575A61"/>
    <w:rsid w:val="00575BF3"/>
    <w:rsid w:val="00577E0E"/>
    <w:rsid w:val="005804F7"/>
    <w:rsid w:val="005824A7"/>
    <w:rsid w:val="005839A0"/>
    <w:rsid w:val="00590125"/>
    <w:rsid w:val="00590FB7"/>
    <w:rsid w:val="00591734"/>
    <w:rsid w:val="00592B68"/>
    <w:rsid w:val="00592FFD"/>
    <w:rsid w:val="00593479"/>
    <w:rsid w:val="00594B6A"/>
    <w:rsid w:val="00596322"/>
    <w:rsid w:val="00596330"/>
    <w:rsid w:val="005A2484"/>
    <w:rsid w:val="005A30FB"/>
    <w:rsid w:val="005A35BF"/>
    <w:rsid w:val="005A367B"/>
    <w:rsid w:val="005A3696"/>
    <w:rsid w:val="005A4CCE"/>
    <w:rsid w:val="005A5789"/>
    <w:rsid w:val="005A6C89"/>
    <w:rsid w:val="005A7407"/>
    <w:rsid w:val="005A742D"/>
    <w:rsid w:val="005B06E3"/>
    <w:rsid w:val="005B08A9"/>
    <w:rsid w:val="005B0FE8"/>
    <w:rsid w:val="005B33EE"/>
    <w:rsid w:val="005B4177"/>
    <w:rsid w:val="005B4B63"/>
    <w:rsid w:val="005B6F93"/>
    <w:rsid w:val="005C13E4"/>
    <w:rsid w:val="005C165D"/>
    <w:rsid w:val="005C4E40"/>
    <w:rsid w:val="005C5022"/>
    <w:rsid w:val="005C5C6E"/>
    <w:rsid w:val="005C7F84"/>
    <w:rsid w:val="005D0B85"/>
    <w:rsid w:val="005D107D"/>
    <w:rsid w:val="005D35FB"/>
    <w:rsid w:val="005D4425"/>
    <w:rsid w:val="005D5AA4"/>
    <w:rsid w:val="005D7EFF"/>
    <w:rsid w:val="005E58A3"/>
    <w:rsid w:val="005E63D6"/>
    <w:rsid w:val="005E65AD"/>
    <w:rsid w:val="005E6916"/>
    <w:rsid w:val="005E7981"/>
    <w:rsid w:val="005F4700"/>
    <w:rsid w:val="005F5A42"/>
    <w:rsid w:val="006008A5"/>
    <w:rsid w:val="00600BB2"/>
    <w:rsid w:val="00601614"/>
    <w:rsid w:val="00602EF8"/>
    <w:rsid w:val="0060399B"/>
    <w:rsid w:val="0060493D"/>
    <w:rsid w:val="00604C7A"/>
    <w:rsid w:val="006050E6"/>
    <w:rsid w:val="00605999"/>
    <w:rsid w:val="00606B90"/>
    <w:rsid w:val="0060783B"/>
    <w:rsid w:val="00610B37"/>
    <w:rsid w:val="00613F01"/>
    <w:rsid w:val="00614831"/>
    <w:rsid w:val="0061553A"/>
    <w:rsid w:val="00615B0D"/>
    <w:rsid w:val="006162AE"/>
    <w:rsid w:val="0061669A"/>
    <w:rsid w:val="00622507"/>
    <w:rsid w:val="006239C7"/>
    <w:rsid w:val="006243D2"/>
    <w:rsid w:val="006258EC"/>
    <w:rsid w:val="0062682A"/>
    <w:rsid w:val="00631B82"/>
    <w:rsid w:val="00632029"/>
    <w:rsid w:val="006321F0"/>
    <w:rsid w:val="00633088"/>
    <w:rsid w:val="006332F1"/>
    <w:rsid w:val="006342F6"/>
    <w:rsid w:val="0063474C"/>
    <w:rsid w:val="00635D61"/>
    <w:rsid w:val="00637EB8"/>
    <w:rsid w:val="0064365A"/>
    <w:rsid w:val="00644093"/>
    <w:rsid w:val="00645692"/>
    <w:rsid w:val="0064573A"/>
    <w:rsid w:val="0064639D"/>
    <w:rsid w:val="006469E2"/>
    <w:rsid w:val="006575C1"/>
    <w:rsid w:val="00662073"/>
    <w:rsid w:val="006636F3"/>
    <w:rsid w:val="006673B6"/>
    <w:rsid w:val="0067046C"/>
    <w:rsid w:val="00670CBB"/>
    <w:rsid w:val="00673F2A"/>
    <w:rsid w:val="006745F9"/>
    <w:rsid w:val="00675B9D"/>
    <w:rsid w:val="00677DAA"/>
    <w:rsid w:val="00680DA9"/>
    <w:rsid w:val="00681EDC"/>
    <w:rsid w:val="0068242D"/>
    <w:rsid w:val="00684447"/>
    <w:rsid w:val="006849A9"/>
    <w:rsid w:val="00684DBE"/>
    <w:rsid w:val="0068580D"/>
    <w:rsid w:val="00686A81"/>
    <w:rsid w:val="00686B3B"/>
    <w:rsid w:val="0069021F"/>
    <w:rsid w:val="006908D4"/>
    <w:rsid w:val="00690AD7"/>
    <w:rsid w:val="006926B3"/>
    <w:rsid w:val="00693D3A"/>
    <w:rsid w:val="00695822"/>
    <w:rsid w:val="006A2041"/>
    <w:rsid w:val="006A2C8F"/>
    <w:rsid w:val="006A48F7"/>
    <w:rsid w:val="006A77EB"/>
    <w:rsid w:val="006B1D85"/>
    <w:rsid w:val="006B1F9B"/>
    <w:rsid w:val="006B1FE3"/>
    <w:rsid w:val="006B2D36"/>
    <w:rsid w:val="006B3878"/>
    <w:rsid w:val="006B48EC"/>
    <w:rsid w:val="006B520E"/>
    <w:rsid w:val="006B5980"/>
    <w:rsid w:val="006C453F"/>
    <w:rsid w:val="006C4952"/>
    <w:rsid w:val="006C4BF2"/>
    <w:rsid w:val="006C4CFF"/>
    <w:rsid w:val="006C4D1B"/>
    <w:rsid w:val="006C6A27"/>
    <w:rsid w:val="006D1A13"/>
    <w:rsid w:val="006D31D7"/>
    <w:rsid w:val="006D4B7C"/>
    <w:rsid w:val="006D63FD"/>
    <w:rsid w:val="006D6524"/>
    <w:rsid w:val="006E2101"/>
    <w:rsid w:val="006E21AE"/>
    <w:rsid w:val="006E3BE2"/>
    <w:rsid w:val="006E442A"/>
    <w:rsid w:val="006E50C9"/>
    <w:rsid w:val="006E6376"/>
    <w:rsid w:val="006F239A"/>
    <w:rsid w:val="006F2944"/>
    <w:rsid w:val="006F2C24"/>
    <w:rsid w:val="006F2EBE"/>
    <w:rsid w:val="006F3005"/>
    <w:rsid w:val="006F5A4E"/>
    <w:rsid w:val="007017C8"/>
    <w:rsid w:val="00702305"/>
    <w:rsid w:val="00703471"/>
    <w:rsid w:val="00703AC1"/>
    <w:rsid w:val="00706877"/>
    <w:rsid w:val="007075D0"/>
    <w:rsid w:val="0071116E"/>
    <w:rsid w:val="00713950"/>
    <w:rsid w:val="0071437C"/>
    <w:rsid w:val="00714564"/>
    <w:rsid w:val="00715359"/>
    <w:rsid w:val="00716D18"/>
    <w:rsid w:val="0072107E"/>
    <w:rsid w:val="00722867"/>
    <w:rsid w:val="00722905"/>
    <w:rsid w:val="00726747"/>
    <w:rsid w:val="00727561"/>
    <w:rsid w:val="007325B9"/>
    <w:rsid w:val="00734AF7"/>
    <w:rsid w:val="00740DDB"/>
    <w:rsid w:val="00741F48"/>
    <w:rsid w:val="00742AE3"/>
    <w:rsid w:val="00743851"/>
    <w:rsid w:val="007458F7"/>
    <w:rsid w:val="00745F49"/>
    <w:rsid w:val="007469E3"/>
    <w:rsid w:val="00756319"/>
    <w:rsid w:val="007572EE"/>
    <w:rsid w:val="00760E2A"/>
    <w:rsid w:val="00762D04"/>
    <w:rsid w:val="00764E4B"/>
    <w:rsid w:val="0076528C"/>
    <w:rsid w:val="00767E71"/>
    <w:rsid w:val="00767EAE"/>
    <w:rsid w:val="007710F2"/>
    <w:rsid w:val="00771C83"/>
    <w:rsid w:val="007734FA"/>
    <w:rsid w:val="00774589"/>
    <w:rsid w:val="007755EB"/>
    <w:rsid w:val="00782499"/>
    <w:rsid w:val="00784F3B"/>
    <w:rsid w:val="007906DB"/>
    <w:rsid w:val="007909FC"/>
    <w:rsid w:val="00792278"/>
    <w:rsid w:val="00792DE8"/>
    <w:rsid w:val="0079409C"/>
    <w:rsid w:val="007947AB"/>
    <w:rsid w:val="0079572F"/>
    <w:rsid w:val="00797E85"/>
    <w:rsid w:val="007A089A"/>
    <w:rsid w:val="007A1078"/>
    <w:rsid w:val="007A1727"/>
    <w:rsid w:val="007A1780"/>
    <w:rsid w:val="007A21EA"/>
    <w:rsid w:val="007A351A"/>
    <w:rsid w:val="007A5559"/>
    <w:rsid w:val="007A65E0"/>
    <w:rsid w:val="007A6DD5"/>
    <w:rsid w:val="007A7417"/>
    <w:rsid w:val="007B1D3B"/>
    <w:rsid w:val="007B1F41"/>
    <w:rsid w:val="007B39CA"/>
    <w:rsid w:val="007B40B7"/>
    <w:rsid w:val="007B558C"/>
    <w:rsid w:val="007B5F98"/>
    <w:rsid w:val="007B7FB8"/>
    <w:rsid w:val="007C3426"/>
    <w:rsid w:val="007C4DA2"/>
    <w:rsid w:val="007C62CF"/>
    <w:rsid w:val="007D1036"/>
    <w:rsid w:val="007D16B2"/>
    <w:rsid w:val="007D249C"/>
    <w:rsid w:val="007D2C39"/>
    <w:rsid w:val="007D2E1C"/>
    <w:rsid w:val="007D384F"/>
    <w:rsid w:val="007E00DB"/>
    <w:rsid w:val="007E1B84"/>
    <w:rsid w:val="007E3236"/>
    <w:rsid w:val="007F17AF"/>
    <w:rsid w:val="007F258D"/>
    <w:rsid w:val="007F3A4F"/>
    <w:rsid w:val="007F4809"/>
    <w:rsid w:val="007F6CC7"/>
    <w:rsid w:val="007F7386"/>
    <w:rsid w:val="008022AE"/>
    <w:rsid w:val="00803391"/>
    <w:rsid w:val="008067DC"/>
    <w:rsid w:val="008068CC"/>
    <w:rsid w:val="008111C7"/>
    <w:rsid w:val="00812085"/>
    <w:rsid w:val="008146B6"/>
    <w:rsid w:val="0081555A"/>
    <w:rsid w:val="00815902"/>
    <w:rsid w:val="00816104"/>
    <w:rsid w:val="00816232"/>
    <w:rsid w:val="00816246"/>
    <w:rsid w:val="0081758D"/>
    <w:rsid w:val="00817BE7"/>
    <w:rsid w:val="00820BA2"/>
    <w:rsid w:val="00821F83"/>
    <w:rsid w:val="00824335"/>
    <w:rsid w:val="0082552A"/>
    <w:rsid w:val="008301AE"/>
    <w:rsid w:val="00830F05"/>
    <w:rsid w:val="0083135E"/>
    <w:rsid w:val="00835B3E"/>
    <w:rsid w:val="008400EB"/>
    <w:rsid w:val="0084098A"/>
    <w:rsid w:val="0084121F"/>
    <w:rsid w:val="0084611E"/>
    <w:rsid w:val="00846503"/>
    <w:rsid w:val="00847F94"/>
    <w:rsid w:val="00850D34"/>
    <w:rsid w:val="00850E8F"/>
    <w:rsid w:val="008529AF"/>
    <w:rsid w:val="0085457D"/>
    <w:rsid w:val="00855F35"/>
    <w:rsid w:val="008561EF"/>
    <w:rsid w:val="0085766F"/>
    <w:rsid w:val="00864368"/>
    <w:rsid w:val="00865156"/>
    <w:rsid w:val="0086640C"/>
    <w:rsid w:val="00866661"/>
    <w:rsid w:val="008709B0"/>
    <w:rsid w:val="0087306E"/>
    <w:rsid w:val="00877F30"/>
    <w:rsid w:val="00882219"/>
    <w:rsid w:val="00882439"/>
    <w:rsid w:val="0088366F"/>
    <w:rsid w:val="00884F3C"/>
    <w:rsid w:val="00886131"/>
    <w:rsid w:val="008869B9"/>
    <w:rsid w:val="00887609"/>
    <w:rsid w:val="00887CC6"/>
    <w:rsid w:val="00891219"/>
    <w:rsid w:val="00891BE4"/>
    <w:rsid w:val="0089537F"/>
    <w:rsid w:val="008956B6"/>
    <w:rsid w:val="008978EC"/>
    <w:rsid w:val="008A410C"/>
    <w:rsid w:val="008A44BB"/>
    <w:rsid w:val="008A6B5E"/>
    <w:rsid w:val="008A6C58"/>
    <w:rsid w:val="008A6EC8"/>
    <w:rsid w:val="008A7BCF"/>
    <w:rsid w:val="008B07F7"/>
    <w:rsid w:val="008B0B7F"/>
    <w:rsid w:val="008B30A2"/>
    <w:rsid w:val="008B32B4"/>
    <w:rsid w:val="008B3BE7"/>
    <w:rsid w:val="008B5888"/>
    <w:rsid w:val="008B6A41"/>
    <w:rsid w:val="008C07F1"/>
    <w:rsid w:val="008C177F"/>
    <w:rsid w:val="008C36ED"/>
    <w:rsid w:val="008C64C7"/>
    <w:rsid w:val="008C7707"/>
    <w:rsid w:val="008C7712"/>
    <w:rsid w:val="008D0198"/>
    <w:rsid w:val="008D0A2D"/>
    <w:rsid w:val="008D2880"/>
    <w:rsid w:val="008D2F8B"/>
    <w:rsid w:val="008D41CA"/>
    <w:rsid w:val="008D4B6F"/>
    <w:rsid w:val="008D6C98"/>
    <w:rsid w:val="008D78D1"/>
    <w:rsid w:val="008D7B40"/>
    <w:rsid w:val="008E04E2"/>
    <w:rsid w:val="008E05E6"/>
    <w:rsid w:val="008E0817"/>
    <w:rsid w:val="008E1BB2"/>
    <w:rsid w:val="008E2AE3"/>
    <w:rsid w:val="008E2BC1"/>
    <w:rsid w:val="008E517F"/>
    <w:rsid w:val="008E5813"/>
    <w:rsid w:val="008E6BAC"/>
    <w:rsid w:val="008F089D"/>
    <w:rsid w:val="008F2AEF"/>
    <w:rsid w:val="008F2D9F"/>
    <w:rsid w:val="008F4D66"/>
    <w:rsid w:val="008F59B8"/>
    <w:rsid w:val="008F6A40"/>
    <w:rsid w:val="008F7644"/>
    <w:rsid w:val="008F79C8"/>
    <w:rsid w:val="0090469F"/>
    <w:rsid w:val="00904AA2"/>
    <w:rsid w:val="00905D2D"/>
    <w:rsid w:val="00906036"/>
    <w:rsid w:val="00906895"/>
    <w:rsid w:val="009131B7"/>
    <w:rsid w:val="009150C3"/>
    <w:rsid w:val="0091760C"/>
    <w:rsid w:val="009202A5"/>
    <w:rsid w:val="00920629"/>
    <w:rsid w:val="00921122"/>
    <w:rsid w:val="00921B58"/>
    <w:rsid w:val="00923580"/>
    <w:rsid w:val="00925231"/>
    <w:rsid w:val="0092599B"/>
    <w:rsid w:val="00925D15"/>
    <w:rsid w:val="00932961"/>
    <w:rsid w:val="0093524B"/>
    <w:rsid w:val="00935C82"/>
    <w:rsid w:val="009373A6"/>
    <w:rsid w:val="00943009"/>
    <w:rsid w:val="00943E79"/>
    <w:rsid w:val="009444A9"/>
    <w:rsid w:val="009447E2"/>
    <w:rsid w:val="00945162"/>
    <w:rsid w:val="009458E1"/>
    <w:rsid w:val="00946B9E"/>
    <w:rsid w:val="00947585"/>
    <w:rsid w:val="0095342E"/>
    <w:rsid w:val="009562C0"/>
    <w:rsid w:val="00956A9C"/>
    <w:rsid w:val="0096052B"/>
    <w:rsid w:val="009627F6"/>
    <w:rsid w:val="00963E74"/>
    <w:rsid w:val="009744A9"/>
    <w:rsid w:val="00974B88"/>
    <w:rsid w:val="00975E05"/>
    <w:rsid w:val="009761AA"/>
    <w:rsid w:val="009814C9"/>
    <w:rsid w:val="009817F1"/>
    <w:rsid w:val="00981896"/>
    <w:rsid w:val="00983011"/>
    <w:rsid w:val="00984F41"/>
    <w:rsid w:val="00987BA3"/>
    <w:rsid w:val="00990033"/>
    <w:rsid w:val="009905FE"/>
    <w:rsid w:val="0099510D"/>
    <w:rsid w:val="009973C2"/>
    <w:rsid w:val="009A136A"/>
    <w:rsid w:val="009A4581"/>
    <w:rsid w:val="009A4BB5"/>
    <w:rsid w:val="009A591B"/>
    <w:rsid w:val="009A65C6"/>
    <w:rsid w:val="009A68B9"/>
    <w:rsid w:val="009B0270"/>
    <w:rsid w:val="009B214F"/>
    <w:rsid w:val="009B24A8"/>
    <w:rsid w:val="009B6FE2"/>
    <w:rsid w:val="009B779C"/>
    <w:rsid w:val="009C0A0C"/>
    <w:rsid w:val="009C10CE"/>
    <w:rsid w:val="009C209A"/>
    <w:rsid w:val="009C39EB"/>
    <w:rsid w:val="009D1A00"/>
    <w:rsid w:val="009D4334"/>
    <w:rsid w:val="009D5494"/>
    <w:rsid w:val="009D7134"/>
    <w:rsid w:val="009D7E36"/>
    <w:rsid w:val="009E1F88"/>
    <w:rsid w:val="009E299E"/>
    <w:rsid w:val="009E2B88"/>
    <w:rsid w:val="009E5BBC"/>
    <w:rsid w:val="009F1C7B"/>
    <w:rsid w:val="009F2D52"/>
    <w:rsid w:val="009F3E30"/>
    <w:rsid w:val="009F4C65"/>
    <w:rsid w:val="009F5321"/>
    <w:rsid w:val="00A02383"/>
    <w:rsid w:val="00A02A31"/>
    <w:rsid w:val="00A039D3"/>
    <w:rsid w:val="00A10A03"/>
    <w:rsid w:val="00A1336E"/>
    <w:rsid w:val="00A14918"/>
    <w:rsid w:val="00A14D4E"/>
    <w:rsid w:val="00A21278"/>
    <w:rsid w:val="00A215EC"/>
    <w:rsid w:val="00A237C1"/>
    <w:rsid w:val="00A2417F"/>
    <w:rsid w:val="00A246F7"/>
    <w:rsid w:val="00A24D03"/>
    <w:rsid w:val="00A25F00"/>
    <w:rsid w:val="00A2673D"/>
    <w:rsid w:val="00A31242"/>
    <w:rsid w:val="00A31B75"/>
    <w:rsid w:val="00A32F61"/>
    <w:rsid w:val="00A3338F"/>
    <w:rsid w:val="00A33D27"/>
    <w:rsid w:val="00A34AC2"/>
    <w:rsid w:val="00A355DA"/>
    <w:rsid w:val="00A35BA3"/>
    <w:rsid w:val="00A373BD"/>
    <w:rsid w:val="00A3767B"/>
    <w:rsid w:val="00A37C14"/>
    <w:rsid w:val="00A37FBF"/>
    <w:rsid w:val="00A4104F"/>
    <w:rsid w:val="00A4111C"/>
    <w:rsid w:val="00A4289B"/>
    <w:rsid w:val="00A42A70"/>
    <w:rsid w:val="00A44866"/>
    <w:rsid w:val="00A44F8F"/>
    <w:rsid w:val="00A453A5"/>
    <w:rsid w:val="00A4589E"/>
    <w:rsid w:val="00A5112D"/>
    <w:rsid w:val="00A57588"/>
    <w:rsid w:val="00A60072"/>
    <w:rsid w:val="00A618F8"/>
    <w:rsid w:val="00A61AAB"/>
    <w:rsid w:val="00A61F6A"/>
    <w:rsid w:val="00A627DA"/>
    <w:rsid w:val="00A62E66"/>
    <w:rsid w:val="00A6416A"/>
    <w:rsid w:val="00A6452B"/>
    <w:rsid w:val="00A649C6"/>
    <w:rsid w:val="00A70BF6"/>
    <w:rsid w:val="00A70CB6"/>
    <w:rsid w:val="00A72429"/>
    <w:rsid w:val="00A731E9"/>
    <w:rsid w:val="00A74586"/>
    <w:rsid w:val="00A759FB"/>
    <w:rsid w:val="00A76A6F"/>
    <w:rsid w:val="00A76DBD"/>
    <w:rsid w:val="00A80B34"/>
    <w:rsid w:val="00A831CB"/>
    <w:rsid w:val="00A8387D"/>
    <w:rsid w:val="00A83C97"/>
    <w:rsid w:val="00A876B9"/>
    <w:rsid w:val="00A90334"/>
    <w:rsid w:val="00A90395"/>
    <w:rsid w:val="00A916BA"/>
    <w:rsid w:val="00A91F91"/>
    <w:rsid w:val="00A932E8"/>
    <w:rsid w:val="00A93652"/>
    <w:rsid w:val="00A95BC4"/>
    <w:rsid w:val="00A96744"/>
    <w:rsid w:val="00AA03BD"/>
    <w:rsid w:val="00AA5B8E"/>
    <w:rsid w:val="00AA747E"/>
    <w:rsid w:val="00AA74A9"/>
    <w:rsid w:val="00AB1A37"/>
    <w:rsid w:val="00AB1B09"/>
    <w:rsid w:val="00AB2341"/>
    <w:rsid w:val="00AB2C58"/>
    <w:rsid w:val="00AB3B40"/>
    <w:rsid w:val="00AB4A0D"/>
    <w:rsid w:val="00AC00F4"/>
    <w:rsid w:val="00AC3087"/>
    <w:rsid w:val="00AC4418"/>
    <w:rsid w:val="00AC5962"/>
    <w:rsid w:val="00AC6049"/>
    <w:rsid w:val="00AC644D"/>
    <w:rsid w:val="00AC70F3"/>
    <w:rsid w:val="00AD393F"/>
    <w:rsid w:val="00AD3D3F"/>
    <w:rsid w:val="00AD4D4A"/>
    <w:rsid w:val="00AD5717"/>
    <w:rsid w:val="00AE05A0"/>
    <w:rsid w:val="00AE1573"/>
    <w:rsid w:val="00AE1EEF"/>
    <w:rsid w:val="00AE1FA4"/>
    <w:rsid w:val="00AE2B1E"/>
    <w:rsid w:val="00AE360C"/>
    <w:rsid w:val="00AE4DF2"/>
    <w:rsid w:val="00AE568F"/>
    <w:rsid w:val="00AE6880"/>
    <w:rsid w:val="00AF092B"/>
    <w:rsid w:val="00AF17AE"/>
    <w:rsid w:val="00AF327D"/>
    <w:rsid w:val="00AF3885"/>
    <w:rsid w:val="00AF42DB"/>
    <w:rsid w:val="00AF73A2"/>
    <w:rsid w:val="00B0037A"/>
    <w:rsid w:val="00B00FF1"/>
    <w:rsid w:val="00B02060"/>
    <w:rsid w:val="00B033EC"/>
    <w:rsid w:val="00B0396A"/>
    <w:rsid w:val="00B04BF2"/>
    <w:rsid w:val="00B058D3"/>
    <w:rsid w:val="00B07AF9"/>
    <w:rsid w:val="00B11547"/>
    <w:rsid w:val="00B11FBC"/>
    <w:rsid w:val="00B1275F"/>
    <w:rsid w:val="00B1425B"/>
    <w:rsid w:val="00B15F9D"/>
    <w:rsid w:val="00B160CA"/>
    <w:rsid w:val="00B16D62"/>
    <w:rsid w:val="00B178BA"/>
    <w:rsid w:val="00B23879"/>
    <w:rsid w:val="00B27DEB"/>
    <w:rsid w:val="00B30A4E"/>
    <w:rsid w:val="00B32088"/>
    <w:rsid w:val="00B3377E"/>
    <w:rsid w:val="00B36B49"/>
    <w:rsid w:val="00B40A9A"/>
    <w:rsid w:val="00B41613"/>
    <w:rsid w:val="00B4608F"/>
    <w:rsid w:val="00B465FC"/>
    <w:rsid w:val="00B475A1"/>
    <w:rsid w:val="00B5298F"/>
    <w:rsid w:val="00B536A5"/>
    <w:rsid w:val="00B57079"/>
    <w:rsid w:val="00B57A69"/>
    <w:rsid w:val="00B62410"/>
    <w:rsid w:val="00B6409E"/>
    <w:rsid w:val="00B642BF"/>
    <w:rsid w:val="00B64E67"/>
    <w:rsid w:val="00B65B36"/>
    <w:rsid w:val="00B678F8"/>
    <w:rsid w:val="00B67D56"/>
    <w:rsid w:val="00B7107A"/>
    <w:rsid w:val="00B72114"/>
    <w:rsid w:val="00B7283C"/>
    <w:rsid w:val="00B73FDA"/>
    <w:rsid w:val="00B7680A"/>
    <w:rsid w:val="00B8289D"/>
    <w:rsid w:val="00B82E4F"/>
    <w:rsid w:val="00B83319"/>
    <w:rsid w:val="00B833C7"/>
    <w:rsid w:val="00B83828"/>
    <w:rsid w:val="00B84410"/>
    <w:rsid w:val="00B8593A"/>
    <w:rsid w:val="00B86495"/>
    <w:rsid w:val="00B8680C"/>
    <w:rsid w:val="00B90A87"/>
    <w:rsid w:val="00B91223"/>
    <w:rsid w:val="00B9649E"/>
    <w:rsid w:val="00B96DDC"/>
    <w:rsid w:val="00BA0499"/>
    <w:rsid w:val="00BA0F86"/>
    <w:rsid w:val="00BA4500"/>
    <w:rsid w:val="00BB207E"/>
    <w:rsid w:val="00BB4C7A"/>
    <w:rsid w:val="00BB7EB3"/>
    <w:rsid w:val="00BC058E"/>
    <w:rsid w:val="00BC1B99"/>
    <w:rsid w:val="00BC2081"/>
    <w:rsid w:val="00BC515A"/>
    <w:rsid w:val="00BC63B4"/>
    <w:rsid w:val="00BC6512"/>
    <w:rsid w:val="00BD1877"/>
    <w:rsid w:val="00BD21E2"/>
    <w:rsid w:val="00BD22BA"/>
    <w:rsid w:val="00BD3643"/>
    <w:rsid w:val="00BD42E3"/>
    <w:rsid w:val="00BE0A8A"/>
    <w:rsid w:val="00BE14C1"/>
    <w:rsid w:val="00BE16EC"/>
    <w:rsid w:val="00BE27A5"/>
    <w:rsid w:val="00BE5DA9"/>
    <w:rsid w:val="00BE65A4"/>
    <w:rsid w:val="00BF30EA"/>
    <w:rsid w:val="00BF581E"/>
    <w:rsid w:val="00BF6E57"/>
    <w:rsid w:val="00BF7258"/>
    <w:rsid w:val="00C0163B"/>
    <w:rsid w:val="00C02145"/>
    <w:rsid w:val="00C02907"/>
    <w:rsid w:val="00C04424"/>
    <w:rsid w:val="00C04941"/>
    <w:rsid w:val="00C15BD4"/>
    <w:rsid w:val="00C16213"/>
    <w:rsid w:val="00C16A44"/>
    <w:rsid w:val="00C21D33"/>
    <w:rsid w:val="00C244BD"/>
    <w:rsid w:val="00C26A69"/>
    <w:rsid w:val="00C27D94"/>
    <w:rsid w:val="00C30D31"/>
    <w:rsid w:val="00C406F5"/>
    <w:rsid w:val="00C409FC"/>
    <w:rsid w:val="00C45F8D"/>
    <w:rsid w:val="00C47500"/>
    <w:rsid w:val="00C4761F"/>
    <w:rsid w:val="00C50114"/>
    <w:rsid w:val="00C52ADB"/>
    <w:rsid w:val="00C52D8A"/>
    <w:rsid w:val="00C53FC6"/>
    <w:rsid w:val="00C55AD7"/>
    <w:rsid w:val="00C573BC"/>
    <w:rsid w:val="00C61454"/>
    <w:rsid w:val="00C61EA5"/>
    <w:rsid w:val="00C66E37"/>
    <w:rsid w:val="00C71960"/>
    <w:rsid w:val="00C71FB2"/>
    <w:rsid w:val="00C745C2"/>
    <w:rsid w:val="00C76FEB"/>
    <w:rsid w:val="00C77277"/>
    <w:rsid w:val="00C7727F"/>
    <w:rsid w:val="00C774B5"/>
    <w:rsid w:val="00C80034"/>
    <w:rsid w:val="00C821F4"/>
    <w:rsid w:val="00C852EE"/>
    <w:rsid w:val="00C866EE"/>
    <w:rsid w:val="00C87F55"/>
    <w:rsid w:val="00C90F47"/>
    <w:rsid w:val="00C975A0"/>
    <w:rsid w:val="00CA02FB"/>
    <w:rsid w:val="00CA4579"/>
    <w:rsid w:val="00CA5E81"/>
    <w:rsid w:val="00CA604F"/>
    <w:rsid w:val="00CA6BB7"/>
    <w:rsid w:val="00CA780F"/>
    <w:rsid w:val="00CB143B"/>
    <w:rsid w:val="00CB2CEC"/>
    <w:rsid w:val="00CB2D69"/>
    <w:rsid w:val="00CB473B"/>
    <w:rsid w:val="00CB4FC8"/>
    <w:rsid w:val="00CB7681"/>
    <w:rsid w:val="00CC069C"/>
    <w:rsid w:val="00CC0C55"/>
    <w:rsid w:val="00CC3DB5"/>
    <w:rsid w:val="00CC4182"/>
    <w:rsid w:val="00CC63FE"/>
    <w:rsid w:val="00CD04B4"/>
    <w:rsid w:val="00CD1A7D"/>
    <w:rsid w:val="00CD1F1F"/>
    <w:rsid w:val="00CD3410"/>
    <w:rsid w:val="00CE2263"/>
    <w:rsid w:val="00CE22F8"/>
    <w:rsid w:val="00CE50DF"/>
    <w:rsid w:val="00CE518F"/>
    <w:rsid w:val="00CF24C1"/>
    <w:rsid w:val="00CF3409"/>
    <w:rsid w:val="00CF3721"/>
    <w:rsid w:val="00CF3F42"/>
    <w:rsid w:val="00CF411A"/>
    <w:rsid w:val="00CF4656"/>
    <w:rsid w:val="00CF488E"/>
    <w:rsid w:val="00CF58A1"/>
    <w:rsid w:val="00D00258"/>
    <w:rsid w:val="00D03864"/>
    <w:rsid w:val="00D0545E"/>
    <w:rsid w:val="00D073B4"/>
    <w:rsid w:val="00D07809"/>
    <w:rsid w:val="00D11905"/>
    <w:rsid w:val="00D17447"/>
    <w:rsid w:val="00D17855"/>
    <w:rsid w:val="00D17C9A"/>
    <w:rsid w:val="00D20579"/>
    <w:rsid w:val="00D20886"/>
    <w:rsid w:val="00D2247F"/>
    <w:rsid w:val="00D23F83"/>
    <w:rsid w:val="00D254EC"/>
    <w:rsid w:val="00D2568A"/>
    <w:rsid w:val="00D25A5F"/>
    <w:rsid w:val="00D308EA"/>
    <w:rsid w:val="00D3139D"/>
    <w:rsid w:val="00D3583D"/>
    <w:rsid w:val="00D35C30"/>
    <w:rsid w:val="00D35CF3"/>
    <w:rsid w:val="00D36443"/>
    <w:rsid w:val="00D374B6"/>
    <w:rsid w:val="00D37E16"/>
    <w:rsid w:val="00D4118C"/>
    <w:rsid w:val="00D41729"/>
    <w:rsid w:val="00D45384"/>
    <w:rsid w:val="00D46E84"/>
    <w:rsid w:val="00D472F4"/>
    <w:rsid w:val="00D47411"/>
    <w:rsid w:val="00D47E5F"/>
    <w:rsid w:val="00D50968"/>
    <w:rsid w:val="00D60DC6"/>
    <w:rsid w:val="00D60EB4"/>
    <w:rsid w:val="00D61563"/>
    <w:rsid w:val="00D6510C"/>
    <w:rsid w:val="00D72E56"/>
    <w:rsid w:val="00D73B7C"/>
    <w:rsid w:val="00D73F7D"/>
    <w:rsid w:val="00D74BE1"/>
    <w:rsid w:val="00D753B7"/>
    <w:rsid w:val="00D760B9"/>
    <w:rsid w:val="00D763A2"/>
    <w:rsid w:val="00D76D33"/>
    <w:rsid w:val="00D80466"/>
    <w:rsid w:val="00D80D3E"/>
    <w:rsid w:val="00D81A34"/>
    <w:rsid w:val="00D82082"/>
    <w:rsid w:val="00D8250C"/>
    <w:rsid w:val="00D84CBE"/>
    <w:rsid w:val="00D90DB5"/>
    <w:rsid w:val="00D935CE"/>
    <w:rsid w:val="00D93C73"/>
    <w:rsid w:val="00D944EA"/>
    <w:rsid w:val="00D96EAD"/>
    <w:rsid w:val="00D97E0C"/>
    <w:rsid w:val="00DA3D42"/>
    <w:rsid w:val="00DA41C3"/>
    <w:rsid w:val="00DA44FF"/>
    <w:rsid w:val="00DA6114"/>
    <w:rsid w:val="00DB00FC"/>
    <w:rsid w:val="00DB1382"/>
    <w:rsid w:val="00DB1659"/>
    <w:rsid w:val="00DB19CD"/>
    <w:rsid w:val="00DB344C"/>
    <w:rsid w:val="00DB375A"/>
    <w:rsid w:val="00DB7D9A"/>
    <w:rsid w:val="00DC0306"/>
    <w:rsid w:val="00DC0631"/>
    <w:rsid w:val="00DC2F35"/>
    <w:rsid w:val="00DC3259"/>
    <w:rsid w:val="00DC3869"/>
    <w:rsid w:val="00DC4639"/>
    <w:rsid w:val="00DC5C13"/>
    <w:rsid w:val="00DC5F5F"/>
    <w:rsid w:val="00DC6D69"/>
    <w:rsid w:val="00DC7313"/>
    <w:rsid w:val="00DD038C"/>
    <w:rsid w:val="00DD2AB4"/>
    <w:rsid w:val="00DD2D53"/>
    <w:rsid w:val="00DD34B4"/>
    <w:rsid w:val="00DD46F1"/>
    <w:rsid w:val="00DD694D"/>
    <w:rsid w:val="00DE2D66"/>
    <w:rsid w:val="00DE58B9"/>
    <w:rsid w:val="00DE5965"/>
    <w:rsid w:val="00DE61EA"/>
    <w:rsid w:val="00DE696F"/>
    <w:rsid w:val="00DE6A4F"/>
    <w:rsid w:val="00DE7FCA"/>
    <w:rsid w:val="00DF1A97"/>
    <w:rsid w:val="00DF219E"/>
    <w:rsid w:val="00DF2D6D"/>
    <w:rsid w:val="00DF4449"/>
    <w:rsid w:val="00DF5650"/>
    <w:rsid w:val="00E015BE"/>
    <w:rsid w:val="00E01E6C"/>
    <w:rsid w:val="00E0281E"/>
    <w:rsid w:val="00E03849"/>
    <w:rsid w:val="00E11DEE"/>
    <w:rsid w:val="00E12F19"/>
    <w:rsid w:val="00E13AC0"/>
    <w:rsid w:val="00E14A71"/>
    <w:rsid w:val="00E1732A"/>
    <w:rsid w:val="00E21632"/>
    <w:rsid w:val="00E22A21"/>
    <w:rsid w:val="00E2560C"/>
    <w:rsid w:val="00E265EA"/>
    <w:rsid w:val="00E26602"/>
    <w:rsid w:val="00E26809"/>
    <w:rsid w:val="00E27CF9"/>
    <w:rsid w:val="00E3123D"/>
    <w:rsid w:val="00E330AC"/>
    <w:rsid w:val="00E34B62"/>
    <w:rsid w:val="00E34DF3"/>
    <w:rsid w:val="00E35D2A"/>
    <w:rsid w:val="00E378DF"/>
    <w:rsid w:val="00E37B7E"/>
    <w:rsid w:val="00E4016E"/>
    <w:rsid w:val="00E41035"/>
    <w:rsid w:val="00E41158"/>
    <w:rsid w:val="00E41E96"/>
    <w:rsid w:val="00E422EF"/>
    <w:rsid w:val="00E430DA"/>
    <w:rsid w:val="00E536BF"/>
    <w:rsid w:val="00E562B2"/>
    <w:rsid w:val="00E56546"/>
    <w:rsid w:val="00E56745"/>
    <w:rsid w:val="00E60A3F"/>
    <w:rsid w:val="00E617CF"/>
    <w:rsid w:val="00E61BB1"/>
    <w:rsid w:val="00E63321"/>
    <w:rsid w:val="00E64536"/>
    <w:rsid w:val="00E658F6"/>
    <w:rsid w:val="00E6687C"/>
    <w:rsid w:val="00E70BC4"/>
    <w:rsid w:val="00E72867"/>
    <w:rsid w:val="00E74140"/>
    <w:rsid w:val="00E75032"/>
    <w:rsid w:val="00E76553"/>
    <w:rsid w:val="00E76F6A"/>
    <w:rsid w:val="00E8095A"/>
    <w:rsid w:val="00E84579"/>
    <w:rsid w:val="00E8678B"/>
    <w:rsid w:val="00E86AAD"/>
    <w:rsid w:val="00E8729B"/>
    <w:rsid w:val="00E872E0"/>
    <w:rsid w:val="00E9200C"/>
    <w:rsid w:val="00E94A56"/>
    <w:rsid w:val="00EA2A85"/>
    <w:rsid w:val="00EA2B81"/>
    <w:rsid w:val="00EA58BC"/>
    <w:rsid w:val="00EA60A4"/>
    <w:rsid w:val="00EB5046"/>
    <w:rsid w:val="00EB56F4"/>
    <w:rsid w:val="00EB5C47"/>
    <w:rsid w:val="00EB60EB"/>
    <w:rsid w:val="00EB6DE4"/>
    <w:rsid w:val="00EB7F74"/>
    <w:rsid w:val="00EC009B"/>
    <w:rsid w:val="00EC1724"/>
    <w:rsid w:val="00EC66E9"/>
    <w:rsid w:val="00EC7E38"/>
    <w:rsid w:val="00ED021A"/>
    <w:rsid w:val="00ED18E0"/>
    <w:rsid w:val="00ED325A"/>
    <w:rsid w:val="00ED4C21"/>
    <w:rsid w:val="00ED615C"/>
    <w:rsid w:val="00EE05D6"/>
    <w:rsid w:val="00EE17DB"/>
    <w:rsid w:val="00EE2588"/>
    <w:rsid w:val="00EE2C82"/>
    <w:rsid w:val="00EE33A2"/>
    <w:rsid w:val="00EE377B"/>
    <w:rsid w:val="00EE3C70"/>
    <w:rsid w:val="00EE47F1"/>
    <w:rsid w:val="00EE62C2"/>
    <w:rsid w:val="00EE6960"/>
    <w:rsid w:val="00EE6B4D"/>
    <w:rsid w:val="00EE6F7C"/>
    <w:rsid w:val="00EF29E2"/>
    <w:rsid w:val="00EF3D88"/>
    <w:rsid w:val="00EF51AD"/>
    <w:rsid w:val="00EF563A"/>
    <w:rsid w:val="00EF747C"/>
    <w:rsid w:val="00F00794"/>
    <w:rsid w:val="00F02A66"/>
    <w:rsid w:val="00F057F9"/>
    <w:rsid w:val="00F05A87"/>
    <w:rsid w:val="00F06EC8"/>
    <w:rsid w:val="00F124ED"/>
    <w:rsid w:val="00F17B33"/>
    <w:rsid w:val="00F17B6C"/>
    <w:rsid w:val="00F2288B"/>
    <w:rsid w:val="00F231C9"/>
    <w:rsid w:val="00F23B28"/>
    <w:rsid w:val="00F23C8C"/>
    <w:rsid w:val="00F2430B"/>
    <w:rsid w:val="00F24FC5"/>
    <w:rsid w:val="00F2627F"/>
    <w:rsid w:val="00F316B2"/>
    <w:rsid w:val="00F347DF"/>
    <w:rsid w:val="00F35684"/>
    <w:rsid w:val="00F37BC7"/>
    <w:rsid w:val="00F40E79"/>
    <w:rsid w:val="00F41A1D"/>
    <w:rsid w:val="00F42E29"/>
    <w:rsid w:val="00F4332E"/>
    <w:rsid w:val="00F43C21"/>
    <w:rsid w:val="00F45B54"/>
    <w:rsid w:val="00F46742"/>
    <w:rsid w:val="00F507A2"/>
    <w:rsid w:val="00F539B1"/>
    <w:rsid w:val="00F569FA"/>
    <w:rsid w:val="00F57951"/>
    <w:rsid w:val="00F65F82"/>
    <w:rsid w:val="00F66135"/>
    <w:rsid w:val="00F70491"/>
    <w:rsid w:val="00F70C61"/>
    <w:rsid w:val="00F71B2F"/>
    <w:rsid w:val="00F71BE5"/>
    <w:rsid w:val="00F745A8"/>
    <w:rsid w:val="00F75861"/>
    <w:rsid w:val="00F758B5"/>
    <w:rsid w:val="00F769DC"/>
    <w:rsid w:val="00F807C3"/>
    <w:rsid w:val="00F810E7"/>
    <w:rsid w:val="00F81845"/>
    <w:rsid w:val="00F81B2F"/>
    <w:rsid w:val="00F8254C"/>
    <w:rsid w:val="00F82E4A"/>
    <w:rsid w:val="00F83685"/>
    <w:rsid w:val="00F84AAD"/>
    <w:rsid w:val="00F84E92"/>
    <w:rsid w:val="00F85008"/>
    <w:rsid w:val="00F90510"/>
    <w:rsid w:val="00F90C08"/>
    <w:rsid w:val="00F9151E"/>
    <w:rsid w:val="00F948A7"/>
    <w:rsid w:val="00F94A18"/>
    <w:rsid w:val="00F95313"/>
    <w:rsid w:val="00F9789D"/>
    <w:rsid w:val="00FA0A91"/>
    <w:rsid w:val="00FA494E"/>
    <w:rsid w:val="00FA6398"/>
    <w:rsid w:val="00FA73F7"/>
    <w:rsid w:val="00FB0DF2"/>
    <w:rsid w:val="00FC100D"/>
    <w:rsid w:val="00FC2215"/>
    <w:rsid w:val="00FC321D"/>
    <w:rsid w:val="00FC432E"/>
    <w:rsid w:val="00FC77E7"/>
    <w:rsid w:val="00FC791B"/>
    <w:rsid w:val="00FD2BEB"/>
    <w:rsid w:val="00FD3BCB"/>
    <w:rsid w:val="00FD469B"/>
    <w:rsid w:val="00FD4F00"/>
    <w:rsid w:val="00FD5BC6"/>
    <w:rsid w:val="00FD75AF"/>
    <w:rsid w:val="00FD7678"/>
    <w:rsid w:val="00FD78C0"/>
    <w:rsid w:val="00FD7DD5"/>
    <w:rsid w:val="00FE1847"/>
    <w:rsid w:val="00FE194C"/>
    <w:rsid w:val="00FE1A11"/>
    <w:rsid w:val="00FE4225"/>
    <w:rsid w:val="00FE4E86"/>
    <w:rsid w:val="00FE5731"/>
    <w:rsid w:val="00FE5E55"/>
    <w:rsid w:val="00FE6AF4"/>
    <w:rsid w:val="00FE7722"/>
    <w:rsid w:val="00FF20AC"/>
    <w:rsid w:val="00FF3ED2"/>
    <w:rsid w:val="00FF4018"/>
    <w:rsid w:val="00FF4448"/>
    <w:rsid w:val="00FF7709"/>
    <w:rsid w:val="14C7F580"/>
    <w:rsid w:val="343A6255"/>
    <w:rsid w:val="4D392184"/>
    <w:rsid w:val="4D69E099"/>
    <w:rsid w:val="5D6FE2AD"/>
    <w:rsid w:val="622F3FA6"/>
    <w:rsid w:val="6FB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chartTrackingRefBased/>
  <w15:docId w15:val="{378E5A5E-E2F7-41B2-881F-43C74630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00 List Bull,Table Heading"/>
    <w:basedOn w:val="a"/>
    <w:link w:val="a4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a4">
    <w:name w:val="ย่อหน้ารายการ อักขระ"/>
    <w:aliases w:val="00 List Bull อักขระ,Table Heading อักขระ"/>
    <w:link w:val="a3"/>
    <w:uiPriority w:val="34"/>
    <w:qFormat/>
    <w:rsid w:val="009F5321"/>
    <w:rPr>
      <w:rFonts w:ascii="Calibri" w:eastAsia="Calibri" w:hAnsi="Calibri" w:cs="Angsana New"/>
      <w:szCs w:val="22"/>
      <w:lang w:bidi="en-US"/>
    </w:rPr>
  </w:style>
  <w:style w:type="table" w:styleId="a5">
    <w:name w:val="Table Grid"/>
    <w:basedOn w:val="a1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a1"/>
    <w:next w:val="a5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E1EEF"/>
  </w:style>
  <w:style w:type="paragraph" w:styleId="a8">
    <w:name w:val="footer"/>
    <w:basedOn w:val="a"/>
    <w:link w:val="a9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E1EEF"/>
  </w:style>
  <w:style w:type="character" w:customStyle="1" w:styleId="fontstyle01">
    <w:name w:val="fontstyle01"/>
    <w:basedOn w:val="a0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a0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a0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a0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aa">
    <w:name w:val="Balloon Text"/>
    <w:basedOn w:val="a"/>
    <w:link w:val="ab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ac">
    <w:name w:val="annotation reference"/>
    <w:basedOn w:val="a0"/>
    <w:uiPriority w:val="99"/>
    <w:semiHidden/>
    <w:unhideWhenUsed/>
    <w:rsid w:val="0023177C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23177C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177C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23177C"/>
    <w:rPr>
      <w:b/>
      <w:bCs/>
      <w:sz w:val="20"/>
      <w:szCs w:val="25"/>
    </w:rPr>
  </w:style>
  <w:style w:type="paragraph" w:styleId="af1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2">
    <w:name w:val="Emphasis"/>
    <w:basedOn w:val="a0"/>
    <w:uiPriority w:val="20"/>
    <w:qFormat/>
    <w:rsid w:val="0011530B"/>
    <w:rPr>
      <w:i/>
      <w:iCs/>
    </w:rPr>
  </w:style>
  <w:style w:type="table" w:customStyle="1" w:styleId="2">
    <w:name w:val="เส้นตาราง2"/>
    <w:basedOn w:val="a1"/>
    <w:next w:val="a5"/>
    <w:uiPriority w:val="39"/>
    <w:rsid w:val="007A351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C342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C3426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C453F"/>
    <w:rPr>
      <w:color w:val="954F72" w:themeColor="followedHyperlink"/>
      <w:u w:val="single"/>
    </w:rPr>
  </w:style>
  <w:style w:type="table" w:customStyle="1" w:styleId="TableGrid5">
    <w:name w:val="Table Grid5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D9A"/>
    <w:pPr>
      <w:spacing w:after="0" w:line="240" w:lineRule="auto"/>
    </w:pPr>
  </w:style>
  <w:style w:type="paragraph" w:styleId="af6">
    <w:name w:val="Normal (Web)"/>
    <w:basedOn w:val="a"/>
    <w:uiPriority w:val="99"/>
    <w:unhideWhenUsed/>
    <w:rsid w:val="00EB6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086891"/>
  </w:style>
  <w:style w:type="character" w:customStyle="1" w:styleId="eop">
    <w:name w:val="eop"/>
    <w:basedOn w:val="a0"/>
    <w:rsid w:val="00086891"/>
  </w:style>
  <w:style w:type="paragraph" w:customStyle="1" w:styleId="paragraph">
    <w:name w:val="paragraph"/>
    <w:basedOn w:val="a"/>
    <w:rsid w:val="00A3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6F29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63">
    <w:name w:val="xl63"/>
    <w:basedOn w:val="a"/>
    <w:rsid w:val="006F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1-3">
    <w:name w:val="Grid Table 1 Light Accent 3"/>
    <w:basedOn w:val="a1"/>
    <w:uiPriority w:val="46"/>
    <w:rsid w:val="007F7386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">
    <w:name w:val="Plain Table 5"/>
    <w:basedOn w:val="a1"/>
    <w:uiPriority w:val="45"/>
    <w:rsid w:val="007F73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1">
    <w:name w:val="No List1"/>
    <w:next w:val="a2"/>
    <w:uiPriority w:val="99"/>
    <w:semiHidden/>
    <w:unhideWhenUsed/>
    <w:rsid w:val="003B3F2D"/>
  </w:style>
  <w:style w:type="table" w:customStyle="1" w:styleId="TableGrid6">
    <w:name w:val="Table Grid6"/>
    <w:basedOn w:val="a1"/>
    <w:next w:val="a5"/>
    <w:uiPriority w:val="39"/>
    <w:rsid w:val="003B3F2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162C79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5B08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7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8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9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6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19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0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0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4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5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82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0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6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5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6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8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3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75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5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0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4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4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2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0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9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73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0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50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1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0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8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6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1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2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6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8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3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8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0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7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9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0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8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3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1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7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5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4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5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2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3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2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5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4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5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4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8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6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1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7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3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4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2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1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0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3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5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9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2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9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0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9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5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9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ECCBB3D1DE44F86814BB2EB1A1ED2" ma:contentTypeVersion="21" ma:contentTypeDescription="Create a new document." ma:contentTypeScope="" ma:versionID="48fe61c29e85ac34fba75342c731a16e">
  <xsd:schema xmlns:xsd="http://www.w3.org/2001/XMLSchema" xmlns:xs="http://www.w3.org/2001/XMLSchema" xmlns:p="http://schemas.microsoft.com/office/2006/metadata/properties" xmlns:ns1="http://schemas.microsoft.com/sharepoint/v3" xmlns:ns2="f51f87c6-2431-4388-9af9-381699f27c08" xmlns:ns3="e18e8ff8-88a9-40d1-8634-08fc246a5a9b" targetNamespace="http://schemas.microsoft.com/office/2006/metadata/properties" ma:root="true" ma:fieldsID="36a9a2230630b0b02c25a23014b90dba" ns1:_="" ns2:_="" ns3:_="">
    <xsd:import namespace="http://schemas.microsoft.com/sharepoint/v3"/>
    <xsd:import namespace="f51f87c6-2431-4388-9af9-381699f27c08"/>
    <xsd:import namespace="e18e8ff8-88a9-40d1-8634-08fc246a5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f87c6-2431-4388-9af9-381699f27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c93ee74-b7c0-43f6-95d6-fcd5838c20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e8ff8-88a9-40d1-8634-08fc246a5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7e8dc0e-9783-4414-b003-9e4e44d1cf50}" ma:internalName="TaxCatchAll" ma:showField="CatchAllData" ma:web="e18e8ff8-88a9-40d1-8634-08fc246a5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1f87c6-2431-4388-9af9-381699f27c08">
      <Terms xmlns="http://schemas.microsoft.com/office/infopath/2007/PartnerControls"/>
    </lcf76f155ced4ddcb4097134ff3c332f>
    <TaxCatchAll xmlns="e18e8ff8-88a9-40d1-8634-08fc246a5a9b" xsi:nil="true"/>
  </documentManagement>
</p:properties>
</file>

<file path=customXml/itemProps1.xml><?xml version="1.0" encoding="utf-8"?>
<ds:datastoreItem xmlns:ds="http://schemas.openxmlformats.org/officeDocument/2006/customXml" ds:itemID="{9560B395-5A16-43AC-B562-14AFD0C76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C42ED-6F77-4E93-B3D9-9A53470BCE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032E1-0395-4965-8936-DADE61438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1f87c6-2431-4388-9af9-381699f27c08"/>
    <ds:schemaRef ds:uri="e18e8ff8-88a9-40d1-8634-08fc246a5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12317-CDD3-42A5-AB9D-2C22E16B5F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1f87c6-2431-4388-9af9-381699f27c08"/>
    <ds:schemaRef ds:uri="e18e8ff8-88a9-40d1-8634-08fc246a5a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65</Pages>
  <Words>15307</Words>
  <Characters>87250</Characters>
  <Application>Microsoft Office Word</Application>
  <DocSecurity>0</DocSecurity>
  <Lines>727</Lines>
  <Paragraphs>204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ISARAPONG GUNTIYA</cp:lastModifiedBy>
  <cp:revision>36</cp:revision>
  <cp:lastPrinted>2025-08-31T03:26:00Z</cp:lastPrinted>
  <dcterms:created xsi:type="dcterms:W3CDTF">2025-09-01T04:55:00Z</dcterms:created>
  <dcterms:modified xsi:type="dcterms:W3CDTF">2026-07-07T02:50:00Z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0x0101002DDECCBB3D1DE44F86814BB2EB1A1ED2</vt:lpwstr>
  </property>
  <property fmtid="{D5CDD505-2E9C-101B-9397-08002B2CF9AE}" pid="3" name="MediaServiceImageTags">
    <vt:lpwstr/>
  </property>
</Properties>
</file>